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66" w:rsidRPr="002C231C" w:rsidRDefault="00DD212F" w:rsidP="00C85779">
      <w:pPr>
        <w:pStyle w:val="Heading2"/>
        <w:tabs>
          <w:tab w:val="left" w:pos="-360"/>
        </w:tabs>
        <w:ind w:left="-537" w:right="-540" w:firstLine="1257"/>
        <w:jc w:val="center"/>
        <w:rPr>
          <w:rFonts w:cs="Simplified Arabic"/>
          <w:sz w:val="44"/>
          <w:szCs w:val="44"/>
          <w:lang w:bidi="ar-EG"/>
        </w:rPr>
      </w:pPr>
      <w:r w:rsidRPr="002C231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69.15pt;margin-top:6.1pt;width:288.65pt;height:56.15pt;z-index:251660288">
            <v:shadow color="#868686"/>
            <v:textpath style="font-family:&quot;Arial Black&quot;;v-text-kern:t" trim="t" fitpath="t" string="الراهب والعلاقات الرهبانية"/>
          </v:shape>
        </w:pict>
      </w:r>
    </w:p>
    <w:p w:rsidR="001A5E6C" w:rsidRPr="002C231C" w:rsidRDefault="001A5E6C" w:rsidP="008D0D66">
      <w:pPr>
        <w:pStyle w:val="Heading2"/>
        <w:ind w:firstLine="720"/>
        <w:jc w:val="center"/>
        <w:rPr>
          <w:rFonts w:cs="Simplified Arabic"/>
          <w:szCs w:val="44"/>
          <w:rtl/>
          <w:lang w:bidi="ar-EG"/>
        </w:rPr>
      </w:pPr>
    </w:p>
    <w:p w:rsidR="005B180B" w:rsidRPr="002C231C" w:rsidRDefault="001A5E6C" w:rsidP="005B180B">
      <w:pPr>
        <w:jc w:val="right"/>
        <w:rPr>
          <w:i/>
          <w:rtl/>
          <w:lang w:bidi="ar-EG"/>
        </w:rPr>
      </w:pPr>
      <w:r w:rsidRPr="002C231C">
        <w:rPr>
          <w:rFonts w:hint="cs"/>
          <w:i/>
          <w:sz w:val="72"/>
          <w:szCs w:val="72"/>
          <w:rtl/>
        </w:rPr>
        <w:t xml:space="preserve"> </w:t>
      </w:r>
    </w:p>
    <w:p w:rsidR="001A5E6C" w:rsidRPr="002C231C" w:rsidRDefault="008D0D66" w:rsidP="005B180B">
      <w:pPr>
        <w:jc w:val="right"/>
        <w:rPr>
          <w:sz w:val="32"/>
          <w:szCs w:val="32"/>
          <w:rtl/>
          <w:lang w:bidi="ar-EG"/>
        </w:rPr>
      </w:pPr>
      <w:r w:rsidRPr="002C231C">
        <w:rPr>
          <w:rFonts w:hint="cs"/>
          <w:i/>
          <w:rtl/>
          <w:lang w:bidi="ar-EG"/>
        </w:rPr>
        <w:t xml:space="preserve"> </w:t>
      </w:r>
      <w:r w:rsidR="001A5E6C" w:rsidRPr="002C231C">
        <w:rPr>
          <w:rFonts w:cs="Simplified Arabic" w:hint="cs"/>
          <w:i/>
          <w:sz w:val="32"/>
          <w:szCs w:val="32"/>
          <w:rtl/>
          <w:lang w:bidi="ar-EG"/>
        </w:rPr>
        <w:t>(</w:t>
      </w:r>
      <w:r w:rsidR="001A5E6C" w:rsidRPr="002C231C">
        <w:rPr>
          <w:rFonts w:cs="Simplified Arabic" w:hint="cs"/>
          <w:i/>
          <w:sz w:val="32"/>
          <w:szCs w:val="32"/>
          <w:rtl/>
        </w:rPr>
        <w:t xml:space="preserve"> 17 مارس  2005 )</w:t>
      </w:r>
    </w:p>
    <w:p w:rsidR="001A5E6C" w:rsidRPr="002C231C" w:rsidRDefault="001A5E6C" w:rsidP="002C231C">
      <w:pPr>
        <w:pStyle w:val="Heading1"/>
        <w:numPr>
          <w:ilvl w:val="0"/>
          <w:numId w:val="0"/>
        </w:numPr>
        <w:rPr>
          <w:b/>
          <w:bCs w:val="0"/>
          <w:iCs w:val="0"/>
          <w:color w:val="auto"/>
          <w:sz w:val="72"/>
          <w:szCs w:val="72"/>
          <w:rtl/>
        </w:rPr>
      </w:pPr>
      <w:r w:rsidRPr="002C231C">
        <w:rPr>
          <w:rFonts w:hint="cs"/>
          <w:b/>
          <w:bCs w:val="0"/>
          <w:color w:val="auto"/>
          <w:sz w:val="72"/>
          <w:szCs w:val="72"/>
          <w:rtl/>
        </w:rPr>
        <w:t>الحياة الرهبانية</w:t>
      </w:r>
    </w:p>
    <w:p w:rsidR="001A5E6C" w:rsidRPr="002C231C" w:rsidRDefault="001A5E6C" w:rsidP="00C85779">
      <w:pPr>
        <w:pStyle w:val="Heading2"/>
        <w:jc w:val="both"/>
        <w:rPr>
          <w:rFonts w:cs="Simplified Arabic"/>
          <w:sz w:val="44"/>
          <w:szCs w:val="44"/>
          <w:rtl/>
          <w:lang w:bidi="ar-EG"/>
        </w:rPr>
      </w:pPr>
      <w:r w:rsidRPr="002C231C">
        <w:rPr>
          <w:rFonts w:cs="Simplified Arabic" w:hint="cs"/>
          <w:sz w:val="44"/>
          <w:szCs w:val="44"/>
          <w:rtl/>
          <w:lang w:bidi="ar-EG"/>
        </w:rPr>
        <w:t xml:space="preserve">       </w:t>
      </w:r>
      <w:r w:rsidRPr="002C231C">
        <w:rPr>
          <w:rFonts w:cs="Simplified Arabic" w:hint="cs"/>
          <w:sz w:val="44"/>
          <w:szCs w:val="44"/>
          <w:rtl/>
        </w:rPr>
        <w:t>بلا شك أن هدف الراهب من حياة الرهبنة</w:t>
      </w:r>
      <w:r w:rsidRPr="002C231C">
        <w:rPr>
          <w:rFonts w:cs="Simplified Arabic" w:hint="cs"/>
          <w:sz w:val="44"/>
          <w:szCs w:val="44"/>
          <w:rtl/>
          <w:lang w:bidi="ar-EG"/>
        </w:rPr>
        <w:t xml:space="preserve"> </w:t>
      </w:r>
      <w:r w:rsidRPr="002C231C">
        <w:rPr>
          <w:rFonts w:cs="Simplified Arabic" w:hint="cs"/>
          <w:sz w:val="44"/>
          <w:szCs w:val="44"/>
          <w:rtl/>
        </w:rPr>
        <w:t>هو</w:t>
      </w:r>
      <w:r w:rsidRPr="002C231C">
        <w:rPr>
          <w:rFonts w:cs="Simplified Arabic" w:hint="cs"/>
          <w:sz w:val="44"/>
          <w:szCs w:val="44"/>
          <w:rtl/>
          <w:lang w:bidi="ar-EG"/>
        </w:rPr>
        <w:t xml:space="preserve"> </w:t>
      </w:r>
      <w:r w:rsidRPr="002C231C">
        <w:rPr>
          <w:rFonts w:cs="Simplified Arabic" w:hint="cs"/>
          <w:sz w:val="44"/>
          <w:szCs w:val="44"/>
          <w:rtl/>
        </w:rPr>
        <w:t>أن يحيا فى حياة المسكنة بالروح وحياة الغربة والموت عن العالم وحياة الكمال المسيحى بتنفيذ الوصايا، إلى جوار أنه</w:t>
      </w:r>
      <w:r w:rsidR="006071DA" w:rsidRPr="002C231C">
        <w:rPr>
          <w:rFonts w:cs="Simplified Arabic" w:hint="cs"/>
          <w:sz w:val="44"/>
          <w:szCs w:val="44"/>
          <w:rtl/>
          <w:lang w:bidi="ar-EG"/>
        </w:rPr>
        <w:t xml:space="preserve"> يريد أن</w:t>
      </w:r>
      <w:r w:rsidRPr="002C231C">
        <w:rPr>
          <w:rFonts w:cs="Simplified Arabic" w:hint="cs"/>
          <w:sz w:val="44"/>
          <w:szCs w:val="44"/>
          <w:rtl/>
        </w:rPr>
        <w:t xml:space="preserve"> يحيا حياة التسبيح ويصير شريكًا للملائكة</w:t>
      </w:r>
      <w:r w:rsidR="006071DA" w:rsidRPr="002C231C">
        <w:rPr>
          <w:rFonts w:cs="Simplified Arabic" w:hint="cs"/>
          <w:sz w:val="44"/>
          <w:szCs w:val="44"/>
          <w:rtl/>
          <w:lang w:bidi="ar-EG"/>
        </w:rPr>
        <w:t xml:space="preserve">, </w:t>
      </w:r>
      <w:r w:rsidRPr="002C231C">
        <w:rPr>
          <w:rFonts w:cs="Simplified Arabic" w:hint="cs"/>
          <w:sz w:val="44"/>
          <w:szCs w:val="44"/>
          <w:rtl/>
        </w:rPr>
        <w:t xml:space="preserve">مثلما نقول فى القداس الإلهى </w:t>
      </w:r>
      <w:r w:rsidRPr="002C231C">
        <w:rPr>
          <w:rFonts w:cs="AF_Diwani" w:hint="cs"/>
          <w:sz w:val="72"/>
          <w:szCs w:val="72"/>
          <w:rtl/>
          <w:lang w:bidi="ar-EG"/>
        </w:rPr>
        <w:t>[</w:t>
      </w:r>
      <w:r w:rsidRPr="002C231C">
        <w:rPr>
          <w:rFonts w:cs="AF_Diwani" w:hint="cs"/>
          <w:sz w:val="72"/>
          <w:szCs w:val="72"/>
          <w:rtl/>
        </w:rPr>
        <w:t>أعطيتَ الذين هم على الأرض تسبيح السيرافيم</w:t>
      </w:r>
      <w:r w:rsidRPr="002C231C">
        <w:rPr>
          <w:rFonts w:cs="AF_Diwani" w:hint="cs"/>
          <w:sz w:val="72"/>
          <w:szCs w:val="72"/>
          <w:rtl/>
          <w:lang w:bidi="ar-EG"/>
        </w:rPr>
        <w:t>]</w:t>
      </w:r>
      <w:r w:rsidRPr="002C231C">
        <w:rPr>
          <w:rFonts w:cs="Simplified Arabic" w:hint="cs"/>
          <w:sz w:val="44"/>
          <w:szCs w:val="44"/>
          <w:rtl/>
        </w:rPr>
        <w:t>... توجد ترتيلة ت</w:t>
      </w:r>
      <w:r w:rsidRPr="002C231C">
        <w:rPr>
          <w:rFonts w:cs="Simplified Arabic" w:hint="cs"/>
          <w:sz w:val="44"/>
          <w:szCs w:val="44"/>
          <w:rtl/>
          <w:lang w:bidi="ar-EG"/>
        </w:rPr>
        <w:t>ُ</w:t>
      </w:r>
      <w:r w:rsidRPr="002C231C">
        <w:rPr>
          <w:rFonts w:cs="Simplified Arabic" w:hint="cs"/>
          <w:sz w:val="44"/>
          <w:szCs w:val="44"/>
          <w:rtl/>
        </w:rPr>
        <w:t>قال عن القديس الأنبا أنطونيوس</w:t>
      </w:r>
      <w:r w:rsidR="006071DA" w:rsidRPr="002C231C">
        <w:rPr>
          <w:rFonts w:cs="Simplified Arabic" w:hint="cs"/>
          <w:sz w:val="44"/>
          <w:szCs w:val="44"/>
          <w:rtl/>
          <w:lang w:bidi="ar-EG"/>
        </w:rPr>
        <w:t xml:space="preserve"> </w:t>
      </w:r>
      <w:r w:rsidRPr="002C231C">
        <w:rPr>
          <w:rFonts w:cs="Simplified Arabic" w:hint="cs"/>
          <w:sz w:val="44"/>
          <w:szCs w:val="44"/>
          <w:rtl/>
        </w:rPr>
        <w:t>أقتبس المعنى الذى يقال فيها</w:t>
      </w:r>
      <w:r w:rsidR="00C85779" w:rsidRPr="002C231C">
        <w:rPr>
          <w:rFonts w:cs="Simplified Arabic" w:hint="cs"/>
          <w:sz w:val="44"/>
          <w:szCs w:val="44"/>
          <w:rtl/>
          <w:lang w:bidi="ar-EG"/>
        </w:rPr>
        <w:t>,</w:t>
      </w:r>
      <w:r w:rsidRPr="002C231C">
        <w:rPr>
          <w:rFonts w:cs="Simplified Arabic" w:hint="cs"/>
          <w:sz w:val="44"/>
          <w:szCs w:val="44"/>
          <w:rtl/>
        </w:rPr>
        <w:t xml:space="preserve"> يقول قرارها: "إنت</w:t>
      </w:r>
      <w:r w:rsidR="006071DA" w:rsidRPr="002C231C">
        <w:rPr>
          <w:rFonts w:cs="Simplified Arabic" w:hint="cs"/>
          <w:sz w:val="44"/>
          <w:szCs w:val="44"/>
          <w:rtl/>
          <w:lang w:bidi="ar-EG"/>
        </w:rPr>
        <w:t>َ</w:t>
      </w:r>
      <w:r w:rsidR="006071DA" w:rsidRPr="002C231C">
        <w:rPr>
          <w:rFonts w:cs="Simplified Arabic" w:hint="cs"/>
          <w:sz w:val="44"/>
          <w:szCs w:val="44"/>
          <w:rtl/>
        </w:rPr>
        <w:t xml:space="preserve"> سَميتْ</w:t>
      </w:r>
      <w:r w:rsidRPr="002C231C">
        <w:rPr>
          <w:rFonts w:cs="Simplified Arabic" w:hint="cs"/>
          <w:sz w:val="44"/>
          <w:szCs w:val="44"/>
          <w:rtl/>
        </w:rPr>
        <w:t>.. بَشَرْ و</w:t>
      </w:r>
      <w:r w:rsidR="006071DA" w:rsidRPr="002C231C">
        <w:rPr>
          <w:rFonts w:cs="Simplified Arabic" w:hint="cs"/>
          <w:sz w:val="44"/>
          <w:szCs w:val="44"/>
          <w:rtl/>
        </w:rPr>
        <w:t>بقيت.. زى ملايكة السما</w:t>
      </w:r>
      <w:r w:rsidRPr="002C231C">
        <w:rPr>
          <w:rFonts w:cs="Simplified Arabic" w:hint="cs"/>
          <w:sz w:val="44"/>
          <w:szCs w:val="44"/>
          <w:rtl/>
        </w:rPr>
        <w:t>.. وللا</w:t>
      </w:r>
      <w:r w:rsidRPr="002C231C">
        <w:rPr>
          <w:rFonts w:cs="Simplified Arabic" w:hint="cs"/>
          <w:sz w:val="44"/>
          <w:szCs w:val="44"/>
          <w:rtl/>
          <w:lang w:bidi="ar-EG"/>
        </w:rPr>
        <w:t xml:space="preserve"> </w:t>
      </w:r>
      <w:r w:rsidRPr="002C231C">
        <w:rPr>
          <w:rFonts w:cs="Simplified Arabic" w:hint="cs"/>
          <w:sz w:val="44"/>
          <w:szCs w:val="44"/>
          <w:rtl/>
        </w:rPr>
        <w:t>م</w:t>
      </w:r>
      <w:r w:rsidR="006071DA" w:rsidRPr="002C231C">
        <w:rPr>
          <w:rFonts w:cs="Simplified Arabic" w:hint="cs"/>
          <w:sz w:val="44"/>
          <w:szCs w:val="44"/>
          <w:rtl/>
        </w:rPr>
        <w:t>لاك.. سِبت سماك</w:t>
      </w:r>
      <w:r w:rsidRPr="002C231C">
        <w:rPr>
          <w:rFonts w:cs="Simplified Arabic" w:hint="cs"/>
          <w:sz w:val="44"/>
          <w:szCs w:val="44"/>
          <w:rtl/>
        </w:rPr>
        <w:t xml:space="preserve">.. وبقيت بَشَر زينا" هذا ما يقولـه الناس </w:t>
      </w:r>
      <w:r w:rsidR="006071DA" w:rsidRPr="002C231C">
        <w:rPr>
          <w:rFonts w:cs="Simplified Arabic" w:hint="cs"/>
          <w:sz w:val="44"/>
          <w:szCs w:val="44"/>
          <w:rtl/>
          <w:lang w:bidi="ar-EG"/>
        </w:rPr>
        <w:t>حاليًا</w:t>
      </w:r>
      <w:r w:rsidRPr="002C231C">
        <w:rPr>
          <w:rFonts w:cs="Simplified Arabic" w:hint="cs"/>
          <w:sz w:val="44"/>
          <w:szCs w:val="44"/>
          <w:rtl/>
        </w:rPr>
        <w:t xml:space="preserve"> فى الكنيسة عن</w:t>
      </w:r>
      <w:r w:rsidR="006071DA" w:rsidRPr="002C231C">
        <w:rPr>
          <w:rFonts w:cs="Simplified Arabic" w:hint="cs"/>
          <w:sz w:val="44"/>
          <w:szCs w:val="44"/>
          <w:rtl/>
          <w:lang w:bidi="ar-EG"/>
        </w:rPr>
        <w:t xml:space="preserve"> القديس</w:t>
      </w:r>
      <w:r w:rsidRPr="002C231C">
        <w:rPr>
          <w:rFonts w:cs="Simplified Arabic" w:hint="cs"/>
          <w:sz w:val="44"/>
          <w:szCs w:val="44"/>
          <w:rtl/>
        </w:rPr>
        <w:t xml:space="preserve"> الأنبا أنطونيوس؛ أى هل أنت تساميت حتى </w:t>
      </w:r>
      <w:r w:rsidR="006071DA" w:rsidRPr="002C231C">
        <w:rPr>
          <w:rFonts w:cs="Simplified Arabic" w:hint="cs"/>
          <w:sz w:val="44"/>
          <w:szCs w:val="44"/>
          <w:rtl/>
          <w:lang w:bidi="ar-EG"/>
        </w:rPr>
        <w:t>صرت</w:t>
      </w:r>
      <w:r w:rsidRPr="002C231C">
        <w:rPr>
          <w:rFonts w:cs="Simplified Arabic" w:hint="cs"/>
          <w:sz w:val="44"/>
          <w:szCs w:val="44"/>
          <w:rtl/>
        </w:rPr>
        <w:t xml:space="preserve"> مثل الملائكة أم أنت ملاك تركت السماء وصرت </w:t>
      </w:r>
      <w:r w:rsidR="006071DA" w:rsidRPr="002C231C">
        <w:rPr>
          <w:rFonts w:cs="Simplified Arabic" w:hint="cs"/>
          <w:sz w:val="44"/>
          <w:szCs w:val="44"/>
          <w:rtl/>
          <w:lang w:bidi="ar-EG"/>
        </w:rPr>
        <w:t>من ال</w:t>
      </w:r>
      <w:r w:rsidRPr="002C231C">
        <w:rPr>
          <w:rFonts w:cs="Simplified Arabic" w:hint="cs"/>
          <w:sz w:val="44"/>
          <w:szCs w:val="44"/>
          <w:rtl/>
        </w:rPr>
        <w:t xml:space="preserve">بشر!! هو مجرد تأمل ولكن بلا شك أن مفهوم الناس ومفهوم </w:t>
      </w:r>
      <w:r w:rsidR="006071DA" w:rsidRPr="002C231C">
        <w:rPr>
          <w:rFonts w:cs="Simplified Arabic" w:hint="cs"/>
          <w:sz w:val="44"/>
          <w:szCs w:val="44"/>
          <w:rtl/>
          <w:lang w:bidi="ar-EG"/>
        </w:rPr>
        <w:t xml:space="preserve"> الآباء و</w:t>
      </w:r>
      <w:r w:rsidRPr="002C231C">
        <w:rPr>
          <w:rFonts w:cs="Simplified Arabic" w:hint="cs"/>
          <w:sz w:val="44"/>
          <w:szCs w:val="44"/>
          <w:rtl/>
        </w:rPr>
        <w:t xml:space="preserve">الكنيسة عن الرهبنة </w:t>
      </w:r>
      <w:r w:rsidR="006071DA" w:rsidRPr="002C231C">
        <w:rPr>
          <w:rFonts w:cs="Simplified Arabic" w:hint="cs"/>
          <w:sz w:val="44"/>
          <w:szCs w:val="44"/>
          <w:rtl/>
          <w:lang w:bidi="ar-EG"/>
        </w:rPr>
        <w:t>هى</w:t>
      </w:r>
      <w:r w:rsidRPr="002C231C">
        <w:rPr>
          <w:rFonts w:cs="Simplified Arabic" w:hint="cs"/>
          <w:sz w:val="44"/>
          <w:szCs w:val="44"/>
          <w:rtl/>
        </w:rPr>
        <w:t xml:space="preserve"> أنها حياة ملائكية، يستعد فيها الإنسان لحياة الملكوت من الآن</w:t>
      </w:r>
      <w:r w:rsidRPr="002C231C">
        <w:rPr>
          <w:rFonts w:cs="Simplified Arabic" w:hint="cs"/>
          <w:sz w:val="44"/>
          <w:szCs w:val="44"/>
          <w:rtl/>
          <w:lang w:bidi="ar-EG"/>
        </w:rPr>
        <w:t>؛</w:t>
      </w:r>
      <w:r w:rsidRPr="002C231C">
        <w:rPr>
          <w:rFonts w:cs="Simplified Arabic" w:hint="cs"/>
          <w:sz w:val="44"/>
          <w:szCs w:val="44"/>
          <w:rtl/>
        </w:rPr>
        <w:t xml:space="preserve"> لأن فيها </w:t>
      </w:r>
      <w:r w:rsidR="00C85779" w:rsidRPr="002C231C">
        <w:rPr>
          <w:rFonts w:cs="Simplified Arabic" w:hint="cs"/>
          <w:sz w:val="44"/>
          <w:szCs w:val="44"/>
          <w:rtl/>
          <w:lang w:bidi="ar-EG"/>
        </w:rPr>
        <w:t>ا</w:t>
      </w:r>
      <w:r w:rsidR="006071DA" w:rsidRPr="002C231C">
        <w:rPr>
          <w:rFonts w:cs="Simplified Arabic" w:hint="cs"/>
          <w:sz w:val="44"/>
          <w:szCs w:val="44"/>
          <w:rtl/>
        </w:rPr>
        <w:t xml:space="preserve">نحلال من </w:t>
      </w:r>
      <w:r w:rsidR="006071DA" w:rsidRPr="002C231C">
        <w:rPr>
          <w:rFonts w:cs="Simplified Arabic" w:hint="cs"/>
          <w:sz w:val="44"/>
          <w:szCs w:val="44"/>
          <w:rtl/>
        </w:rPr>
        <w:lastRenderedPageBreak/>
        <w:t>العالم</w:t>
      </w:r>
      <w:r w:rsidRPr="002C231C">
        <w:rPr>
          <w:rFonts w:cs="Simplified Arabic" w:hint="cs"/>
          <w:sz w:val="44"/>
          <w:szCs w:val="44"/>
          <w:rtl/>
        </w:rPr>
        <w:t xml:space="preserve">... </w:t>
      </w:r>
      <w:r w:rsidR="00C85779" w:rsidRPr="002C231C">
        <w:rPr>
          <w:rFonts w:cs="Simplified Arabic" w:hint="cs"/>
          <w:sz w:val="44"/>
          <w:szCs w:val="44"/>
          <w:rtl/>
          <w:lang w:bidi="ar-EG"/>
        </w:rPr>
        <w:t>ا</w:t>
      </w:r>
      <w:r w:rsidRPr="002C231C">
        <w:rPr>
          <w:rFonts w:cs="Simplified Arabic" w:hint="cs"/>
          <w:sz w:val="44"/>
          <w:szCs w:val="44"/>
          <w:rtl/>
        </w:rPr>
        <w:t>نحلال من الكل للارتباط بالواحد.</w:t>
      </w:r>
    </w:p>
    <w:p w:rsidR="001A5E6C" w:rsidRPr="002C231C" w:rsidRDefault="001A5E6C" w:rsidP="001A5E6C">
      <w:pPr>
        <w:pStyle w:val="Heading2"/>
        <w:ind w:firstLine="720"/>
        <w:jc w:val="both"/>
        <w:rPr>
          <w:rFonts w:cs="Simplified Arabic"/>
          <w:sz w:val="44"/>
          <w:szCs w:val="44"/>
          <w:rtl/>
          <w:lang w:bidi="ar-EG"/>
        </w:rPr>
      </w:pPr>
      <w:r w:rsidRPr="002C231C">
        <w:rPr>
          <w:rFonts w:cs="Simplified Arabic" w:hint="cs"/>
          <w:sz w:val="44"/>
          <w:szCs w:val="44"/>
          <w:rtl/>
        </w:rPr>
        <w:t xml:space="preserve"> ونريد أن نرى الآن علاقة الراهب بإخوته الرهبان فى ضوء هذه المبادئ الروحية.</w:t>
      </w:r>
    </w:p>
    <w:p w:rsidR="001A5E6C" w:rsidRPr="002C231C" w:rsidRDefault="001A5E6C" w:rsidP="002C231C">
      <w:pPr>
        <w:pStyle w:val="Heading2"/>
        <w:jc w:val="both"/>
        <w:rPr>
          <w:rFonts w:cs="AF_Diwani"/>
          <w:b/>
          <w:iCs/>
          <w:sz w:val="72"/>
          <w:szCs w:val="72"/>
          <w:rtl/>
        </w:rPr>
      </w:pPr>
      <w:r w:rsidRPr="002C231C">
        <w:rPr>
          <w:rFonts w:cs="AF_Diwani" w:hint="cs"/>
          <w:b/>
          <w:iCs/>
          <w:sz w:val="72"/>
          <w:szCs w:val="72"/>
          <w:rtl/>
        </w:rPr>
        <w:t>الراهب والعلاقات الرهبانية</w:t>
      </w:r>
    </w:p>
    <w:p w:rsidR="001A5E6C" w:rsidRPr="002C231C" w:rsidRDefault="001A5E6C" w:rsidP="00172E2C">
      <w:pPr>
        <w:pStyle w:val="Heading2"/>
        <w:jc w:val="both"/>
        <w:rPr>
          <w:rFonts w:cs="Simplified Arabic"/>
          <w:sz w:val="44"/>
          <w:szCs w:val="44"/>
          <w:rtl/>
          <w:lang w:bidi="ar-EG"/>
        </w:rPr>
      </w:pPr>
      <w:r w:rsidRPr="002C231C">
        <w:rPr>
          <w:rFonts w:cs="Simplified Arabic" w:hint="cs"/>
          <w:sz w:val="44"/>
          <w:szCs w:val="44"/>
          <w:rtl/>
          <w:lang w:bidi="ar-EG"/>
        </w:rPr>
        <w:t xml:space="preserve">      </w:t>
      </w:r>
      <w:r w:rsidRPr="002C231C">
        <w:rPr>
          <w:rFonts w:cs="Simplified Arabic" w:hint="cs"/>
          <w:sz w:val="44"/>
          <w:szCs w:val="44"/>
          <w:rtl/>
        </w:rPr>
        <w:t>من الأمور الغريبة التى نراها فى بعض السلوكيات الرهبانية أن يتجه راهب إلى حياة الوحدة</w:t>
      </w:r>
      <w:r w:rsidRPr="002C231C">
        <w:rPr>
          <w:rFonts w:cs="Simplified Arabic" w:hint="cs"/>
          <w:sz w:val="44"/>
          <w:szCs w:val="44"/>
          <w:rtl/>
          <w:lang w:bidi="ar-EG"/>
        </w:rPr>
        <w:t xml:space="preserve"> </w:t>
      </w:r>
      <w:r w:rsidRPr="002C231C">
        <w:rPr>
          <w:rFonts w:cs="Simplified Arabic" w:hint="cs"/>
          <w:sz w:val="44"/>
          <w:szCs w:val="44"/>
          <w:rtl/>
        </w:rPr>
        <w:t>-وهذا هو المفروض</w:t>
      </w:r>
      <w:r w:rsidRPr="002C231C">
        <w:rPr>
          <w:rFonts w:cs="Simplified Arabic" w:hint="cs"/>
          <w:sz w:val="44"/>
          <w:szCs w:val="44"/>
          <w:rtl/>
          <w:lang w:bidi="ar-EG"/>
        </w:rPr>
        <w:t>؛</w:t>
      </w:r>
      <w:r w:rsidRPr="002C231C">
        <w:rPr>
          <w:rFonts w:cs="Simplified Arabic" w:hint="cs"/>
          <w:sz w:val="44"/>
          <w:szCs w:val="44"/>
          <w:rtl/>
        </w:rPr>
        <w:t xml:space="preserve"> لأن كلمة</w:t>
      </w:r>
      <w:r w:rsidR="00C85779" w:rsidRPr="002C231C">
        <w:rPr>
          <w:rFonts w:cs="Simplified Arabic" w:hint="cs"/>
          <w:sz w:val="44"/>
          <w:szCs w:val="44"/>
          <w:rtl/>
        </w:rPr>
        <w:t xml:space="preserve"> </w:t>
      </w:r>
      <w:r w:rsidRPr="002C231C">
        <w:rPr>
          <w:rFonts w:cs="Simplified Arabic" w:hint="cs"/>
          <w:sz w:val="52"/>
          <w:szCs w:val="52"/>
          <w:rtl/>
          <w:lang w:bidi="ar-EG"/>
        </w:rPr>
        <w:t>"</w:t>
      </w:r>
      <w:r w:rsidRPr="002C231C">
        <w:rPr>
          <w:rFonts w:ascii="Athanasius" w:hAnsi="Athanasius" w:cs="Simplified Arabic"/>
          <w:sz w:val="52"/>
          <w:szCs w:val="52"/>
        </w:rPr>
        <w:t>monaxoc</w:t>
      </w:r>
      <w:r w:rsidRPr="002C231C">
        <w:rPr>
          <w:rFonts w:cs="Simplified Arabic" w:hint="cs"/>
          <w:sz w:val="52"/>
          <w:szCs w:val="52"/>
          <w:rtl/>
        </w:rPr>
        <w:t>"</w:t>
      </w:r>
      <w:r w:rsidRPr="002C231C">
        <w:rPr>
          <w:rFonts w:cs="Simplified Arabic" w:hint="cs"/>
          <w:sz w:val="44"/>
          <w:szCs w:val="44"/>
          <w:rtl/>
          <w:lang w:bidi="ar-EG"/>
        </w:rPr>
        <w:t xml:space="preserve"> "</w:t>
      </w:r>
      <w:r w:rsidRPr="002C231C">
        <w:rPr>
          <w:rFonts w:cs="Simplified Arabic" w:hint="cs"/>
          <w:sz w:val="44"/>
          <w:szCs w:val="44"/>
          <w:rtl/>
        </w:rPr>
        <w:t>موناخوس" تعنى متوحد أى إنسان يعيش حياة الوحدة-</w:t>
      </w:r>
      <w:r w:rsidR="001948FC" w:rsidRPr="002C231C">
        <w:rPr>
          <w:rFonts w:cs="Simplified Arabic" w:hint="cs"/>
          <w:sz w:val="44"/>
          <w:szCs w:val="44"/>
          <w:rtl/>
          <w:lang w:bidi="ar-EG"/>
        </w:rPr>
        <w:t xml:space="preserve"> </w:t>
      </w:r>
      <w:r w:rsidR="00172E2C" w:rsidRPr="002C231C">
        <w:rPr>
          <w:rFonts w:cs="Simplified Arabic" w:hint="cs"/>
          <w:sz w:val="44"/>
          <w:szCs w:val="44"/>
          <w:rtl/>
        </w:rPr>
        <w:t>ولكن بينما</w:t>
      </w:r>
      <w:r w:rsidRPr="002C231C">
        <w:rPr>
          <w:rFonts w:cs="Simplified Arabic" w:hint="cs"/>
          <w:sz w:val="44"/>
          <w:szCs w:val="44"/>
          <w:rtl/>
        </w:rPr>
        <w:t xml:space="preserve"> يمارس حياة ال</w:t>
      </w:r>
      <w:r w:rsidR="00172E2C" w:rsidRPr="002C231C">
        <w:rPr>
          <w:rFonts w:cs="Simplified Arabic" w:hint="cs"/>
          <w:sz w:val="44"/>
          <w:szCs w:val="44"/>
          <w:rtl/>
        </w:rPr>
        <w:t>غربة والوحدة مع إخوته الرهبان، نجده</w:t>
      </w:r>
      <w:r w:rsidR="001948FC" w:rsidRPr="002C231C">
        <w:rPr>
          <w:rFonts w:cs="Simplified Arabic" w:hint="cs"/>
          <w:sz w:val="44"/>
          <w:szCs w:val="44"/>
          <w:rtl/>
          <w:lang w:bidi="ar-EG"/>
        </w:rPr>
        <w:t xml:space="preserve"> </w:t>
      </w:r>
      <w:r w:rsidRPr="002C231C">
        <w:rPr>
          <w:rFonts w:cs="Simplified Arabic" w:hint="cs"/>
          <w:sz w:val="44"/>
          <w:szCs w:val="44"/>
          <w:rtl/>
        </w:rPr>
        <w:t>يفتح بابه وقلبه وأذنيه للعلمانيين؛ أى يمارس</w:t>
      </w:r>
      <w:r w:rsidRPr="002C231C">
        <w:rPr>
          <w:rFonts w:cs="Simplified Arabic" w:hint="cs"/>
          <w:sz w:val="44"/>
          <w:szCs w:val="44"/>
          <w:rtl/>
          <w:lang w:bidi="ar-EG"/>
        </w:rPr>
        <w:t xml:space="preserve"> </w:t>
      </w:r>
      <w:r w:rsidRPr="002C231C">
        <w:rPr>
          <w:rFonts w:cs="Simplified Arabic" w:hint="cs"/>
          <w:sz w:val="44"/>
          <w:szCs w:val="44"/>
          <w:rtl/>
        </w:rPr>
        <w:t>حياة الوحدة فى علاقاته الرهبانية داخل الدير، لكن العلمانيين</w:t>
      </w:r>
      <w:r w:rsidR="001948FC" w:rsidRPr="002C231C">
        <w:rPr>
          <w:rFonts w:cs="Simplified Arabic" w:hint="cs"/>
          <w:sz w:val="44"/>
          <w:szCs w:val="44"/>
          <w:rtl/>
          <w:lang w:bidi="ar-EG"/>
        </w:rPr>
        <w:t xml:space="preserve"> بالنسبة له</w:t>
      </w:r>
      <w:r w:rsidR="001948FC" w:rsidRPr="002C231C">
        <w:rPr>
          <w:rFonts w:cs="Simplified Arabic" w:hint="cs"/>
          <w:sz w:val="44"/>
          <w:szCs w:val="44"/>
          <w:rtl/>
        </w:rPr>
        <w:t xml:space="preserve"> ليس ممنوع عليهم الخلطة معه</w:t>
      </w:r>
      <w:r w:rsidR="001948FC" w:rsidRPr="002C231C">
        <w:rPr>
          <w:rFonts w:cs="Simplified Arabic" w:hint="cs"/>
          <w:sz w:val="44"/>
          <w:szCs w:val="44"/>
          <w:rtl/>
          <w:lang w:bidi="ar-EG"/>
        </w:rPr>
        <w:t>؛</w:t>
      </w:r>
      <w:r w:rsidRPr="002C231C">
        <w:rPr>
          <w:rFonts w:cs="Simplified Arabic" w:hint="cs"/>
          <w:sz w:val="44"/>
          <w:szCs w:val="44"/>
          <w:rtl/>
        </w:rPr>
        <w:t xml:space="preserve"> لا يستقبل فى قلايته</w:t>
      </w:r>
      <w:r w:rsidR="001948FC" w:rsidRPr="002C231C">
        <w:rPr>
          <w:rFonts w:cs="Simplified Arabic" w:hint="cs"/>
          <w:sz w:val="44"/>
          <w:szCs w:val="44"/>
          <w:rtl/>
          <w:lang w:bidi="ar-EG"/>
        </w:rPr>
        <w:t xml:space="preserve"> أو مغارته</w:t>
      </w:r>
      <w:r w:rsidRPr="002C231C">
        <w:rPr>
          <w:rFonts w:cs="Simplified Arabic" w:hint="cs"/>
          <w:sz w:val="44"/>
          <w:szCs w:val="44"/>
          <w:rtl/>
        </w:rPr>
        <w:t xml:space="preserve"> رهبانًا لكن من الممكن أن يستقبل علمانيين.</w:t>
      </w:r>
      <w:r w:rsidRPr="002C231C">
        <w:rPr>
          <w:rFonts w:cs="Simplified Arabic" w:hint="cs"/>
          <w:sz w:val="44"/>
          <w:szCs w:val="44"/>
          <w:rtl/>
          <w:lang w:bidi="ar-EG"/>
        </w:rPr>
        <w:t xml:space="preserve"> </w:t>
      </w:r>
      <w:r w:rsidRPr="002C231C">
        <w:rPr>
          <w:rFonts w:cs="Simplified Arabic" w:hint="cs"/>
          <w:sz w:val="44"/>
          <w:szCs w:val="44"/>
          <w:rtl/>
        </w:rPr>
        <w:t>فما هو مفهوم هذه الوحدة داخل الدير؟ يقول:</w:t>
      </w:r>
      <w:r w:rsidRPr="002C231C">
        <w:rPr>
          <w:rFonts w:cs="Simplified Arabic" w:hint="cs"/>
          <w:sz w:val="44"/>
          <w:szCs w:val="44"/>
          <w:rtl/>
          <w:lang w:bidi="ar-EG"/>
        </w:rPr>
        <w:t xml:space="preserve"> </w:t>
      </w:r>
      <w:r w:rsidRPr="002C231C">
        <w:rPr>
          <w:rFonts w:cs="Simplified Arabic" w:hint="cs"/>
          <w:sz w:val="44"/>
          <w:szCs w:val="44"/>
          <w:rtl/>
        </w:rPr>
        <w:t>{أنا أمارس حياة الوحدة داخل الدير</w:t>
      </w:r>
      <w:r w:rsidRPr="002C231C">
        <w:rPr>
          <w:rFonts w:cs="Simplified Arabic" w:hint="cs"/>
          <w:sz w:val="44"/>
          <w:szCs w:val="44"/>
          <w:rtl/>
          <w:lang w:bidi="ar-EG"/>
        </w:rPr>
        <w:t xml:space="preserve">؛ </w:t>
      </w:r>
      <w:r w:rsidRPr="002C231C">
        <w:rPr>
          <w:rFonts w:cs="Simplified Arabic" w:hint="cs"/>
          <w:sz w:val="44"/>
          <w:szCs w:val="44"/>
          <w:rtl/>
        </w:rPr>
        <w:t>لأبع</w:t>
      </w:r>
      <w:r w:rsidRPr="002C231C">
        <w:rPr>
          <w:rFonts w:cs="Simplified Arabic" w:hint="cs"/>
          <w:sz w:val="44"/>
          <w:szCs w:val="44"/>
          <w:rtl/>
          <w:lang w:bidi="ar-EG"/>
        </w:rPr>
        <w:t>ِ</w:t>
      </w:r>
      <w:r w:rsidRPr="002C231C">
        <w:rPr>
          <w:rFonts w:cs="Simplified Arabic" w:hint="cs"/>
          <w:sz w:val="44"/>
          <w:szCs w:val="44"/>
          <w:rtl/>
        </w:rPr>
        <w:t>د</w:t>
      </w:r>
      <w:r w:rsidRPr="002C231C">
        <w:rPr>
          <w:rFonts w:cs="Simplified Arabic" w:hint="cs"/>
          <w:sz w:val="44"/>
          <w:szCs w:val="44"/>
          <w:rtl/>
          <w:lang w:bidi="ar-EG"/>
        </w:rPr>
        <w:t xml:space="preserve"> </w:t>
      </w:r>
      <w:r w:rsidRPr="002C231C">
        <w:rPr>
          <w:rFonts w:cs="Simplified Arabic" w:hint="cs"/>
          <w:sz w:val="44"/>
          <w:szCs w:val="44"/>
          <w:rtl/>
        </w:rPr>
        <w:t>عن</w:t>
      </w:r>
      <w:r w:rsidRPr="002C231C">
        <w:rPr>
          <w:rFonts w:cs="Simplified Arabic" w:hint="cs"/>
          <w:sz w:val="44"/>
          <w:szCs w:val="44"/>
          <w:rtl/>
          <w:lang w:bidi="ar-EG"/>
        </w:rPr>
        <w:t xml:space="preserve"> </w:t>
      </w:r>
      <w:r w:rsidRPr="002C231C">
        <w:rPr>
          <w:rFonts w:cs="Simplified Arabic" w:hint="cs"/>
          <w:sz w:val="44"/>
          <w:szCs w:val="44"/>
          <w:rtl/>
        </w:rPr>
        <w:t>أخبار الدير ومشاكله، أنا أريد أن أعيش فى سلام فى الدير ولا أريد أن يكون لى علاقات مع رهبان تجُرُّنى إلى متاعب، لكن العلمانيي</w:t>
      </w:r>
      <w:r w:rsidR="001948FC" w:rsidRPr="002C231C">
        <w:rPr>
          <w:rFonts w:cs="Simplified Arabic" w:hint="cs"/>
          <w:sz w:val="44"/>
          <w:szCs w:val="44"/>
          <w:rtl/>
        </w:rPr>
        <w:t>ن ليس لهم فى سياسة الدير</w:t>
      </w:r>
      <w:r w:rsidRPr="002C231C">
        <w:rPr>
          <w:rFonts w:cs="Simplified Arabic" w:hint="cs"/>
          <w:sz w:val="44"/>
          <w:szCs w:val="44"/>
          <w:rtl/>
          <w:lang w:bidi="ar-EG"/>
        </w:rPr>
        <w:t>؛</w:t>
      </w:r>
      <w:r w:rsidRPr="002C231C">
        <w:rPr>
          <w:rFonts w:cs="Simplified Arabic" w:hint="cs"/>
          <w:sz w:val="44"/>
          <w:szCs w:val="44"/>
          <w:rtl/>
        </w:rPr>
        <w:t xml:space="preserve"> فأستطيع أن أعيش فى سلام حتى لو زارونى أو تعاملت معهم}.</w:t>
      </w:r>
    </w:p>
    <w:p w:rsidR="001A5E6C" w:rsidRPr="002C231C" w:rsidRDefault="001A5E6C" w:rsidP="000B19DC">
      <w:pPr>
        <w:pStyle w:val="Heading2"/>
        <w:ind w:firstLine="720"/>
        <w:jc w:val="both"/>
        <w:rPr>
          <w:rFonts w:cs="Simplified Arabic"/>
          <w:sz w:val="44"/>
          <w:szCs w:val="44"/>
          <w:rtl/>
        </w:rPr>
      </w:pPr>
      <w:r w:rsidRPr="002C231C">
        <w:rPr>
          <w:rFonts w:cs="Simplified Arabic" w:hint="cs"/>
          <w:sz w:val="44"/>
          <w:szCs w:val="44"/>
          <w:rtl/>
        </w:rPr>
        <w:lastRenderedPageBreak/>
        <w:t xml:space="preserve">طبعًا هذا الأسلوب هو أسلوب فاشل تمامًا ومرفوض شكلاً وموضوعًا؛ لأن القديسين يقولون: </w:t>
      </w:r>
      <w:r w:rsidRPr="002C231C">
        <w:rPr>
          <w:rFonts w:cs="AF_Diwani" w:hint="cs"/>
          <w:sz w:val="72"/>
          <w:szCs w:val="72"/>
          <w:rtl/>
          <w:lang w:bidi="ar-EG"/>
        </w:rPr>
        <w:t>[</w:t>
      </w:r>
      <w:r w:rsidRPr="002C231C">
        <w:rPr>
          <w:rFonts w:cs="AF_Diwani" w:hint="cs"/>
          <w:sz w:val="72"/>
          <w:szCs w:val="72"/>
          <w:rtl/>
        </w:rPr>
        <w:t>غرباء نحن يا أخى فلنكن غرباء بالكمال</w:t>
      </w:r>
      <w:r w:rsidRPr="002C231C">
        <w:rPr>
          <w:rFonts w:cs="AF_Diwani" w:hint="cs"/>
          <w:sz w:val="72"/>
          <w:szCs w:val="72"/>
          <w:rtl/>
          <w:lang w:bidi="ar-EG"/>
        </w:rPr>
        <w:t>]</w:t>
      </w:r>
      <w:r w:rsidRPr="002C231C">
        <w:rPr>
          <w:rFonts w:cs="AF_Diwani" w:hint="cs"/>
          <w:sz w:val="72"/>
          <w:szCs w:val="72"/>
          <w:rtl/>
        </w:rPr>
        <w:t>،</w:t>
      </w:r>
      <w:r w:rsidRPr="002C231C">
        <w:rPr>
          <w:rFonts w:cs="Simplified Arabic" w:hint="cs"/>
          <w:sz w:val="44"/>
          <w:szCs w:val="44"/>
          <w:rtl/>
        </w:rPr>
        <w:t xml:space="preserve"> فإذا أراد أحد أن يعيش حياة الغربة ف</w:t>
      </w:r>
      <w:r w:rsidRPr="002C231C">
        <w:rPr>
          <w:rFonts w:cs="Simplified Arabic" w:hint="cs"/>
          <w:sz w:val="44"/>
          <w:szCs w:val="44"/>
          <w:rtl/>
          <w:lang w:bidi="ar-EG"/>
        </w:rPr>
        <w:t>ينبغى</w:t>
      </w:r>
      <w:r w:rsidRPr="002C231C">
        <w:rPr>
          <w:rFonts w:cs="Simplified Arabic" w:hint="cs"/>
          <w:sz w:val="44"/>
          <w:szCs w:val="44"/>
          <w:rtl/>
        </w:rPr>
        <w:t xml:space="preserve"> أن تكون غربة</w:t>
      </w:r>
      <w:r w:rsidR="000B19DC" w:rsidRPr="002C231C">
        <w:rPr>
          <w:rFonts w:cs="Simplified Arabic" w:hint="cs"/>
          <w:sz w:val="44"/>
          <w:szCs w:val="44"/>
          <w:rtl/>
        </w:rPr>
        <w:t xml:space="preserve"> حقيقة</w:t>
      </w:r>
      <w:r w:rsidRPr="002C231C">
        <w:rPr>
          <w:rFonts w:cs="Simplified Arabic" w:hint="cs"/>
          <w:sz w:val="44"/>
          <w:szCs w:val="44"/>
          <w:rtl/>
        </w:rPr>
        <w:t xml:space="preserve"> وليس</w:t>
      </w:r>
      <w:r w:rsidRPr="002C231C">
        <w:rPr>
          <w:rFonts w:cs="Simplified Arabic" w:hint="cs"/>
          <w:sz w:val="44"/>
          <w:szCs w:val="44"/>
          <w:rtl/>
          <w:lang w:bidi="ar-EG"/>
        </w:rPr>
        <w:t>ت</w:t>
      </w:r>
      <w:r w:rsidRPr="002C231C">
        <w:rPr>
          <w:rFonts w:cs="Simplified Arabic" w:hint="cs"/>
          <w:sz w:val="44"/>
          <w:szCs w:val="44"/>
          <w:rtl/>
        </w:rPr>
        <w:t xml:space="preserve"> مجرد تظاهر</w:t>
      </w:r>
      <w:r w:rsidR="001948FC" w:rsidRPr="002C231C">
        <w:rPr>
          <w:rFonts w:cs="Simplified Arabic" w:hint="cs"/>
          <w:sz w:val="44"/>
          <w:szCs w:val="44"/>
          <w:rtl/>
        </w:rPr>
        <w:t xml:space="preserve"> بالوحدة.</w:t>
      </w:r>
      <w:r w:rsidR="001948FC" w:rsidRPr="002C231C">
        <w:rPr>
          <w:rFonts w:cs="Simplified Arabic" w:hint="cs"/>
          <w:sz w:val="44"/>
          <w:szCs w:val="44"/>
          <w:rtl/>
          <w:lang w:bidi="ar-EG"/>
        </w:rPr>
        <w:t xml:space="preserve"> </w:t>
      </w:r>
      <w:r w:rsidRPr="002C231C">
        <w:rPr>
          <w:rFonts w:cs="Simplified Arabic" w:hint="cs"/>
          <w:sz w:val="44"/>
          <w:szCs w:val="44"/>
          <w:rtl/>
        </w:rPr>
        <w:t xml:space="preserve">أنا أقول على العكس، ينبغى أن يتزايد الإنسان فى الغربة عن </w:t>
      </w:r>
      <w:r w:rsidRPr="002C231C">
        <w:rPr>
          <w:rFonts w:cs="Simplified Arabic" w:hint="cs"/>
          <w:sz w:val="44"/>
          <w:szCs w:val="44"/>
          <w:rtl/>
          <w:lang w:bidi="ar-EG"/>
        </w:rPr>
        <w:t>ا</w:t>
      </w:r>
      <w:r w:rsidRPr="002C231C">
        <w:rPr>
          <w:rFonts w:cs="Simplified Arabic" w:hint="cs"/>
          <w:sz w:val="44"/>
          <w:szCs w:val="44"/>
          <w:rtl/>
        </w:rPr>
        <w:t>لعلمانيين والخلطة بهم ويستمر فى علاقاته مع الرهبان، وعندما يصل إلى</w:t>
      </w:r>
      <w:r w:rsidR="008916AD" w:rsidRPr="002C231C">
        <w:rPr>
          <w:rFonts w:cs="Simplified Arabic" w:hint="cs"/>
          <w:sz w:val="44"/>
          <w:szCs w:val="44"/>
          <w:rtl/>
        </w:rPr>
        <w:t xml:space="preserve"> كمال </w:t>
      </w:r>
      <w:r w:rsidRPr="002C231C">
        <w:rPr>
          <w:rFonts w:cs="Simplified Arabic" w:hint="cs"/>
          <w:sz w:val="44"/>
          <w:szCs w:val="44"/>
          <w:rtl/>
        </w:rPr>
        <w:t>الغربة بالنسبة إلى زوار الدير وإلى أهله، حينئذ يبدأ يتغرب عن مجمع الشركة فى الدير.</w:t>
      </w:r>
    </w:p>
    <w:p w:rsidR="001A5E6C" w:rsidRPr="002C231C" w:rsidRDefault="001A5E6C" w:rsidP="001A5E6C">
      <w:pPr>
        <w:pStyle w:val="Heading2"/>
        <w:jc w:val="both"/>
        <w:rPr>
          <w:rFonts w:cs="Simplified Arabic"/>
          <w:sz w:val="44"/>
          <w:szCs w:val="44"/>
          <w:rtl/>
          <w:lang w:bidi="ar-EG"/>
        </w:rPr>
      </w:pPr>
      <w:r w:rsidRPr="002C231C">
        <w:rPr>
          <w:rFonts w:cs="Simplified Arabic" w:hint="cs"/>
          <w:szCs w:val="44"/>
          <w:rtl/>
          <w:lang w:bidi="ar-EG"/>
        </w:rPr>
        <w:t xml:space="preserve">       </w:t>
      </w:r>
      <w:r w:rsidRPr="002C231C">
        <w:rPr>
          <w:rFonts w:cs="Simplified Arabic" w:hint="cs"/>
          <w:sz w:val="44"/>
          <w:szCs w:val="44"/>
          <w:rtl/>
        </w:rPr>
        <w:t>وبما أننا نتكلم عن الراهب وعلاقاته بالرهبان فأحب فى هذا المجال أن أوضح أن هناك أساليب عكسية تحدث ولا تتفق مع المنهج الآبائى الذى تسلمناه عن حياة الوحدة وحياة الغربة.</w:t>
      </w:r>
    </w:p>
    <w:p w:rsidR="001A5E6C" w:rsidRPr="002C231C" w:rsidRDefault="001A5E6C" w:rsidP="002C231C">
      <w:pPr>
        <w:pStyle w:val="Heading1"/>
        <w:numPr>
          <w:ilvl w:val="0"/>
          <w:numId w:val="0"/>
        </w:numPr>
        <w:rPr>
          <w:b/>
          <w:bCs w:val="0"/>
          <w:iCs w:val="0"/>
          <w:color w:val="auto"/>
          <w:sz w:val="72"/>
          <w:szCs w:val="72"/>
          <w:rtl/>
        </w:rPr>
      </w:pPr>
      <w:r w:rsidRPr="002C231C">
        <w:rPr>
          <w:rFonts w:hint="cs"/>
          <w:b/>
          <w:bCs w:val="0"/>
          <w:color w:val="auto"/>
          <w:sz w:val="72"/>
          <w:szCs w:val="72"/>
          <w:rtl/>
        </w:rPr>
        <w:t xml:space="preserve">حياة الشركة هى البداية الناجحة </w:t>
      </w:r>
    </w:p>
    <w:p w:rsidR="001A5E6C" w:rsidRPr="002C231C" w:rsidRDefault="001A5E6C" w:rsidP="000B19DC">
      <w:pPr>
        <w:autoSpaceDE w:val="0"/>
        <w:autoSpaceDN w:val="0"/>
        <w:adjustRightInd w:val="0"/>
        <w:jc w:val="lowKashida"/>
        <w:rPr>
          <w:rFonts w:cs="Simplified Arabic"/>
          <w:sz w:val="44"/>
          <w:szCs w:val="44"/>
          <w:rtl/>
          <w:lang w:bidi="ar-EG"/>
        </w:rPr>
      </w:pPr>
      <w:r w:rsidRPr="002C231C">
        <w:rPr>
          <w:rFonts w:cs="Simplified Arabic" w:hint="cs"/>
          <w:sz w:val="44"/>
          <w:szCs w:val="44"/>
          <w:rtl/>
          <w:lang w:bidi="ar-EG"/>
        </w:rPr>
        <w:t xml:space="preserve">      </w:t>
      </w:r>
      <w:r w:rsidRPr="002C231C">
        <w:rPr>
          <w:rFonts w:cs="Simplified Arabic" w:hint="cs"/>
          <w:sz w:val="44"/>
          <w:szCs w:val="44"/>
          <w:rtl/>
        </w:rPr>
        <w:t xml:space="preserve">بدايةً كما هو معروف </w:t>
      </w:r>
      <w:r w:rsidRPr="002C231C">
        <w:rPr>
          <w:rFonts w:cs="Simplified Arabic" w:hint="cs"/>
          <w:b/>
          <w:bCs/>
          <w:sz w:val="44"/>
          <w:szCs w:val="44"/>
          <w:rtl/>
        </w:rPr>
        <w:t>يجب أن ينجح الراهب أولاً فى حياة الشركة داخل الدير</w:t>
      </w:r>
      <w:r w:rsidRPr="002C231C">
        <w:rPr>
          <w:rFonts w:cs="Simplified Arabic" w:hint="cs"/>
          <w:sz w:val="44"/>
          <w:szCs w:val="44"/>
          <w:rtl/>
        </w:rPr>
        <w:t xml:space="preserve">. وحياة الشركة داخل الدير تستدعى أن يقتنى الراهب الفضائل الروحية، فيعيش حياة المسكنة بالروح... لأن السيد المسيح قال: </w:t>
      </w:r>
      <w:r w:rsidRPr="002C231C">
        <w:rPr>
          <w:rFonts w:ascii="Traditional Arabic" w:hint="cs"/>
          <w:sz w:val="48"/>
          <w:szCs w:val="48"/>
          <w:rtl/>
          <w:lang w:eastAsia="en-US" w:bidi="ar-EG"/>
        </w:rPr>
        <w:t>"</w:t>
      </w:r>
      <w:r w:rsidRPr="002C231C">
        <w:rPr>
          <w:rFonts w:ascii="Traditional Arabic" w:hint="eastAsia"/>
          <w:sz w:val="48"/>
          <w:szCs w:val="48"/>
          <w:rtl/>
          <w:lang w:eastAsia="en-US" w:bidi="ar-EG"/>
        </w:rPr>
        <w:t>طُوبَى</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لِلْمَسَاكِينِ</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بِالرُّوحِ</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لأَنَّ</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لَهُمْ</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مَلَكُوتَ</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السَّمَاوَاتِ</w:t>
      </w:r>
      <w:r w:rsidRPr="002C231C">
        <w:rPr>
          <w:rFonts w:ascii="Traditional Arabic" w:hint="cs"/>
          <w:sz w:val="48"/>
          <w:szCs w:val="48"/>
          <w:rtl/>
          <w:lang w:eastAsia="en-US" w:bidi="ar-EG"/>
        </w:rPr>
        <w:t xml:space="preserve">" </w:t>
      </w:r>
      <w:r w:rsidRPr="002C231C">
        <w:rPr>
          <w:rFonts w:cs="Simplified Arabic" w:hint="cs"/>
          <w:sz w:val="44"/>
          <w:szCs w:val="44"/>
          <w:rtl/>
        </w:rPr>
        <w:t xml:space="preserve"> </w:t>
      </w:r>
      <w:r w:rsidRPr="002C231C">
        <w:rPr>
          <w:rFonts w:hint="cs"/>
          <w:sz w:val="48"/>
          <w:szCs w:val="48"/>
          <w:rtl/>
        </w:rPr>
        <w:t>(مت5: 3 ).</w:t>
      </w:r>
      <w:r w:rsidRPr="002C231C">
        <w:rPr>
          <w:rFonts w:cs="Simplified Arabic" w:hint="cs"/>
          <w:sz w:val="44"/>
          <w:szCs w:val="44"/>
          <w:rtl/>
        </w:rPr>
        <w:t xml:space="preserve"> فيقتنى فضيلة الاتضاع، </w:t>
      </w:r>
      <w:r w:rsidRPr="002C231C">
        <w:rPr>
          <w:rFonts w:cs="Simplified Arabic" w:hint="cs"/>
          <w:sz w:val="44"/>
          <w:szCs w:val="44"/>
          <w:rtl/>
        </w:rPr>
        <w:lastRenderedPageBreak/>
        <w:t>وأيضًا يمارس الفضائل المسيحية الأخرى التى أهمها فضيلة المحبة، فيكتسب محبة الرهبان ويخدمهم، ويشعر الدير أن هذا الراهب قد خدم ف</w:t>
      </w:r>
      <w:r w:rsidR="000B19DC" w:rsidRPr="002C231C">
        <w:rPr>
          <w:rFonts w:cs="Simplified Arabic" w:hint="cs"/>
          <w:sz w:val="44"/>
          <w:szCs w:val="44"/>
          <w:rtl/>
        </w:rPr>
        <w:t>يه كثيرًا و</w:t>
      </w:r>
      <w:r w:rsidR="001948FC" w:rsidRPr="002C231C">
        <w:rPr>
          <w:rFonts w:cs="Simplified Arabic" w:hint="cs"/>
          <w:sz w:val="44"/>
          <w:szCs w:val="44"/>
          <w:rtl/>
        </w:rPr>
        <w:t>تعب كثيرًا فى العمل</w:t>
      </w:r>
      <w:r w:rsidRPr="002C231C">
        <w:rPr>
          <w:rFonts w:cs="Simplified Arabic" w:hint="cs"/>
          <w:sz w:val="44"/>
          <w:szCs w:val="44"/>
          <w:rtl/>
        </w:rPr>
        <w:t xml:space="preserve">... تعب فى </w:t>
      </w:r>
      <w:r w:rsidR="001948FC" w:rsidRPr="002C231C">
        <w:rPr>
          <w:rFonts w:cs="Simplified Arabic" w:hint="cs"/>
          <w:sz w:val="44"/>
          <w:szCs w:val="44"/>
          <w:rtl/>
        </w:rPr>
        <w:t xml:space="preserve">التعمير... </w:t>
      </w:r>
      <w:r w:rsidR="001948FC" w:rsidRPr="002C231C">
        <w:rPr>
          <w:rFonts w:cs="Simplified Arabic" w:hint="cs"/>
          <w:sz w:val="44"/>
          <w:szCs w:val="44"/>
          <w:rtl/>
          <w:lang w:bidi="ar-EG"/>
        </w:rPr>
        <w:t xml:space="preserve">أو </w:t>
      </w:r>
      <w:r w:rsidR="001948FC" w:rsidRPr="002C231C">
        <w:rPr>
          <w:rFonts w:cs="Simplified Arabic" w:hint="cs"/>
          <w:sz w:val="44"/>
          <w:szCs w:val="44"/>
          <w:rtl/>
        </w:rPr>
        <w:t>فى الزراعة</w:t>
      </w:r>
      <w:r w:rsidRPr="002C231C">
        <w:rPr>
          <w:rFonts w:cs="Simplified Arabic" w:hint="cs"/>
          <w:sz w:val="44"/>
          <w:szCs w:val="44"/>
          <w:rtl/>
        </w:rPr>
        <w:t>... أو فى أى خدمة تخص حياة الدير</w:t>
      </w:r>
      <w:r w:rsidRPr="002C231C">
        <w:rPr>
          <w:rFonts w:cs="Simplified Arabic" w:hint="cs"/>
          <w:sz w:val="44"/>
          <w:szCs w:val="44"/>
          <w:rtl/>
          <w:lang w:bidi="ar-EG"/>
        </w:rPr>
        <w:t>؛</w:t>
      </w:r>
      <w:r w:rsidRPr="002C231C">
        <w:rPr>
          <w:rFonts w:cs="Simplified Arabic" w:hint="cs"/>
          <w:sz w:val="44"/>
          <w:szCs w:val="44"/>
          <w:rtl/>
        </w:rPr>
        <w:t xml:space="preserve"> فيشعر الدير أن وجود هذا الراهب ليس </w:t>
      </w:r>
      <w:r w:rsidR="001948FC" w:rsidRPr="002C231C">
        <w:rPr>
          <w:rFonts w:cs="Simplified Arabic" w:hint="cs"/>
          <w:sz w:val="44"/>
          <w:szCs w:val="44"/>
          <w:rtl/>
        </w:rPr>
        <w:t>عب</w:t>
      </w:r>
      <w:r w:rsidR="001948FC" w:rsidRPr="002C231C">
        <w:rPr>
          <w:rFonts w:cs="Simplified Arabic" w:hint="cs"/>
          <w:sz w:val="44"/>
          <w:szCs w:val="44"/>
          <w:rtl/>
          <w:lang w:bidi="ar-EG"/>
        </w:rPr>
        <w:t>ئًا</w:t>
      </w:r>
      <w:r w:rsidRPr="002C231C">
        <w:rPr>
          <w:rFonts w:cs="Simplified Arabic" w:hint="cs"/>
          <w:sz w:val="44"/>
          <w:szCs w:val="44"/>
          <w:rtl/>
        </w:rPr>
        <w:t xml:space="preserve"> على ال</w:t>
      </w:r>
      <w:r w:rsidR="001948FC" w:rsidRPr="002C231C">
        <w:rPr>
          <w:rFonts w:cs="Simplified Arabic" w:hint="cs"/>
          <w:sz w:val="44"/>
          <w:szCs w:val="44"/>
          <w:rtl/>
          <w:lang w:bidi="ar-EG"/>
        </w:rPr>
        <w:t>دير</w:t>
      </w:r>
      <w:r w:rsidRPr="002C231C">
        <w:rPr>
          <w:rFonts w:cs="Simplified Arabic" w:hint="cs"/>
          <w:sz w:val="44"/>
          <w:szCs w:val="44"/>
          <w:rtl/>
          <w:lang w:bidi="ar-EG"/>
        </w:rPr>
        <w:t xml:space="preserve">, </w:t>
      </w:r>
      <w:r w:rsidRPr="002C231C">
        <w:rPr>
          <w:rFonts w:cs="Simplified Arabic" w:hint="cs"/>
          <w:sz w:val="44"/>
          <w:szCs w:val="44"/>
          <w:rtl/>
        </w:rPr>
        <w:t>وي</w:t>
      </w:r>
      <w:r w:rsidR="001948FC" w:rsidRPr="002C231C">
        <w:rPr>
          <w:rFonts w:cs="Simplified Arabic" w:hint="cs"/>
          <w:sz w:val="44"/>
          <w:szCs w:val="44"/>
          <w:rtl/>
          <w:lang w:bidi="ar-EG"/>
        </w:rPr>
        <w:t>ُ</w:t>
      </w:r>
      <w:r w:rsidRPr="002C231C">
        <w:rPr>
          <w:rFonts w:cs="Simplified Arabic" w:hint="cs"/>
          <w:sz w:val="44"/>
          <w:szCs w:val="44"/>
          <w:rtl/>
        </w:rPr>
        <w:t>طبق المبدأ الذى يقول</w:t>
      </w:r>
      <w:r w:rsidRPr="002C231C">
        <w:rPr>
          <w:rFonts w:ascii="Traditional Arabic" w:hint="cs"/>
          <w:sz w:val="48"/>
          <w:szCs w:val="48"/>
          <w:rtl/>
          <w:lang w:eastAsia="en-US" w:bidi="ar-EG"/>
        </w:rPr>
        <w:t xml:space="preserve"> "</w:t>
      </w:r>
      <w:r w:rsidRPr="002C231C">
        <w:rPr>
          <w:rFonts w:ascii="Traditional Arabic" w:hint="eastAsia"/>
          <w:sz w:val="48"/>
          <w:szCs w:val="48"/>
          <w:rtl/>
          <w:lang w:eastAsia="en-US" w:bidi="ar-EG"/>
        </w:rPr>
        <w:t>حَاجَاتِى وَحَاجَاتِ</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الَّذِينَ</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مَعِى</w:t>
      </w:r>
      <w:r w:rsidRPr="002C231C">
        <w:rPr>
          <w:rFonts w:ascii="Traditional Arabic" w:hint="cs"/>
          <w:sz w:val="48"/>
          <w:szCs w:val="48"/>
          <w:rtl/>
          <w:lang w:eastAsia="en-US" w:bidi="ar-EG"/>
        </w:rPr>
        <w:t xml:space="preserve"> </w:t>
      </w:r>
      <w:r w:rsidRPr="002C231C">
        <w:rPr>
          <w:rFonts w:ascii="Traditional Arabic" w:hint="eastAsia"/>
          <w:sz w:val="48"/>
          <w:szCs w:val="48"/>
          <w:rtl/>
          <w:lang w:eastAsia="en-US" w:bidi="ar-EG"/>
        </w:rPr>
        <w:t>خَدَمَتْهَا</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هَاتَانِ</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الْيَدَانِ</w:t>
      </w:r>
      <w:r w:rsidRPr="002C231C">
        <w:rPr>
          <w:rFonts w:ascii="Traditional Arabic" w:hint="cs"/>
          <w:sz w:val="48"/>
          <w:szCs w:val="48"/>
          <w:rtl/>
          <w:lang w:eastAsia="en-US" w:bidi="ar-EG"/>
        </w:rPr>
        <w:t>"</w:t>
      </w:r>
      <w:r w:rsidRPr="002C231C">
        <w:rPr>
          <w:rFonts w:cs="Simplified Arabic" w:hint="cs"/>
          <w:sz w:val="44"/>
          <w:szCs w:val="44"/>
          <w:rtl/>
        </w:rPr>
        <w:t xml:space="preserve"> </w:t>
      </w:r>
      <w:r w:rsidRPr="002C231C">
        <w:rPr>
          <w:rFonts w:hint="cs"/>
          <w:sz w:val="48"/>
          <w:szCs w:val="48"/>
          <w:rtl/>
        </w:rPr>
        <w:t>(أع 20 : 34)</w:t>
      </w:r>
      <w:r w:rsidRPr="002C231C">
        <w:rPr>
          <w:rFonts w:cs="Simplified Arabic" w:hint="cs"/>
          <w:sz w:val="44"/>
          <w:szCs w:val="44"/>
          <w:rtl/>
        </w:rPr>
        <w:t xml:space="preserve"> ويرفض مبدأ أن يعيش على خبز الصدقة</w:t>
      </w:r>
      <w:r w:rsidRPr="002C231C">
        <w:rPr>
          <w:rFonts w:cs="Simplified Arabic" w:hint="cs"/>
          <w:sz w:val="44"/>
          <w:szCs w:val="44"/>
          <w:rtl/>
          <w:lang w:bidi="ar-EG"/>
        </w:rPr>
        <w:t>؛</w:t>
      </w:r>
      <w:r w:rsidRPr="002C231C">
        <w:rPr>
          <w:rFonts w:cs="Simplified Arabic" w:hint="cs"/>
          <w:sz w:val="44"/>
          <w:szCs w:val="44"/>
          <w:rtl/>
        </w:rPr>
        <w:t xml:space="preserve"> لأن هذا المبدأ إذا كبر عنده</w:t>
      </w:r>
      <w:r w:rsidRPr="002C231C">
        <w:rPr>
          <w:rFonts w:cs="Simplified Arabic" w:hint="cs"/>
          <w:sz w:val="44"/>
          <w:szCs w:val="44"/>
          <w:rtl/>
          <w:lang w:bidi="ar-EG"/>
        </w:rPr>
        <w:t>؛</w:t>
      </w:r>
      <w:r w:rsidRPr="002C231C">
        <w:rPr>
          <w:rFonts w:cs="Simplified Arabic" w:hint="cs"/>
          <w:sz w:val="44"/>
          <w:szCs w:val="44"/>
          <w:rtl/>
        </w:rPr>
        <w:t xml:space="preserve"> سيلازمه حتى وهو متوحد بالبرية... يريد أن يلتمس الناسُ البركةَ من هذا الأب القديس، ويبدأ الشيطان يعاكسه بالمواهب الفائقة وأيضًا يعاكسه الناس بأنه رجل </w:t>
      </w:r>
      <w:r w:rsidR="000B19DC" w:rsidRPr="002C231C">
        <w:rPr>
          <w:rFonts w:cs="Simplified Arabic" w:hint="cs"/>
          <w:sz w:val="44"/>
          <w:szCs w:val="44"/>
          <w:rtl/>
          <w:lang w:bidi="ar-EG"/>
        </w:rPr>
        <w:t>ي</w:t>
      </w:r>
      <w:r w:rsidR="000B19DC" w:rsidRPr="002C231C">
        <w:rPr>
          <w:rFonts w:cs="Simplified Arabic" w:hint="cs"/>
          <w:sz w:val="44"/>
          <w:szCs w:val="44"/>
          <w:rtl/>
        </w:rPr>
        <w:t>نقل الجبال بصلواته</w:t>
      </w:r>
      <w:r w:rsidRPr="002C231C">
        <w:rPr>
          <w:rFonts w:cs="Simplified Arabic" w:hint="cs"/>
          <w:sz w:val="44"/>
          <w:szCs w:val="44"/>
          <w:rtl/>
        </w:rPr>
        <w:t>، وأن الشياطين ترتعب منه</w:t>
      </w:r>
      <w:r w:rsidR="001948FC" w:rsidRPr="002C231C">
        <w:rPr>
          <w:rFonts w:cs="Simplified Arabic" w:hint="cs"/>
          <w:sz w:val="44"/>
          <w:szCs w:val="44"/>
          <w:rtl/>
          <w:lang w:bidi="ar-EG"/>
        </w:rPr>
        <w:t>؛</w:t>
      </w:r>
      <w:r w:rsidRPr="002C231C">
        <w:rPr>
          <w:rFonts w:cs="Simplified Arabic" w:hint="cs"/>
          <w:sz w:val="44"/>
          <w:szCs w:val="44"/>
          <w:rtl/>
        </w:rPr>
        <w:t xml:space="preserve"> فيتقاطر عليه الزوار من كل حدب</w:t>
      </w:r>
      <w:r w:rsidR="00253207" w:rsidRPr="002C231C">
        <w:rPr>
          <w:rFonts w:cs="Simplified Arabic" w:hint="cs"/>
          <w:sz w:val="44"/>
          <w:szCs w:val="44"/>
          <w:rtl/>
          <w:lang w:bidi="ar-EG"/>
        </w:rPr>
        <w:t>ٍ</w:t>
      </w:r>
      <w:r w:rsidRPr="002C231C">
        <w:rPr>
          <w:rFonts w:cs="Simplified Arabic" w:hint="cs"/>
          <w:sz w:val="44"/>
          <w:szCs w:val="44"/>
          <w:rtl/>
        </w:rPr>
        <w:t xml:space="preserve"> وصوب</w:t>
      </w:r>
      <w:r w:rsidR="00253207" w:rsidRPr="002C231C">
        <w:rPr>
          <w:rFonts w:cs="Simplified Arabic" w:hint="cs"/>
          <w:sz w:val="44"/>
          <w:szCs w:val="44"/>
          <w:rtl/>
          <w:lang w:bidi="ar-EG"/>
        </w:rPr>
        <w:t>ٍ</w:t>
      </w:r>
      <w:r w:rsidRPr="002C231C">
        <w:rPr>
          <w:rFonts w:cs="Simplified Arabic" w:hint="cs"/>
          <w:sz w:val="44"/>
          <w:szCs w:val="44"/>
          <w:rtl/>
        </w:rPr>
        <w:t xml:space="preserve"> يحملون إليه النذور والبكور، لدرجة أن أحد الرهبان فى أحد الأديرة بنى عدة عمارات وك</w:t>
      </w:r>
      <w:r w:rsidR="001948FC" w:rsidRPr="002C231C">
        <w:rPr>
          <w:rFonts w:cs="Simplified Arabic" w:hint="cs"/>
          <w:sz w:val="44"/>
          <w:szCs w:val="44"/>
          <w:rtl/>
        </w:rPr>
        <w:t>نائس وغيرها، من تبرعات الزائرين</w:t>
      </w:r>
      <w:r w:rsidR="001948FC" w:rsidRPr="002C231C">
        <w:rPr>
          <w:rFonts w:cs="Simplified Arabic" w:hint="cs"/>
          <w:sz w:val="44"/>
          <w:szCs w:val="44"/>
          <w:rtl/>
          <w:lang w:bidi="ar-EG"/>
        </w:rPr>
        <w:t xml:space="preserve"> </w:t>
      </w:r>
      <w:r w:rsidRPr="002C231C">
        <w:rPr>
          <w:rFonts w:cs="Simplified Arabic" w:hint="cs"/>
          <w:sz w:val="44"/>
          <w:szCs w:val="44"/>
          <w:rtl/>
        </w:rPr>
        <w:t>-له شخصيًا-</w:t>
      </w:r>
      <w:r w:rsidRPr="002C231C">
        <w:rPr>
          <w:rFonts w:cs="Simplified Arabic" w:hint="cs"/>
          <w:sz w:val="44"/>
          <w:szCs w:val="44"/>
          <w:rtl/>
          <w:lang w:bidi="ar-EG"/>
        </w:rPr>
        <w:t xml:space="preserve"> </w:t>
      </w:r>
      <w:r w:rsidRPr="002C231C">
        <w:rPr>
          <w:rFonts w:cs="Simplified Arabic" w:hint="cs"/>
          <w:sz w:val="44"/>
          <w:szCs w:val="44"/>
          <w:rtl/>
        </w:rPr>
        <w:t>وبنى ديرًا</w:t>
      </w:r>
      <w:r w:rsidR="001948FC" w:rsidRPr="002C231C">
        <w:rPr>
          <w:rFonts w:cs="Simplified Arabic" w:hint="cs"/>
          <w:sz w:val="44"/>
          <w:szCs w:val="44"/>
          <w:rtl/>
          <w:lang w:bidi="ar-EG"/>
        </w:rPr>
        <w:t xml:space="preserve"> </w:t>
      </w:r>
      <w:r w:rsidR="00253207" w:rsidRPr="002C231C">
        <w:rPr>
          <w:rFonts w:cs="Simplified Arabic" w:hint="cs"/>
          <w:sz w:val="44"/>
          <w:szCs w:val="44"/>
          <w:rtl/>
          <w:lang w:bidi="ar-EG"/>
        </w:rPr>
        <w:t>كاملاً</w:t>
      </w:r>
      <w:r w:rsidRPr="002C231C">
        <w:rPr>
          <w:rFonts w:cs="Simplified Arabic" w:hint="cs"/>
          <w:sz w:val="44"/>
          <w:szCs w:val="44"/>
          <w:rtl/>
        </w:rPr>
        <w:t xml:space="preserve"> خارج الدير وكنائس ومبانى شاهقة، وإذا قيل له هذه الأشياء ملك الدير يقول لا، إنها ملكه </w:t>
      </w:r>
      <w:r w:rsidR="00253207" w:rsidRPr="002C231C">
        <w:rPr>
          <w:rFonts w:cs="Simplified Arabic" w:hint="cs"/>
          <w:sz w:val="44"/>
          <w:szCs w:val="44"/>
          <w:rtl/>
          <w:lang w:bidi="ar-EG"/>
        </w:rPr>
        <w:t>و</w:t>
      </w:r>
      <w:r w:rsidRPr="002C231C">
        <w:rPr>
          <w:rFonts w:cs="Simplified Arabic" w:hint="cs"/>
          <w:sz w:val="44"/>
          <w:szCs w:val="44"/>
          <w:rtl/>
        </w:rPr>
        <w:t>هو</w:t>
      </w:r>
      <w:r w:rsidR="00253207" w:rsidRPr="002C231C">
        <w:rPr>
          <w:rFonts w:cs="Simplified Arabic" w:hint="cs"/>
          <w:sz w:val="44"/>
          <w:szCs w:val="44"/>
          <w:rtl/>
          <w:lang w:bidi="ar-EG"/>
        </w:rPr>
        <w:t xml:space="preserve"> مسئول عنها</w:t>
      </w:r>
      <w:r w:rsidRPr="002C231C">
        <w:rPr>
          <w:rFonts w:cs="Simplified Arabic" w:hint="cs"/>
          <w:sz w:val="44"/>
          <w:szCs w:val="44"/>
          <w:rtl/>
        </w:rPr>
        <w:t>. نجح بعض الرهبان فى أن يستغلوا بساطة الناس وثقتهم فى سير القديسين ال</w:t>
      </w:r>
      <w:r w:rsidR="000B19DC" w:rsidRPr="002C231C">
        <w:rPr>
          <w:rFonts w:cs="Simplified Arabic" w:hint="cs"/>
          <w:sz w:val="44"/>
          <w:szCs w:val="44"/>
          <w:rtl/>
          <w:lang w:bidi="ar-EG"/>
        </w:rPr>
        <w:t>ذين</w:t>
      </w:r>
      <w:r w:rsidRPr="002C231C">
        <w:rPr>
          <w:rFonts w:cs="Simplified Arabic" w:hint="cs"/>
          <w:sz w:val="44"/>
          <w:szCs w:val="44"/>
          <w:rtl/>
        </w:rPr>
        <w:t xml:space="preserve"> </w:t>
      </w:r>
      <w:r w:rsidR="001948FC" w:rsidRPr="002C231C">
        <w:rPr>
          <w:rFonts w:cs="Simplified Arabic" w:hint="cs"/>
          <w:sz w:val="44"/>
          <w:szCs w:val="44"/>
          <w:rtl/>
        </w:rPr>
        <w:t>يقرأو</w:t>
      </w:r>
      <w:r w:rsidR="001948FC" w:rsidRPr="002C231C">
        <w:rPr>
          <w:rFonts w:cs="Simplified Arabic" w:hint="eastAsia"/>
          <w:sz w:val="44"/>
          <w:szCs w:val="44"/>
          <w:rtl/>
        </w:rPr>
        <w:t>ن</w:t>
      </w:r>
      <w:r w:rsidRPr="002C231C">
        <w:rPr>
          <w:rFonts w:cs="Simplified Arabic" w:hint="cs"/>
          <w:sz w:val="44"/>
          <w:szCs w:val="44"/>
          <w:rtl/>
        </w:rPr>
        <w:t xml:space="preserve"> عنهم</w:t>
      </w:r>
      <w:r w:rsidR="001948FC" w:rsidRPr="002C231C">
        <w:rPr>
          <w:rFonts w:cs="Simplified Arabic" w:hint="cs"/>
          <w:sz w:val="44"/>
          <w:szCs w:val="44"/>
          <w:rtl/>
          <w:lang w:bidi="ar-EG"/>
        </w:rPr>
        <w:t xml:space="preserve"> فى بستان الرهبان وغيره</w:t>
      </w:r>
      <w:r w:rsidRPr="002C231C">
        <w:rPr>
          <w:rFonts w:cs="Simplified Arabic" w:hint="cs"/>
          <w:sz w:val="44"/>
          <w:szCs w:val="44"/>
          <w:rtl/>
        </w:rPr>
        <w:t xml:space="preserve">، </w:t>
      </w:r>
      <w:r w:rsidRPr="002C231C">
        <w:rPr>
          <w:rFonts w:cs="Simplified Arabic" w:hint="cs"/>
          <w:sz w:val="44"/>
          <w:szCs w:val="44"/>
          <w:rtl/>
        </w:rPr>
        <w:lastRenderedPageBreak/>
        <w:t>بطريقة لا تتفق أبدًا مع حياة الغربة ولا حياة المسكنة</w:t>
      </w:r>
      <w:r w:rsidR="00253207" w:rsidRPr="002C231C">
        <w:rPr>
          <w:rFonts w:cs="Simplified Arabic" w:hint="cs"/>
          <w:sz w:val="44"/>
          <w:szCs w:val="44"/>
          <w:rtl/>
        </w:rPr>
        <w:t xml:space="preserve"> ولا حتى فضائل المحبة بل بالعكس</w:t>
      </w:r>
      <w:r w:rsidRPr="002C231C">
        <w:rPr>
          <w:rFonts w:cs="Simplified Arabic" w:hint="cs"/>
          <w:sz w:val="44"/>
          <w:szCs w:val="44"/>
          <w:rtl/>
        </w:rPr>
        <w:t>... مثل هذا الراهب تصدر منه مشاكل مع الرُبيتة ومشاكل مع المسئولين فى الدير، وإثارة الأصدقاء والأحباء ضد الدير لكى يعمل</w:t>
      </w:r>
      <w:r w:rsidR="00253207" w:rsidRPr="002C231C">
        <w:rPr>
          <w:rFonts w:cs="Simplified Arabic" w:hint="cs"/>
          <w:sz w:val="44"/>
          <w:szCs w:val="44"/>
          <w:rtl/>
        </w:rPr>
        <w:t xml:space="preserve"> ما ي</w:t>
      </w:r>
      <w:r w:rsidR="00253207" w:rsidRPr="002C231C">
        <w:rPr>
          <w:rFonts w:cs="Simplified Arabic" w:hint="cs"/>
          <w:sz w:val="44"/>
          <w:szCs w:val="44"/>
          <w:rtl/>
          <w:lang w:bidi="ar-EG"/>
        </w:rPr>
        <w:t>هواه</w:t>
      </w:r>
      <w:r w:rsidR="00172E2C" w:rsidRPr="002C231C">
        <w:rPr>
          <w:rFonts w:cs="Simplified Arabic" w:hint="cs"/>
          <w:sz w:val="44"/>
          <w:szCs w:val="44"/>
          <w:rtl/>
        </w:rPr>
        <w:t xml:space="preserve"> هو</w:t>
      </w:r>
      <w:r w:rsidRPr="002C231C">
        <w:rPr>
          <w:rFonts w:cs="Simplified Arabic" w:hint="cs"/>
          <w:sz w:val="44"/>
          <w:szCs w:val="44"/>
          <w:rtl/>
          <w:lang w:bidi="ar-EG"/>
        </w:rPr>
        <w:t>,</w:t>
      </w:r>
      <w:r w:rsidR="00253207" w:rsidRPr="002C231C">
        <w:rPr>
          <w:rFonts w:cs="Simplified Arabic" w:hint="cs"/>
          <w:sz w:val="44"/>
          <w:szCs w:val="44"/>
          <w:rtl/>
        </w:rPr>
        <w:t xml:space="preserve"> بينما المفروض العكس</w:t>
      </w:r>
      <w:r w:rsidR="00253207" w:rsidRPr="002C231C">
        <w:rPr>
          <w:rFonts w:cs="Simplified Arabic" w:hint="cs"/>
          <w:sz w:val="44"/>
          <w:szCs w:val="44"/>
          <w:rtl/>
          <w:lang w:bidi="ar-EG"/>
        </w:rPr>
        <w:t>,</w:t>
      </w:r>
      <w:r w:rsidRPr="002C231C">
        <w:rPr>
          <w:rFonts w:cs="Simplified Arabic" w:hint="cs"/>
          <w:sz w:val="44"/>
          <w:szCs w:val="44"/>
          <w:rtl/>
        </w:rPr>
        <w:t xml:space="preserve"> المفروض أن يشعر الدير بأن هذا الراهب الذى عاش فيه قد تعب كثيرًا،</w:t>
      </w:r>
      <w:r w:rsidR="00253207" w:rsidRPr="002C231C">
        <w:rPr>
          <w:rFonts w:cs="Simplified Arabic" w:hint="cs"/>
          <w:sz w:val="44"/>
          <w:szCs w:val="44"/>
          <w:rtl/>
          <w:lang w:bidi="ar-EG"/>
        </w:rPr>
        <w:t xml:space="preserve"> </w:t>
      </w:r>
      <w:r w:rsidRPr="002C231C">
        <w:rPr>
          <w:rFonts w:cs="Simplified Arabic" w:hint="cs"/>
          <w:sz w:val="44"/>
          <w:szCs w:val="44"/>
          <w:rtl/>
        </w:rPr>
        <w:t>كل راهب يشعر أن له بركة وتذكار فى قلايته من تعب هذا الأب قبل خروجه إلى الوحدة، بل وجدران الدير نفسها تشهد بتعبه وسهره.</w:t>
      </w:r>
    </w:p>
    <w:p w:rsidR="001A5E6C" w:rsidRPr="002C231C" w:rsidRDefault="001A5E6C" w:rsidP="00253207">
      <w:pPr>
        <w:autoSpaceDE w:val="0"/>
        <w:autoSpaceDN w:val="0"/>
        <w:adjustRightInd w:val="0"/>
        <w:jc w:val="lowKashida"/>
        <w:rPr>
          <w:rFonts w:cs="Simplified Arabic"/>
          <w:b/>
          <w:bCs/>
          <w:sz w:val="44"/>
          <w:szCs w:val="44"/>
          <w:rtl/>
          <w:lang w:bidi="ar-EG"/>
        </w:rPr>
      </w:pPr>
      <w:r w:rsidRPr="002C231C">
        <w:rPr>
          <w:rFonts w:cs="Simplified Arabic" w:hint="cs"/>
          <w:sz w:val="44"/>
          <w:szCs w:val="44"/>
          <w:rtl/>
          <w:lang w:bidi="ar-EG"/>
        </w:rPr>
        <w:t xml:space="preserve">       </w:t>
      </w:r>
      <w:r w:rsidRPr="002C231C">
        <w:rPr>
          <w:rFonts w:cs="Simplified Arabic" w:hint="cs"/>
          <w:sz w:val="44"/>
          <w:szCs w:val="44"/>
          <w:rtl/>
        </w:rPr>
        <w:t>عمومًا ينبغى</w:t>
      </w:r>
      <w:r w:rsidRPr="002C231C">
        <w:rPr>
          <w:rFonts w:cs="Simplified Arabic" w:hint="cs"/>
          <w:sz w:val="44"/>
          <w:szCs w:val="44"/>
          <w:rtl/>
          <w:lang w:bidi="ar-EG"/>
        </w:rPr>
        <w:t xml:space="preserve"> </w:t>
      </w:r>
      <w:r w:rsidRPr="002C231C">
        <w:rPr>
          <w:rFonts w:cs="Simplified Arabic" w:hint="cs"/>
          <w:sz w:val="44"/>
          <w:szCs w:val="44"/>
          <w:rtl/>
        </w:rPr>
        <w:t>أن يشعر الراهب أنه جاء لكى يتغرب عن العالم والعلمانيين، وليس لكى يتغرب عن إخوته الرهبان، يجب أن يضع هذا فى قلبه منذ البداية</w:t>
      </w:r>
      <w:r w:rsidR="00253207" w:rsidRPr="002C231C">
        <w:rPr>
          <w:rFonts w:cs="Simplified Arabic" w:hint="cs"/>
          <w:sz w:val="44"/>
          <w:szCs w:val="44"/>
          <w:rtl/>
          <w:lang w:bidi="ar-EG"/>
        </w:rPr>
        <w:t>. هو</w:t>
      </w:r>
      <w:r w:rsidRPr="002C231C">
        <w:rPr>
          <w:rFonts w:cs="Simplified Arabic" w:hint="cs"/>
          <w:sz w:val="44"/>
          <w:szCs w:val="44"/>
          <w:rtl/>
        </w:rPr>
        <w:t xml:space="preserve"> </w:t>
      </w:r>
      <w:r w:rsidRPr="002C231C">
        <w:rPr>
          <w:rFonts w:cs="Simplified Arabic" w:hint="cs"/>
          <w:b/>
          <w:bCs/>
          <w:sz w:val="44"/>
          <w:szCs w:val="44"/>
          <w:rtl/>
        </w:rPr>
        <w:t xml:space="preserve">يموت عن العالم </w:t>
      </w:r>
      <w:r w:rsidR="00253207" w:rsidRPr="002C231C">
        <w:rPr>
          <w:rFonts w:cs="Simplified Arabic" w:hint="cs"/>
          <w:b/>
          <w:bCs/>
          <w:sz w:val="44"/>
          <w:szCs w:val="44"/>
          <w:rtl/>
          <w:lang w:bidi="ar-EG"/>
        </w:rPr>
        <w:t>ل</w:t>
      </w:r>
      <w:r w:rsidRPr="002C231C">
        <w:rPr>
          <w:rFonts w:cs="Simplified Arabic" w:hint="cs"/>
          <w:b/>
          <w:bCs/>
          <w:sz w:val="44"/>
          <w:szCs w:val="44"/>
          <w:rtl/>
        </w:rPr>
        <w:t>كى يعيش فى عالم جديد</w:t>
      </w:r>
      <w:r w:rsidRPr="002C231C">
        <w:rPr>
          <w:rFonts w:cs="Simplified Arabic" w:hint="cs"/>
          <w:sz w:val="44"/>
          <w:szCs w:val="44"/>
          <w:rtl/>
        </w:rPr>
        <w:t xml:space="preserve"> الذى هو الدير، </w:t>
      </w:r>
      <w:r w:rsidR="00253207" w:rsidRPr="002C231C">
        <w:rPr>
          <w:rFonts w:cs="Simplified Arabic" w:hint="cs"/>
          <w:sz w:val="44"/>
          <w:szCs w:val="44"/>
          <w:rtl/>
          <w:lang w:bidi="ar-EG"/>
        </w:rPr>
        <w:t>لكن لا</w:t>
      </w:r>
      <w:r w:rsidRPr="002C231C">
        <w:rPr>
          <w:rFonts w:cs="Simplified Arabic" w:hint="cs"/>
          <w:sz w:val="44"/>
          <w:szCs w:val="44"/>
          <w:rtl/>
        </w:rPr>
        <w:t xml:space="preserve"> يموت عن العالم </w:t>
      </w:r>
      <w:r w:rsidR="00253207" w:rsidRPr="002C231C">
        <w:rPr>
          <w:rFonts w:cs="Simplified Arabic" w:hint="cs"/>
          <w:sz w:val="44"/>
          <w:szCs w:val="44"/>
          <w:rtl/>
          <w:lang w:bidi="ar-EG"/>
        </w:rPr>
        <w:t>ل</w:t>
      </w:r>
      <w:r w:rsidRPr="002C231C">
        <w:rPr>
          <w:rFonts w:cs="Simplified Arabic" w:hint="cs"/>
          <w:sz w:val="44"/>
          <w:szCs w:val="44"/>
          <w:rtl/>
        </w:rPr>
        <w:t>كى ينفر من مجمع الدير ويعتبر أن هؤلاء الرهبان أصحاب مشاكل ويفضل أن يتخلص منهم ويبتعد عنهم؛ ولا ي</w:t>
      </w:r>
      <w:r w:rsidR="00253207" w:rsidRPr="002C231C">
        <w:rPr>
          <w:rFonts w:cs="Simplified Arabic" w:hint="cs"/>
          <w:sz w:val="44"/>
          <w:szCs w:val="44"/>
          <w:rtl/>
          <w:lang w:bidi="ar-EG"/>
        </w:rPr>
        <w:t>ُ</w:t>
      </w:r>
      <w:r w:rsidR="00253207" w:rsidRPr="002C231C">
        <w:rPr>
          <w:rFonts w:cs="Simplified Arabic" w:hint="cs"/>
          <w:sz w:val="44"/>
          <w:szCs w:val="44"/>
          <w:rtl/>
        </w:rPr>
        <w:t>خف</w:t>
      </w:r>
      <w:r w:rsidR="00253207" w:rsidRPr="002C231C">
        <w:rPr>
          <w:rFonts w:cs="Simplified Arabic" w:hint="eastAsia"/>
          <w:sz w:val="44"/>
          <w:szCs w:val="44"/>
          <w:rtl/>
        </w:rPr>
        <w:t>ى</w:t>
      </w:r>
      <w:r w:rsidRPr="002C231C">
        <w:rPr>
          <w:rFonts w:cs="Simplified Arabic" w:hint="cs"/>
          <w:sz w:val="44"/>
          <w:szCs w:val="44"/>
          <w:rtl/>
        </w:rPr>
        <w:t xml:space="preserve"> عليكم أن </w:t>
      </w:r>
      <w:r w:rsidR="000B19DC" w:rsidRPr="002C231C">
        <w:rPr>
          <w:rFonts w:cs="Simplified Arabic" w:hint="cs"/>
          <w:b/>
          <w:bCs/>
          <w:sz w:val="44"/>
          <w:szCs w:val="44"/>
          <w:rtl/>
        </w:rPr>
        <w:t>فضيلة الا</w:t>
      </w:r>
      <w:r w:rsidRPr="002C231C">
        <w:rPr>
          <w:rFonts w:cs="Simplified Arabic" w:hint="cs"/>
          <w:b/>
          <w:bCs/>
          <w:sz w:val="44"/>
          <w:szCs w:val="44"/>
          <w:rtl/>
        </w:rPr>
        <w:t>تضاع لن ت</w:t>
      </w:r>
      <w:r w:rsidR="00253207" w:rsidRPr="002C231C">
        <w:rPr>
          <w:rFonts w:cs="Simplified Arabic" w:hint="cs"/>
          <w:b/>
          <w:bCs/>
          <w:sz w:val="44"/>
          <w:szCs w:val="44"/>
          <w:rtl/>
          <w:lang w:bidi="ar-EG"/>
        </w:rPr>
        <w:t>ُ</w:t>
      </w:r>
      <w:r w:rsidRPr="002C231C">
        <w:rPr>
          <w:rFonts w:cs="Simplified Arabic" w:hint="cs"/>
          <w:b/>
          <w:bCs/>
          <w:sz w:val="44"/>
          <w:szCs w:val="44"/>
          <w:rtl/>
        </w:rPr>
        <w:t>قتنى إلا من خلال احتمال متاعب قد يتعرض لها الراهب من الآخرين.</w:t>
      </w:r>
    </w:p>
    <w:p w:rsidR="008916AD" w:rsidRPr="002C231C" w:rsidRDefault="001A5E6C" w:rsidP="008916AD">
      <w:pPr>
        <w:pStyle w:val="Heading1"/>
        <w:numPr>
          <w:ilvl w:val="0"/>
          <w:numId w:val="0"/>
        </w:numPr>
        <w:ind w:left="113"/>
        <w:rPr>
          <w:b/>
          <w:bCs w:val="0"/>
          <w:i/>
          <w:iCs w:val="0"/>
          <w:color w:val="auto"/>
          <w:sz w:val="72"/>
          <w:szCs w:val="72"/>
        </w:rPr>
      </w:pPr>
      <w:r w:rsidRPr="002C231C">
        <w:rPr>
          <w:rFonts w:cs="Simplified Arabic" w:hint="cs"/>
          <w:b/>
          <w:bCs w:val="0"/>
          <w:i/>
          <w:iCs w:val="0"/>
          <w:color w:val="auto"/>
          <w:rtl/>
        </w:rPr>
        <w:t xml:space="preserve"> أحيانًا يُخدع الإنسان من الشيطان، مثل ذلك الراهب الذى أوحى إليه الشيطان أنه من الممكن أن يتخلص من خطية </w:t>
      </w:r>
      <w:r w:rsidRPr="002C231C">
        <w:rPr>
          <w:rFonts w:cs="Simplified Arabic" w:hint="cs"/>
          <w:b/>
          <w:bCs w:val="0"/>
          <w:i/>
          <w:iCs w:val="0"/>
          <w:color w:val="auto"/>
          <w:rtl/>
        </w:rPr>
        <w:lastRenderedPageBreak/>
        <w:t>الغضب التى يعانى منها، بخروجه إلى الوحدة، وبعد استئذان رئيس الدير بالخروج لأجل خلاص نفسه خرج وسكن فى مغارة، وهناك وضع قلة الماء على مدخل الباب فانقلبت بفعل الهواء وسُكِبَ الماء منها فملأها مرة أخرى</w:t>
      </w:r>
      <w:r w:rsidRPr="002C231C">
        <w:rPr>
          <w:rFonts w:cs="Simplified Arabic" w:hint="cs"/>
          <w:b/>
          <w:bCs w:val="0"/>
          <w:i/>
          <w:iCs w:val="0"/>
          <w:color w:val="auto"/>
          <w:rtl/>
          <w:lang w:bidi="ar-EG"/>
        </w:rPr>
        <w:t xml:space="preserve"> -</w:t>
      </w:r>
      <w:r w:rsidRPr="002C231C">
        <w:rPr>
          <w:rFonts w:cs="Simplified Arabic" w:hint="cs"/>
          <w:b/>
          <w:bCs w:val="0"/>
          <w:i/>
          <w:iCs w:val="0"/>
          <w:color w:val="auto"/>
          <w:rtl/>
        </w:rPr>
        <w:t>والماء كان صعب الحصول عليه فى تلك الأماكن–</w:t>
      </w:r>
      <w:r w:rsidRPr="002C231C">
        <w:rPr>
          <w:rFonts w:cs="Simplified Arabic" w:hint="cs"/>
          <w:b/>
          <w:bCs w:val="0"/>
          <w:i/>
          <w:iCs w:val="0"/>
          <w:color w:val="auto"/>
          <w:rtl/>
          <w:lang w:bidi="ar-EG"/>
        </w:rPr>
        <w:t xml:space="preserve"> </w:t>
      </w:r>
      <w:r w:rsidRPr="002C231C">
        <w:rPr>
          <w:rFonts w:cs="Simplified Arabic" w:hint="cs"/>
          <w:b/>
          <w:bCs w:val="0"/>
          <w:i/>
          <w:iCs w:val="0"/>
          <w:color w:val="auto"/>
          <w:rtl/>
        </w:rPr>
        <w:t>وتكرر الأمر عدة مرات</w:t>
      </w:r>
      <w:r w:rsidRPr="002C231C">
        <w:rPr>
          <w:rFonts w:cs="Simplified Arabic" w:hint="cs"/>
          <w:b/>
          <w:bCs w:val="0"/>
          <w:i/>
          <w:iCs w:val="0"/>
          <w:color w:val="auto"/>
          <w:rtl/>
          <w:lang w:bidi="ar-EG"/>
        </w:rPr>
        <w:t>؛</w:t>
      </w:r>
      <w:r w:rsidR="00FD4943" w:rsidRPr="002C231C">
        <w:rPr>
          <w:rFonts w:cs="Simplified Arabic" w:hint="cs"/>
          <w:b/>
          <w:bCs w:val="0"/>
          <w:i/>
          <w:iCs w:val="0"/>
          <w:color w:val="auto"/>
          <w:rtl/>
        </w:rPr>
        <w:t xml:space="preserve"> إلى أن غضب و</w:t>
      </w:r>
      <w:r w:rsidRPr="002C231C">
        <w:rPr>
          <w:rFonts w:cs="Simplified Arabic" w:hint="cs"/>
          <w:b/>
          <w:bCs w:val="0"/>
          <w:i/>
          <w:iCs w:val="0"/>
          <w:color w:val="auto"/>
          <w:rtl/>
        </w:rPr>
        <w:t>أمسك بال</w:t>
      </w:r>
      <w:r w:rsidR="00FD4943" w:rsidRPr="002C231C">
        <w:rPr>
          <w:rFonts w:cs="Simplified Arabic" w:hint="cs"/>
          <w:b/>
          <w:bCs w:val="0"/>
          <w:i/>
          <w:iCs w:val="0"/>
          <w:color w:val="auto"/>
          <w:rtl/>
        </w:rPr>
        <w:t>قلة وطرحها على الأرض وكسرها</w:t>
      </w:r>
      <w:r w:rsidR="00FD4943" w:rsidRPr="002C231C">
        <w:rPr>
          <w:rFonts w:cs="Simplified Arabic" w:hint="cs"/>
          <w:b/>
          <w:bCs w:val="0"/>
          <w:i/>
          <w:iCs w:val="0"/>
          <w:color w:val="auto"/>
          <w:rtl/>
          <w:lang w:bidi="ar-EG"/>
        </w:rPr>
        <w:t>,</w:t>
      </w:r>
      <w:r w:rsidRPr="002C231C">
        <w:rPr>
          <w:rFonts w:cs="Simplified Arabic" w:hint="cs"/>
          <w:b/>
          <w:bCs w:val="0"/>
          <w:i/>
          <w:iCs w:val="0"/>
          <w:color w:val="auto"/>
          <w:rtl/>
        </w:rPr>
        <w:t xml:space="preserve"> فاكتشف أنه </w:t>
      </w:r>
      <w:r w:rsidR="00FD4943" w:rsidRPr="002C231C">
        <w:rPr>
          <w:rFonts w:cs="Simplified Arabic" w:hint="cs"/>
          <w:b/>
          <w:bCs w:val="0"/>
          <w:i/>
          <w:iCs w:val="0"/>
          <w:color w:val="auto"/>
          <w:rtl/>
          <w:lang w:bidi="ar-EG"/>
        </w:rPr>
        <w:t xml:space="preserve">قد </w:t>
      </w:r>
      <w:r w:rsidRPr="002C231C">
        <w:rPr>
          <w:rFonts w:cs="Simplified Arabic" w:hint="cs"/>
          <w:b/>
          <w:bCs w:val="0"/>
          <w:i/>
          <w:iCs w:val="0"/>
          <w:color w:val="auto"/>
          <w:rtl/>
        </w:rPr>
        <w:t>ذهب إلى الوحدة ومعه طبيعة الغضب وشيطان الغضب، فعاد إلى الدير وطلب السماح واعتذر وقال: {هنا تُقتنى فضيلة الاحتمال وفضائل الصبر}.</w:t>
      </w:r>
    </w:p>
    <w:p w:rsidR="008916AD" w:rsidRPr="002C231C" w:rsidRDefault="008916AD" w:rsidP="008916AD">
      <w:pPr>
        <w:pStyle w:val="Heading1"/>
        <w:numPr>
          <w:ilvl w:val="0"/>
          <w:numId w:val="0"/>
        </w:numPr>
        <w:ind w:left="113" w:hanging="113"/>
        <w:rPr>
          <w:b/>
          <w:bCs w:val="0"/>
          <w:iCs w:val="0"/>
          <w:color w:val="auto"/>
          <w:sz w:val="72"/>
          <w:szCs w:val="72"/>
        </w:rPr>
      </w:pPr>
    </w:p>
    <w:p w:rsidR="008916AD" w:rsidRPr="002C231C" w:rsidRDefault="008916AD" w:rsidP="002C231C">
      <w:pPr>
        <w:pStyle w:val="Heading1"/>
        <w:numPr>
          <w:ilvl w:val="0"/>
          <w:numId w:val="0"/>
        </w:numPr>
        <w:rPr>
          <w:b/>
          <w:bCs w:val="0"/>
          <w:iCs w:val="0"/>
          <w:color w:val="auto"/>
          <w:sz w:val="72"/>
          <w:szCs w:val="72"/>
          <w:rtl/>
        </w:rPr>
      </w:pPr>
      <w:r w:rsidRPr="002C231C">
        <w:rPr>
          <w:rFonts w:hint="cs"/>
          <w:b/>
          <w:bCs w:val="0"/>
          <w:color w:val="auto"/>
          <w:sz w:val="72"/>
          <w:szCs w:val="72"/>
          <w:rtl/>
        </w:rPr>
        <w:t xml:space="preserve"> التطرف اليمينى والتطرف اليسارى</w:t>
      </w:r>
    </w:p>
    <w:p w:rsidR="001A5E6C" w:rsidRPr="002C231C" w:rsidRDefault="001A5E6C" w:rsidP="00FD4943">
      <w:pPr>
        <w:autoSpaceDE w:val="0"/>
        <w:autoSpaceDN w:val="0"/>
        <w:adjustRightInd w:val="0"/>
        <w:jc w:val="lowKashida"/>
        <w:rPr>
          <w:rFonts w:cs="Simplified Arabic"/>
          <w:b/>
          <w:bCs/>
          <w:sz w:val="44"/>
          <w:szCs w:val="44"/>
          <w:rtl/>
        </w:rPr>
      </w:pPr>
    </w:p>
    <w:p w:rsidR="00106998" w:rsidRPr="002C231C" w:rsidRDefault="00106998" w:rsidP="00903BA5">
      <w:pPr>
        <w:pStyle w:val="Heading2"/>
        <w:ind w:firstLine="720"/>
        <w:jc w:val="both"/>
        <w:rPr>
          <w:rFonts w:cs="Simplified Arabic"/>
          <w:sz w:val="44"/>
          <w:szCs w:val="44"/>
          <w:rtl/>
        </w:rPr>
      </w:pPr>
      <w:r w:rsidRPr="002C231C">
        <w:rPr>
          <w:rFonts w:cs="Simplified Arabic" w:hint="cs"/>
          <w:sz w:val="44"/>
          <w:szCs w:val="44"/>
          <w:rtl/>
        </w:rPr>
        <w:lastRenderedPageBreak/>
        <w:t>الآباء الشيوخ الذين عشنا معهم فى الدير كانوا ينصحوننا نصيحة هامة جدًا وهى: أن الراهب من الممكن أن ينحرف إلى أحد تطرفين..</w:t>
      </w:r>
      <w:r w:rsidRPr="002C231C">
        <w:rPr>
          <w:rFonts w:cs="Simplified Arabic" w:hint="cs"/>
          <w:sz w:val="44"/>
          <w:szCs w:val="44"/>
          <w:rtl/>
          <w:lang w:bidi="ar-EG"/>
        </w:rPr>
        <w:t xml:space="preserve"> </w:t>
      </w:r>
      <w:r w:rsidRPr="002C231C">
        <w:rPr>
          <w:rFonts w:cs="Simplified Arabic" w:hint="cs"/>
          <w:sz w:val="44"/>
          <w:szCs w:val="44"/>
          <w:rtl/>
        </w:rPr>
        <w:t xml:space="preserve">إما إلى كثرة الخلطة مع </w:t>
      </w:r>
      <w:r w:rsidRPr="002C231C">
        <w:rPr>
          <w:rFonts w:cs="Simplified Arabic" w:hint="cs"/>
          <w:sz w:val="44"/>
          <w:szCs w:val="44"/>
          <w:rtl/>
          <w:lang w:bidi="ar-EG"/>
        </w:rPr>
        <w:t>إ</w:t>
      </w:r>
      <w:r w:rsidRPr="002C231C">
        <w:rPr>
          <w:rFonts w:cs="Simplified Arabic" w:hint="cs"/>
          <w:sz w:val="44"/>
          <w:szCs w:val="44"/>
          <w:rtl/>
        </w:rPr>
        <w:t>خوته الرهبان بحيث يتحول إلى راهب من أتباع جلسة "المصطبة"، أو أن يسرع إلى الوحدة قبل أن يقتنى فضائل حياة الشركة فى المجمع.</w:t>
      </w:r>
    </w:p>
    <w:p w:rsidR="00106998" w:rsidRPr="002C231C" w:rsidRDefault="00106998" w:rsidP="0024249F">
      <w:pPr>
        <w:pStyle w:val="Heading2"/>
        <w:jc w:val="both"/>
        <w:rPr>
          <w:rFonts w:cs="Simplified Arabic"/>
          <w:b/>
          <w:bCs/>
          <w:sz w:val="44"/>
          <w:szCs w:val="44"/>
          <w:rtl/>
        </w:rPr>
      </w:pPr>
      <w:r w:rsidRPr="002C231C">
        <w:rPr>
          <w:rFonts w:cs="Simplified Arabic" w:hint="cs"/>
          <w:sz w:val="44"/>
          <w:szCs w:val="44"/>
          <w:rtl/>
          <w:lang w:bidi="ar-EG"/>
        </w:rPr>
        <w:t xml:space="preserve">      </w:t>
      </w:r>
      <w:r w:rsidRPr="002C231C">
        <w:rPr>
          <w:rFonts w:cs="Simplified Arabic" w:hint="cs"/>
          <w:sz w:val="44"/>
          <w:szCs w:val="44"/>
          <w:rtl/>
        </w:rPr>
        <w:t>أما الأسلوب السليم فى حياة الرهبنة فهو أن يهتم جدًا بجلوسه فى القلاية فى حياة الوحدة والسكون من جانب، ثم يخرج من القلاية ويتعامل مع الرهبان بروح ال</w:t>
      </w:r>
      <w:r w:rsidR="0024249F" w:rsidRPr="002C231C">
        <w:rPr>
          <w:rFonts w:cs="Simplified Arabic" w:hint="cs"/>
          <w:sz w:val="44"/>
          <w:szCs w:val="44"/>
          <w:rtl/>
        </w:rPr>
        <w:t>ا</w:t>
      </w:r>
      <w:r w:rsidRPr="002C231C">
        <w:rPr>
          <w:rFonts w:cs="Simplified Arabic" w:hint="cs"/>
          <w:sz w:val="44"/>
          <w:szCs w:val="44"/>
          <w:rtl/>
        </w:rPr>
        <w:t xml:space="preserve">تضاع والحب فيختبر نفسه ويكتشف من خلال </w:t>
      </w:r>
      <w:r w:rsidR="0024249F" w:rsidRPr="002C231C">
        <w:rPr>
          <w:rFonts w:cs="Simplified Arabic" w:hint="cs"/>
          <w:sz w:val="44"/>
          <w:szCs w:val="44"/>
          <w:rtl/>
          <w:lang w:bidi="ar-EG"/>
        </w:rPr>
        <w:t>ا</w:t>
      </w:r>
      <w:r w:rsidRPr="002C231C">
        <w:rPr>
          <w:rFonts w:cs="Simplified Arabic" w:hint="cs"/>
          <w:sz w:val="44"/>
          <w:szCs w:val="44"/>
          <w:rtl/>
        </w:rPr>
        <w:t>حتكاكه مع الرهبان مدى تطور ونمو حياته الروحية واقتناء الفضائل</w:t>
      </w:r>
      <w:r w:rsidRPr="002C231C">
        <w:rPr>
          <w:rFonts w:cs="Simplified Arabic" w:hint="cs"/>
          <w:sz w:val="44"/>
          <w:szCs w:val="44"/>
          <w:rtl/>
          <w:lang w:bidi="ar-EG"/>
        </w:rPr>
        <w:t xml:space="preserve"> من خلال</w:t>
      </w:r>
      <w:r w:rsidR="0024249F" w:rsidRPr="002C231C">
        <w:rPr>
          <w:rFonts w:cs="Simplified Arabic" w:hint="cs"/>
          <w:sz w:val="44"/>
          <w:szCs w:val="44"/>
          <w:rtl/>
        </w:rPr>
        <w:t xml:space="preserve"> تعامله مع الرهبان</w:t>
      </w:r>
      <w:r w:rsidRPr="002C231C">
        <w:rPr>
          <w:rFonts w:cs="Simplified Arabic" w:hint="cs"/>
          <w:sz w:val="44"/>
          <w:szCs w:val="44"/>
          <w:rtl/>
        </w:rPr>
        <w:t xml:space="preserve"> من جانب آخر</w:t>
      </w:r>
      <w:r w:rsidR="0024249F" w:rsidRPr="002C231C">
        <w:rPr>
          <w:rFonts w:cs="Simplified Arabic" w:hint="cs"/>
          <w:sz w:val="44"/>
          <w:szCs w:val="44"/>
          <w:rtl/>
        </w:rPr>
        <w:t>.</w:t>
      </w:r>
      <w:r w:rsidRPr="002C231C">
        <w:rPr>
          <w:rFonts w:cs="Simplified Arabic" w:hint="cs"/>
          <w:sz w:val="44"/>
          <w:szCs w:val="44"/>
          <w:rtl/>
        </w:rPr>
        <w:t xml:space="preserve"> كما أنه فى تعامله مع الآباء الرهبان ممكن أن يقتنى أيضًا فضائل أخرى من خلال مشاهدته لفضائلهم الروحية، لأن هناك فرقًا بين أن يقرأ الإنسان عن الفضيلة وبين أن يتلامس معها على مستوى الواقع، </w:t>
      </w:r>
      <w:r w:rsidRPr="002C231C">
        <w:rPr>
          <w:rFonts w:cs="Simplified Arabic" w:hint="cs"/>
          <w:b/>
          <w:bCs/>
          <w:sz w:val="44"/>
          <w:szCs w:val="44"/>
          <w:rtl/>
        </w:rPr>
        <w:t>فالتلامس مع الفضيلة على مستوى الواقع يجبر الإنسان إجبارًا على أن يطبقها عمليًا فى حياته.</w:t>
      </w:r>
    </w:p>
    <w:p w:rsidR="008916AD" w:rsidRPr="002C231C" w:rsidRDefault="00106998" w:rsidP="008916AD">
      <w:pPr>
        <w:autoSpaceDE w:val="0"/>
        <w:autoSpaceDN w:val="0"/>
        <w:adjustRightInd w:val="0"/>
        <w:jc w:val="both"/>
        <w:rPr>
          <w:rFonts w:cs="Simplified Arabic"/>
          <w:sz w:val="44"/>
          <w:szCs w:val="44"/>
          <w:rtl/>
        </w:rPr>
      </w:pPr>
      <w:r w:rsidRPr="002C231C">
        <w:rPr>
          <w:rFonts w:cs="Simplified Arabic" w:hint="cs"/>
          <w:sz w:val="44"/>
          <w:szCs w:val="44"/>
          <w:rtl/>
          <w:lang w:bidi="ar-EG"/>
        </w:rPr>
        <w:t xml:space="preserve">      </w:t>
      </w:r>
      <w:r w:rsidRPr="002C231C">
        <w:rPr>
          <w:rFonts w:cs="Simplified Arabic" w:hint="cs"/>
          <w:sz w:val="44"/>
          <w:szCs w:val="44"/>
          <w:rtl/>
        </w:rPr>
        <w:t>فمثلاً التعامل مع إنسان مُحب، باذل، خدوم</w:t>
      </w:r>
      <w:r w:rsidRPr="002C231C">
        <w:rPr>
          <w:rFonts w:cs="Simplified Arabic" w:hint="cs"/>
          <w:sz w:val="44"/>
          <w:szCs w:val="44"/>
          <w:rtl/>
          <w:lang w:bidi="ar-EG"/>
        </w:rPr>
        <w:t xml:space="preserve"> </w:t>
      </w:r>
      <w:r w:rsidRPr="002C231C">
        <w:rPr>
          <w:rFonts w:cs="Simplified Arabic" w:hint="cs"/>
          <w:sz w:val="44"/>
          <w:szCs w:val="44"/>
          <w:rtl/>
        </w:rPr>
        <w:t xml:space="preserve">يُخْجِل الذى أمامه، كذلك التعامل مع إنسان متواضع، ينكر ذاته وينسب  </w:t>
      </w:r>
      <w:r w:rsidRPr="002C231C">
        <w:rPr>
          <w:rFonts w:cs="Simplified Arabic" w:hint="cs"/>
          <w:sz w:val="44"/>
          <w:szCs w:val="44"/>
          <w:rtl/>
        </w:rPr>
        <w:lastRenderedPageBreak/>
        <w:t>الفضل إلى غيره، وينسب إلى نفسه الجهل وعدم المعرفة</w:t>
      </w:r>
      <w:r w:rsidRPr="002C231C">
        <w:rPr>
          <w:rFonts w:cs="Simplified Arabic" w:hint="cs"/>
          <w:sz w:val="44"/>
          <w:szCs w:val="44"/>
          <w:rtl/>
          <w:lang w:bidi="ar-EG"/>
        </w:rPr>
        <w:t xml:space="preserve"> </w:t>
      </w:r>
      <w:r w:rsidRPr="002C231C">
        <w:rPr>
          <w:rFonts w:cs="Simplified Arabic" w:hint="cs"/>
          <w:sz w:val="44"/>
          <w:szCs w:val="44"/>
          <w:rtl/>
        </w:rPr>
        <w:t>-بينما هو يعرف الكثير من الأمور- يجعل من يتعامل معه يراجع نفسه بصورة قوية جدًا</w:t>
      </w:r>
      <w:r w:rsidR="00481BEA" w:rsidRPr="002C231C">
        <w:rPr>
          <w:rFonts w:cs="Simplified Arabic" w:hint="cs"/>
          <w:sz w:val="44"/>
          <w:szCs w:val="44"/>
          <w:rtl/>
        </w:rPr>
        <w:t>.</w:t>
      </w:r>
      <w:r w:rsidRPr="002C231C">
        <w:rPr>
          <w:rFonts w:cs="Simplified Arabic" w:hint="cs"/>
          <w:sz w:val="44"/>
          <w:szCs w:val="44"/>
          <w:rtl/>
        </w:rPr>
        <w:t xml:space="preserve"> بل وقد تكون</w:t>
      </w:r>
      <w:r w:rsidRPr="002C231C">
        <w:rPr>
          <w:rFonts w:cs="Simplified Arabic" w:hint="cs"/>
          <w:sz w:val="44"/>
          <w:szCs w:val="44"/>
          <w:rtl/>
          <w:lang w:bidi="ar-EG"/>
        </w:rPr>
        <w:t xml:space="preserve"> </w:t>
      </w:r>
      <w:r w:rsidRPr="002C231C">
        <w:rPr>
          <w:rFonts w:cs="Simplified Arabic" w:hint="cs"/>
          <w:sz w:val="44"/>
          <w:szCs w:val="44"/>
          <w:rtl/>
        </w:rPr>
        <w:t>مراجعته لنفسه</w:t>
      </w:r>
      <w:r w:rsidRPr="002C231C">
        <w:rPr>
          <w:rFonts w:cs="Simplified Arabic" w:hint="cs"/>
          <w:sz w:val="44"/>
          <w:szCs w:val="44"/>
          <w:rtl/>
          <w:lang w:bidi="ar-EG"/>
        </w:rPr>
        <w:t xml:space="preserve"> </w:t>
      </w:r>
      <w:r w:rsidRPr="002C231C">
        <w:rPr>
          <w:rFonts w:cs="Simplified Arabic" w:hint="cs"/>
          <w:sz w:val="44"/>
          <w:szCs w:val="44"/>
          <w:rtl/>
        </w:rPr>
        <w:t>فى منتهى العنف مع أنها هادئة جدًا فى مظهرها الخارجى. فمثلاً لو راهب مصاب بنوع من الع</w:t>
      </w:r>
      <w:r w:rsidRPr="002C231C">
        <w:rPr>
          <w:rFonts w:cs="Simplified Arabic" w:hint="cs"/>
          <w:sz w:val="44"/>
          <w:szCs w:val="44"/>
          <w:rtl/>
          <w:lang w:bidi="ar-EG"/>
        </w:rPr>
        <w:t>ُ</w:t>
      </w:r>
      <w:r w:rsidRPr="002C231C">
        <w:rPr>
          <w:rFonts w:cs="Simplified Arabic" w:hint="cs"/>
          <w:sz w:val="44"/>
          <w:szCs w:val="44"/>
          <w:rtl/>
        </w:rPr>
        <w:t>ج</w:t>
      </w:r>
      <w:r w:rsidRPr="002C231C">
        <w:rPr>
          <w:rFonts w:cs="Simplified Arabic" w:hint="cs"/>
          <w:sz w:val="44"/>
          <w:szCs w:val="44"/>
          <w:rtl/>
          <w:lang w:bidi="ar-EG"/>
        </w:rPr>
        <w:t>ْ</w:t>
      </w:r>
      <w:r w:rsidRPr="002C231C">
        <w:rPr>
          <w:rFonts w:cs="Simplified Arabic" w:hint="cs"/>
          <w:sz w:val="44"/>
          <w:szCs w:val="44"/>
          <w:rtl/>
        </w:rPr>
        <w:t>ب والكبرياء والحديث عن النفس وحب المناصب</w:t>
      </w:r>
      <w:r w:rsidRPr="002C231C">
        <w:rPr>
          <w:rFonts w:cs="Simplified Arabic" w:hint="cs"/>
          <w:sz w:val="44"/>
          <w:szCs w:val="44"/>
          <w:rtl/>
          <w:lang w:bidi="ar-EG"/>
        </w:rPr>
        <w:t>,</w:t>
      </w:r>
      <w:r w:rsidRPr="002C231C">
        <w:rPr>
          <w:rFonts w:cs="Simplified Arabic" w:hint="cs"/>
          <w:sz w:val="44"/>
          <w:szCs w:val="44"/>
          <w:rtl/>
        </w:rPr>
        <w:t xml:space="preserve"> وتقابل مع راهب زاهد فى المناصب وحب الظهور وينكر ذاته سيراجع نفسه ويقول: {أين أنا من الرهبنة؟ أنا لم أترهب بعد، لكنى قد رأيت رهبانًا بالحقيقة}.</w:t>
      </w:r>
      <w:r w:rsidR="002453EB" w:rsidRPr="002C231C">
        <w:rPr>
          <w:rFonts w:cs="Simplified Arabic" w:hint="cs"/>
          <w:sz w:val="44"/>
          <w:szCs w:val="44"/>
          <w:rtl/>
        </w:rPr>
        <w:t xml:space="preserve"> </w:t>
      </w:r>
      <w:r w:rsidR="001A5E6C" w:rsidRPr="002C231C">
        <w:rPr>
          <w:rFonts w:cs="Simplified Arabic" w:hint="cs"/>
          <w:sz w:val="44"/>
          <w:szCs w:val="44"/>
          <w:rtl/>
        </w:rPr>
        <w:t xml:space="preserve">نعود إلى المبدأ الذى قاله الآباء الشيوخ: </w:t>
      </w:r>
      <w:r w:rsidR="001A5E6C" w:rsidRPr="002C231C">
        <w:rPr>
          <w:rFonts w:cs="AF_Diwani" w:hint="cs"/>
          <w:sz w:val="72"/>
          <w:szCs w:val="72"/>
          <w:rtl/>
          <w:lang w:bidi="ar-EG"/>
        </w:rPr>
        <w:t>[</w:t>
      </w:r>
      <w:r w:rsidR="00481BEA" w:rsidRPr="002C231C">
        <w:rPr>
          <w:rFonts w:cs="AF_Diwani" w:hint="cs"/>
          <w:sz w:val="72"/>
          <w:szCs w:val="72"/>
          <w:rtl/>
        </w:rPr>
        <w:t xml:space="preserve">إن القلاية هى المخبز الذى  </w:t>
      </w:r>
      <w:r w:rsidR="00481BEA" w:rsidRPr="002C231C">
        <w:rPr>
          <w:rFonts w:hint="cs"/>
          <w:sz w:val="40"/>
          <w:szCs w:val="40"/>
          <w:rtl/>
        </w:rPr>
        <w:t>ُ</w:t>
      </w:r>
      <w:r w:rsidR="00481BEA" w:rsidRPr="002C231C">
        <w:rPr>
          <w:rFonts w:cs="AF_Diwani" w:hint="cs"/>
          <w:sz w:val="72"/>
          <w:szCs w:val="72"/>
          <w:rtl/>
        </w:rPr>
        <w:t>تخبز</w:t>
      </w:r>
      <w:r w:rsidR="001A5E6C" w:rsidRPr="002C231C">
        <w:rPr>
          <w:rFonts w:cs="AF_Diwani" w:hint="cs"/>
          <w:sz w:val="72"/>
          <w:szCs w:val="72"/>
          <w:rtl/>
        </w:rPr>
        <w:t xml:space="preserve"> فيه العلاقة مع ربنا</w:t>
      </w:r>
      <w:r w:rsidR="001A5E6C" w:rsidRPr="002C231C">
        <w:rPr>
          <w:rFonts w:cs="AF_Diwani" w:hint="cs"/>
          <w:sz w:val="72"/>
          <w:szCs w:val="72"/>
          <w:rtl/>
          <w:lang w:bidi="ar-EG"/>
        </w:rPr>
        <w:t>]</w:t>
      </w:r>
      <w:r w:rsidR="001A5E6C" w:rsidRPr="002C231C">
        <w:rPr>
          <w:rFonts w:cs="AF_Diwani" w:hint="cs"/>
          <w:sz w:val="72"/>
          <w:szCs w:val="72"/>
          <w:rtl/>
        </w:rPr>
        <w:t xml:space="preserve">، </w:t>
      </w:r>
      <w:r w:rsidR="001A5E6C" w:rsidRPr="002C231C">
        <w:rPr>
          <w:rFonts w:cs="AF_Diwani" w:hint="cs"/>
          <w:sz w:val="72"/>
          <w:szCs w:val="72"/>
          <w:rtl/>
          <w:lang w:bidi="ar-EG"/>
        </w:rPr>
        <w:t>[</w:t>
      </w:r>
      <w:r w:rsidR="001A5E6C" w:rsidRPr="002C231C">
        <w:rPr>
          <w:rFonts w:cs="AF_Diwani" w:hint="cs"/>
          <w:sz w:val="72"/>
          <w:szCs w:val="72"/>
          <w:rtl/>
        </w:rPr>
        <w:t>القلاية هى المكان الذى يمتلئ فيه الإنسان من الروح القدس</w:t>
      </w:r>
      <w:r w:rsidR="001A5E6C" w:rsidRPr="002C231C">
        <w:rPr>
          <w:rFonts w:cs="AF_Diwani" w:hint="cs"/>
          <w:sz w:val="72"/>
          <w:szCs w:val="72"/>
          <w:rtl/>
          <w:lang w:bidi="ar-EG"/>
        </w:rPr>
        <w:t>]</w:t>
      </w:r>
      <w:r w:rsidR="001A5E6C" w:rsidRPr="002C231C">
        <w:rPr>
          <w:rFonts w:cs="AF_Diwani" w:hint="cs"/>
          <w:sz w:val="72"/>
          <w:szCs w:val="72"/>
          <w:rtl/>
        </w:rPr>
        <w:t xml:space="preserve">، </w:t>
      </w:r>
      <w:r w:rsidR="001A5E6C" w:rsidRPr="002C231C">
        <w:rPr>
          <w:rFonts w:cs="AF_Diwani" w:hint="cs"/>
          <w:sz w:val="72"/>
          <w:szCs w:val="72"/>
          <w:rtl/>
          <w:lang w:bidi="ar-EG"/>
        </w:rPr>
        <w:t>[</w:t>
      </w:r>
      <w:r w:rsidR="001A5E6C" w:rsidRPr="002C231C">
        <w:rPr>
          <w:rFonts w:cs="AF_Diwani" w:hint="cs"/>
          <w:sz w:val="72"/>
          <w:szCs w:val="72"/>
          <w:rtl/>
        </w:rPr>
        <w:t xml:space="preserve">القلاية هى المكان الذى يراجع فيه الإنسان نفسه ويمارس حياة التوبة والشركة مع </w:t>
      </w:r>
      <w:r w:rsidR="00397C62" w:rsidRPr="002C231C">
        <w:rPr>
          <w:rFonts w:cs="AF_Diwani" w:hint="cs"/>
          <w:sz w:val="72"/>
          <w:szCs w:val="72"/>
          <w:rtl/>
        </w:rPr>
        <w:t>اللَّه</w:t>
      </w:r>
      <w:r w:rsidR="001A5E6C" w:rsidRPr="002C231C">
        <w:rPr>
          <w:rFonts w:cs="AF_Diwani" w:hint="cs"/>
          <w:sz w:val="72"/>
          <w:szCs w:val="72"/>
          <w:rtl/>
          <w:lang w:bidi="ar-EG"/>
        </w:rPr>
        <w:t>]</w:t>
      </w:r>
      <w:r w:rsidR="001A5E6C" w:rsidRPr="002C231C">
        <w:rPr>
          <w:rFonts w:cs="Simplified Arabic" w:hint="cs"/>
          <w:sz w:val="44"/>
          <w:szCs w:val="44"/>
          <w:rtl/>
        </w:rPr>
        <w:t>... ثم يخرج من القلاية</w:t>
      </w:r>
      <w:r w:rsidR="00FD4943" w:rsidRPr="002C231C">
        <w:rPr>
          <w:rFonts w:cs="Simplified Arabic" w:hint="cs"/>
          <w:sz w:val="44"/>
          <w:szCs w:val="44"/>
          <w:rtl/>
          <w:lang w:bidi="ar-EG"/>
        </w:rPr>
        <w:t xml:space="preserve"> دون أن يشعر أنه قد انحدر من سماواته العليا إلى جحيم الأرض بل يخرج من القلاية</w:t>
      </w:r>
      <w:r w:rsidR="001A5E6C" w:rsidRPr="002C231C">
        <w:rPr>
          <w:rFonts w:cs="Simplified Arabic" w:hint="cs"/>
          <w:sz w:val="44"/>
          <w:szCs w:val="44"/>
          <w:rtl/>
        </w:rPr>
        <w:t xml:space="preserve"> لكى يطبق عمليًا ما قد اقتناه فى حياة السكون، ويختبر هل سيستطيع أن يحفظ لسانه؟ هل سيستطيع أن يتعامل باتضاع؟ هل وَجَدَتْ المسكنة </w:t>
      </w:r>
      <w:r w:rsidR="00481BEA" w:rsidRPr="002C231C">
        <w:rPr>
          <w:rFonts w:cs="Simplified Arabic" w:hint="cs"/>
          <w:sz w:val="44"/>
          <w:szCs w:val="44"/>
          <w:rtl/>
        </w:rPr>
        <w:t xml:space="preserve">بالروح طريقًا حقيقيًا </w:t>
      </w:r>
      <w:r w:rsidR="00481BEA" w:rsidRPr="002C231C">
        <w:rPr>
          <w:rFonts w:cs="Simplified Arabic" w:hint="cs"/>
          <w:sz w:val="44"/>
          <w:szCs w:val="44"/>
          <w:rtl/>
        </w:rPr>
        <w:lastRenderedPageBreak/>
        <w:t xml:space="preserve">إلى قلبه؟ </w:t>
      </w:r>
      <w:r w:rsidR="001A5E6C" w:rsidRPr="002C231C">
        <w:rPr>
          <w:rFonts w:cs="Simplified Arabic" w:hint="cs"/>
          <w:sz w:val="44"/>
          <w:szCs w:val="44"/>
          <w:rtl/>
        </w:rPr>
        <w:t>هل فضيلة الاحتمال موجودة عنده؟ هل مازال يسقط فى خطية الإدانة؟</w:t>
      </w:r>
    </w:p>
    <w:p w:rsidR="001A5E6C" w:rsidRPr="002C231C" w:rsidRDefault="001A5E6C" w:rsidP="008916AD">
      <w:pPr>
        <w:autoSpaceDE w:val="0"/>
        <w:autoSpaceDN w:val="0"/>
        <w:adjustRightInd w:val="0"/>
        <w:jc w:val="both"/>
        <w:rPr>
          <w:rFonts w:ascii="Traditional Arabic" w:cs="Simplified Arabic"/>
          <w:b/>
          <w:bCs/>
          <w:sz w:val="44"/>
          <w:szCs w:val="44"/>
          <w:rtl/>
          <w:lang w:eastAsia="en-US"/>
        </w:rPr>
      </w:pPr>
      <w:r w:rsidRPr="002C231C">
        <w:rPr>
          <w:rFonts w:cs="Simplified Arabic" w:hint="cs"/>
          <w:sz w:val="44"/>
          <w:szCs w:val="44"/>
          <w:rtl/>
        </w:rPr>
        <w:t>فلا يحزن من وجوده فى المجمع ويقول فى قلبه</w:t>
      </w:r>
      <w:r w:rsidR="00481BEA" w:rsidRPr="002C231C">
        <w:rPr>
          <w:rFonts w:cs="Simplified Arabic" w:hint="cs"/>
          <w:sz w:val="44"/>
          <w:szCs w:val="44"/>
          <w:rtl/>
        </w:rPr>
        <w:t>:</w:t>
      </w:r>
      <w:r w:rsidRPr="002C231C">
        <w:rPr>
          <w:rFonts w:cs="Simplified Arabic" w:hint="cs"/>
          <w:sz w:val="44"/>
          <w:szCs w:val="44"/>
          <w:rtl/>
        </w:rPr>
        <w:t xml:space="preserve"> بما أننى أدين غيرى</w:t>
      </w:r>
      <w:r w:rsidRPr="002C231C">
        <w:rPr>
          <w:rFonts w:cs="Simplified Arabic" w:hint="cs"/>
          <w:sz w:val="44"/>
          <w:szCs w:val="44"/>
          <w:rtl/>
          <w:lang w:bidi="ar-EG"/>
        </w:rPr>
        <w:t>؛</w:t>
      </w:r>
      <w:r w:rsidRPr="002C231C">
        <w:rPr>
          <w:rFonts w:cs="Simplified Arabic" w:hint="cs"/>
          <w:sz w:val="44"/>
          <w:szCs w:val="44"/>
          <w:rtl/>
        </w:rPr>
        <w:t xml:space="preserve"> فالأفضل أن أخرج إلى البرية الجوانية</w:t>
      </w:r>
      <w:r w:rsidR="00481BEA" w:rsidRPr="002C231C">
        <w:rPr>
          <w:rFonts w:cs="Simplified Arabic" w:hint="cs"/>
          <w:sz w:val="44"/>
          <w:szCs w:val="44"/>
          <w:rtl/>
          <w:lang w:bidi="ar-EG"/>
        </w:rPr>
        <w:t>.</w:t>
      </w:r>
      <w:r w:rsidRPr="002C231C">
        <w:rPr>
          <w:rFonts w:cs="Simplified Arabic" w:hint="cs"/>
          <w:sz w:val="44"/>
          <w:szCs w:val="44"/>
          <w:rtl/>
        </w:rPr>
        <w:t xml:space="preserve"> بل الوضع السليم أن يقول ما دمت أسقط فى الإدانة فأنا محتاج أن أجلس مع نفسى وأبك</w:t>
      </w:r>
      <w:r w:rsidRPr="002C231C">
        <w:rPr>
          <w:rFonts w:cs="Simplified Arabic" w:hint="cs"/>
          <w:sz w:val="44"/>
          <w:szCs w:val="44"/>
          <w:rtl/>
          <w:lang w:bidi="ar-EG"/>
        </w:rPr>
        <w:t>ِّ</w:t>
      </w:r>
      <w:r w:rsidRPr="002C231C">
        <w:rPr>
          <w:rFonts w:cs="Simplified Arabic" w:hint="cs"/>
          <w:sz w:val="44"/>
          <w:szCs w:val="44"/>
          <w:rtl/>
        </w:rPr>
        <w:t>تها وأمارس سر التوبة والاعتراف. كذلك إذا كان يغضب فلا يقول أنا أهرب من المجمع كى لا أغضب، بل بغضبه هذا يكتشف أن هناك أمراضًا روحية ساكنة فى داخله وتحتاج إلى علاج</w:t>
      </w:r>
      <w:r w:rsidR="00481BEA" w:rsidRPr="002C231C">
        <w:rPr>
          <w:rFonts w:cs="Simplified Arabic" w:hint="cs"/>
          <w:sz w:val="44"/>
          <w:szCs w:val="44"/>
          <w:rtl/>
          <w:lang w:bidi="ar-EG"/>
        </w:rPr>
        <w:t>.</w:t>
      </w:r>
      <w:r w:rsidRPr="002C231C">
        <w:rPr>
          <w:rFonts w:cs="Simplified Arabic" w:hint="cs"/>
          <w:sz w:val="44"/>
          <w:szCs w:val="44"/>
          <w:rtl/>
        </w:rPr>
        <w:t xml:space="preserve"> مثلما نقول فى مديحة</w:t>
      </w:r>
      <w:r w:rsidRPr="002C231C">
        <w:rPr>
          <w:rFonts w:hint="cs"/>
          <w:rtl/>
        </w:rPr>
        <w:t xml:space="preserve"> </w:t>
      </w:r>
      <w:r w:rsidRPr="002C231C">
        <w:rPr>
          <w:rFonts w:cs="Simplified Arabic" w:hint="cs"/>
          <w:sz w:val="44"/>
          <w:szCs w:val="44"/>
          <w:rtl/>
        </w:rPr>
        <w:t>الصوم الكبير</w:t>
      </w:r>
      <w:r w:rsidRPr="002C231C">
        <w:rPr>
          <w:rFonts w:hint="cs"/>
          <w:rtl/>
        </w:rPr>
        <w:t xml:space="preserve">: </w:t>
      </w:r>
      <w:r w:rsidRPr="002C231C">
        <w:rPr>
          <w:rFonts w:cs="AF_Diwani" w:hint="cs"/>
          <w:sz w:val="72"/>
          <w:szCs w:val="72"/>
          <w:rtl/>
          <w:lang w:bidi="ar-EG"/>
        </w:rPr>
        <w:t>[</w:t>
      </w:r>
      <w:r w:rsidR="00FD4943" w:rsidRPr="002C231C">
        <w:rPr>
          <w:rFonts w:cs="AF_Diwani" w:hint="cs"/>
          <w:sz w:val="72"/>
          <w:szCs w:val="72"/>
          <w:rtl/>
        </w:rPr>
        <w:t>خُد لك طبيب نافع لدواك.. واكشف له جرحك ببيان.. فهو يعطيك مرهم لشفاك</w:t>
      </w:r>
      <w:r w:rsidRPr="002C231C">
        <w:rPr>
          <w:rFonts w:cs="AF_Diwani" w:hint="cs"/>
          <w:sz w:val="72"/>
          <w:szCs w:val="72"/>
          <w:rtl/>
        </w:rPr>
        <w:t>.. توبة واعترافًا وغفران</w:t>
      </w:r>
      <w:r w:rsidRPr="002C231C">
        <w:rPr>
          <w:rFonts w:cs="AF_Diwani" w:hint="cs"/>
          <w:sz w:val="72"/>
          <w:szCs w:val="72"/>
          <w:rtl/>
          <w:lang w:bidi="ar-EG"/>
        </w:rPr>
        <w:t>]</w:t>
      </w:r>
      <w:r w:rsidR="00481BEA" w:rsidRPr="002C231C">
        <w:rPr>
          <w:rFonts w:cs="Simplified Arabic" w:hint="cs"/>
          <w:sz w:val="44"/>
          <w:szCs w:val="44"/>
          <w:rtl/>
          <w:lang w:bidi="ar-EG"/>
        </w:rPr>
        <w:t>.</w:t>
      </w:r>
      <w:r w:rsidRPr="002C231C">
        <w:rPr>
          <w:rFonts w:cs="Simplified Arabic" w:hint="cs"/>
          <w:sz w:val="44"/>
          <w:szCs w:val="44"/>
          <w:rtl/>
        </w:rPr>
        <w:t xml:space="preserve"> ومن هنا كانت أهمية وجود أب اعتراف</w:t>
      </w:r>
      <w:r w:rsidR="00B61DA0" w:rsidRPr="002C231C">
        <w:rPr>
          <w:rFonts w:cs="Simplified Arabic" w:hint="cs"/>
          <w:sz w:val="44"/>
          <w:szCs w:val="44"/>
          <w:rtl/>
        </w:rPr>
        <w:t xml:space="preserve"> مختبر</w:t>
      </w:r>
      <w:r w:rsidRPr="002C231C">
        <w:rPr>
          <w:rFonts w:cs="Simplified Arabic" w:hint="cs"/>
          <w:sz w:val="44"/>
          <w:szCs w:val="44"/>
          <w:rtl/>
        </w:rPr>
        <w:t xml:space="preserve"> للإنسان</w:t>
      </w:r>
      <w:r w:rsidRPr="002C231C">
        <w:rPr>
          <w:rFonts w:cs="Simplified Arabic" w:hint="cs"/>
          <w:sz w:val="44"/>
          <w:szCs w:val="44"/>
          <w:rtl/>
          <w:lang w:bidi="ar-EG"/>
        </w:rPr>
        <w:t>,</w:t>
      </w:r>
      <w:r w:rsidRPr="002C231C">
        <w:rPr>
          <w:rFonts w:cs="Simplified Arabic" w:hint="cs"/>
          <w:sz w:val="44"/>
          <w:szCs w:val="44"/>
          <w:rtl/>
        </w:rPr>
        <w:t xml:space="preserve"> </w:t>
      </w:r>
      <w:r w:rsidR="00FD4943" w:rsidRPr="002C231C">
        <w:rPr>
          <w:rFonts w:cs="Simplified Arabic" w:hint="cs"/>
          <w:sz w:val="44"/>
          <w:szCs w:val="44"/>
          <w:rtl/>
          <w:lang w:bidi="ar-EG"/>
        </w:rPr>
        <w:t>خصوصًا إن كان</w:t>
      </w:r>
      <w:r w:rsidRPr="002C231C">
        <w:rPr>
          <w:rFonts w:cs="Simplified Arabic" w:hint="cs"/>
          <w:sz w:val="44"/>
          <w:szCs w:val="44"/>
          <w:rtl/>
        </w:rPr>
        <w:t xml:space="preserve"> مازال يجاهد ضد ضعفات معينة.</w:t>
      </w:r>
    </w:p>
    <w:p w:rsidR="000A4494" w:rsidRPr="002C231C" w:rsidRDefault="001A5E6C" w:rsidP="0024249F">
      <w:pPr>
        <w:autoSpaceDE w:val="0"/>
        <w:autoSpaceDN w:val="0"/>
        <w:adjustRightInd w:val="0"/>
        <w:jc w:val="lowKashida"/>
        <w:rPr>
          <w:rFonts w:cs="Simplified Arabic"/>
          <w:sz w:val="44"/>
          <w:szCs w:val="44"/>
          <w:rtl/>
          <w:lang w:bidi="ar-EG"/>
        </w:rPr>
      </w:pPr>
      <w:r w:rsidRPr="002C231C">
        <w:rPr>
          <w:rFonts w:hint="cs"/>
          <w:rtl/>
        </w:rPr>
        <w:tab/>
      </w:r>
      <w:r w:rsidRPr="002C231C">
        <w:rPr>
          <w:rFonts w:cs="Simplified Arabic" w:hint="cs"/>
          <w:sz w:val="44"/>
          <w:szCs w:val="44"/>
          <w:rtl/>
        </w:rPr>
        <w:t>الصلاة مثلاً: قد  يصاب الراهب أحيانًا بالضجر فى الصلاة</w:t>
      </w:r>
      <w:r w:rsidRPr="002C231C">
        <w:rPr>
          <w:rFonts w:cs="Simplified Arabic" w:hint="cs"/>
          <w:sz w:val="44"/>
          <w:szCs w:val="44"/>
          <w:rtl/>
          <w:lang w:bidi="ar-EG"/>
        </w:rPr>
        <w:t xml:space="preserve">؛ </w:t>
      </w:r>
      <w:r w:rsidRPr="002C231C">
        <w:rPr>
          <w:rFonts w:cs="Simplified Arabic" w:hint="cs"/>
          <w:sz w:val="44"/>
          <w:szCs w:val="44"/>
          <w:rtl/>
        </w:rPr>
        <w:t>لأنه لا يعلم لماذا يصلى، لكن عندما يشعر أن له ضعفات، ممكن</w:t>
      </w:r>
      <w:r w:rsidRPr="002C231C">
        <w:rPr>
          <w:rFonts w:cs="Simplified Arabic" w:hint="cs"/>
          <w:sz w:val="44"/>
          <w:szCs w:val="44"/>
          <w:rtl/>
          <w:lang w:bidi="ar-EG"/>
        </w:rPr>
        <w:t xml:space="preserve"> أن</w:t>
      </w:r>
      <w:r w:rsidRPr="002C231C">
        <w:rPr>
          <w:rFonts w:cs="Simplified Arabic" w:hint="cs"/>
          <w:sz w:val="44"/>
          <w:szCs w:val="44"/>
          <w:rtl/>
        </w:rPr>
        <w:t xml:space="preserve"> يكون للصلاة طعم معين</w:t>
      </w:r>
      <w:r w:rsidR="00B61DA0" w:rsidRPr="002C231C">
        <w:rPr>
          <w:rFonts w:cs="Simplified Arabic" w:hint="cs"/>
          <w:sz w:val="44"/>
          <w:szCs w:val="44"/>
          <w:rtl/>
        </w:rPr>
        <w:t>.</w:t>
      </w:r>
      <w:r w:rsidRPr="002C231C">
        <w:rPr>
          <w:rFonts w:cs="Simplified Arabic" w:hint="cs"/>
          <w:sz w:val="44"/>
          <w:szCs w:val="44"/>
          <w:rtl/>
        </w:rPr>
        <w:t xml:space="preserve"> لا أقصد أن أشج</w:t>
      </w:r>
      <w:r w:rsidR="00B61DA0" w:rsidRPr="002C231C">
        <w:rPr>
          <w:rFonts w:cs="Simplified Arabic" w:hint="cs"/>
          <w:sz w:val="44"/>
          <w:szCs w:val="44"/>
          <w:rtl/>
        </w:rPr>
        <w:t>ّ</w:t>
      </w:r>
      <w:r w:rsidRPr="002C231C">
        <w:rPr>
          <w:rFonts w:cs="Simplified Arabic" w:hint="cs"/>
          <w:sz w:val="44"/>
          <w:szCs w:val="44"/>
          <w:rtl/>
        </w:rPr>
        <w:t>ع على وجود ضعفات لكن أردت أن أوض</w:t>
      </w:r>
      <w:r w:rsidR="00B61DA0" w:rsidRPr="002C231C">
        <w:rPr>
          <w:rFonts w:cs="Simplified Arabic" w:hint="cs"/>
          <w:sz w:val="44"/>
          <w:szCs w:val="44"/>
          <w:rtl/>
        </w:rPr>
        <w:t>ّ</w:t>
      </w:r>
      <w:r w:rsidRPr="002C231C">
        <w:rPr>
          <w:rFonts w:cs="Simplified Arabic" w:hint="cs"/>
          <w:sz w:val="44"/>
          <w:szCs w:val="44"/>
          <w:rtl/>
        </w:rPr>
        <w:t>ح أنه حتى هذه الضعفات</w:t>
      </w:r>
      <w:r w:rsidRPr="002C231C">
        <w:rPr>
          <w:rFonts w:cs="Simplified Arabic" w:hint="cs"/>
          <w:sz w:val="44"/>
          <w:szCs w:val="44"/>
          <w:rtl/>
          <w:lang w:bidi="ar-EG"/>
        </w:rPr>
        <w:t>,</w:t>
      </w:r>
      <w:r w:rsidRPr="002C231C">
        <w:rPr>
          <w:rFonts w:cs="Simplified Arabic" w:hint="cs"/>
          <w:sz w:val="44"/>
          <w:szCs w:val="44"/>
          <w:rtl/>
        </w:rPr>
        <w:t xml:space="preserve"> قد تكون سُلَّم</w:t>
      </w:r>
      <w:r w:rsidRPr="002C231C">
        <w:rPr>
          <w:rFonts w:cs="Simplified Arabic" w:hint="cs"/>
          <w:sz w:val="44"/>
          <w:szCs w:val="44"/>
          <w:rtl/>
          <w:lang w:bidi="ar-EG"/>
        </w:rPr>
        <w:t>ًا</w:t>
      </w:r>
      <w:r w:rsidRPr="002C231C">
        <w:rPr>
          <w:rFonts w:cs="Simplified Arabic" w:hint="cs"/>
          <w:sz w:val="44"/>
          <w:szCs w:val="44"/>
          <w:rtl/>
        </w:rPr>
        <w:t xml:space="preserve"> يساعد الإنسان على أن يرتقى فى </w:t>
      </w:r>
      <w:r w:rsidRPr="002C231C">
        <w:rPr>
          <w:rFonts w:cs="Simplified Arabic" w:hint="cs"/>
          <w:sz w:val="44"/>
          <w:szCs w:val="44"/>
          <w:rtl/>
        </w:rPr>
        <w:lastRenderedPageBreak/>
        <w:t>حياة الصلاة، بمعنى أنه عندما يقول مثلاً مزمور</w:t>
      </w:r>
      <w:r w:rsidRPr="002C231C">
        <w:rPr>
          <w:rFonts w:cs="Simplified Arabic" w:hint="cs"/>
          <w:sz w:val="44"/>
          <w:szCs w:val="44"/>
          <w:rtl/>
          <w:lang w:bidi="ar-EG"/>
        </w:rPr>
        <w:t xml:space="preserve"> </w:t>
      </w:r>
      <w:r w:rsidRPr="002C231C">
        <w:rPr>
          <w:rFonts w:ascii="Traditional Arabic" w:hint="cs"/>
          <w:sz w:val="48"/>
          <w:szCs w:val="48"/>
          <w:rtl/>
          <w:lang w:eastAsia="en-US" w:bidi="ar-EG"/>
        </w:rPr>
        <w:t>"</w:t>
      </w:r>
      <w:r w:rsidRPr="002C231C">
        <w:rPr>
          <w:rFonts w:ascii="Traditional Arabic" w:hint="eastAsia"/>
          <w:sz w:val="48"/>
          <w:szCs w:val="48"/>
          <w:rtl/>
          <w:lang w:eastAsia="en-US" w:bidi="ar-EG"/>
        </w:rPr>
        <w:t>إِلَى</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مَتَى</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يَا</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رَبُّ</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تَنْسَانِي</w:t>
      </w:r>
      <w:r w:rsidRPr="002C231C">
        <w:rPr>
          <w:rFonts w:ascii="Traditional Arabic" w:hint="cs"/>
          <w:sz w:val="48"/>
          <w:szCs w:val="48"/>
          <w:rtl/>
          <w:lang w:eastAsia="en-US" w:bidi="ar-EG"/>
        </w:rPr>
        <w:t xml:space="preserve">؟ إلى الإنقضاء؟" (مز 13 </w:t>
      </w:r>
      <w:r w:rsidRPr="002C231C">
        <w:rPr>
          <w:rFonts w:ascii="Traditional Arabic" w:hint="cs"/>
          <w:sz w:val="28"/>
          <w:szCs w:val="28"/>
          <w:rtl/>
          <w:lang w:eastAsia="en-US" w:bidi="ar-EG"/>
        </w:rPr>
        <w:t>(12)</w:t>
      </w:r>
      <w:r w:rsidRPr="002C231C">
        <w:rPr>
          <w:rFonts w:ascii="Traditional Arabic" w:hint="cs"/>
          <w:sz w:val="48"/>
          <w:szCs w:val="48"/>
          <w:rtl/>
          <w:lang w:eastAsia="en-US" w:bidi="ar-EG"/>
        </w:rPr>
        <w:t xml:space="preserve"> :1)</w:t>
      </w:r>
      <w:r w:rsidRPr="002C231C">
        <w:rPr>
          <w:rFonts w:cs="Simplified Arabic" w:hint="cs"/>
          <w:sz w:val="44"/>
          <w:szCs w:val="44"/>
          <w:rtl/>
          <w:lang w:bidi="ar-EG"/>
        </w:rPr>
        <w:t xml:space="preserve">, </w:t>
      </w:r>
      <w:r w:rsidRPr="002C231C">
        <w:rPr>
          <w:rFonts w:ascii="Traditional Arabic" w:hint="cs"/>
          <w:sz w:val="48"/>
          <w:szCs w:val="48"/>
          <w:rtl/>
          <w:lang w:eastAsia="en-US" w:bidi="ar-EG"/>
        </w:rPr>
        <w:t>"</w:t>
      </w:r>
      <w:r w:rsidRPr="002C231C">
        <w:rPr>
          <w:rFonts w:ascii="Traditional Arabic" w:hint="eastAsia"/>
          <w:sz w:val="48"/>
          <w:szCs w:val="48"/>
          <w:rtl/>
          <w:lang w:eastAsia="en-US" w:bidi="ar-EG"/>
        </w:rPr>
        <w:t>يَا</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رَبُّ</w:t>
      </w:r>
      <w:r w:rsidRPr="002C231C">
        <w:rPr>
          <w:rFonts w:ascii="Traditional Arabic"/>
          <w:sz w:val="48"/>
          <w:szCs w:val="48"/>
          <w:rtl/>
          <w:lang w:eastAsia="en-US" w:bidi="ar-EG"/>
        </w:rPr>
        <w:t xml:space="preserve"> </w:t>
      </w:r>
      <w:r w:rsidRPr="002C231C">
        <w:rPr>
          <w:rFonts w:ascii="Traditional Arabic" w:hint="cs"/>
          <w:sz w:val="48"/>
          <w:szCs w:val="48"/>
          <w:rtl/>
          <w:lang w:eastAsia="en-US" w:bidi="ar-EG"/>
        </w:rPr>
        <w:t>ل</w:t>
      </w:r>
      <w:r w:rsidRPr="002C231C">
        <w:rPr>
          <w:rFonts w:ascii="Traditional Arabic" w:hint="eastAsia"/>
          <w:sz w:val="48"/>
          <w:szCs w:val="48"/>
          <w:rtl/>
          <w:lang w:eastAsia="en-US" w:bidi="ar-EG"/>
        </w:rPr>
        <w:t>مَا</w:t>
      </w:r>
      <w:r w:rsidRPr="002C231C">
        <w:rPr>
          <w:rFonts w:ascii="Traditional Arabic" w:hint="cs"/>
          <w:sz w:val="48"/>
          <w:szCs w:val="48"/>
          <w:rtl/>
          <w:lang w:eastAsia="en-US" w:bidi="ar-EG"/>
        </w:rPr>
        <w:t>ذا</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كْث</w:t>
      </w:r>
      <w:r w:rsidRPr="002C231C">
        <w:rPr>
          <w:rFonts w:ascii="Traditional Arabic" w:hint="cs"/>
          <w:sz w:val="48"/>
          <w:szCs w:val="48"/>
          <w:rtl/>
          <w:lang w:eastAsia="en-US" w:bidi="ar-EG"/>
        </w:rPr>
        <w:t>ُ</w:t>
      </w:r>
      <w:r w:rsidRPr="002C231C">
        <w:rPr>
          <w:rFonts w:ascii="Traditional Arabic" w:hint="eastAsia"/>
          <w:sz w:val="48"/>
          <w:szCs w:val="48"/>
          <w:rtl/>
          <w:lang w:eastAsia="en-US" w:bidi="ar-EG"/>
        </w:rPr>
        <w:t>رَ</w:t>
      </w:r>
      <w:r w:rsidRPr="002C231C">
        <w:rPr>
          <w:rFonts w:ascii="Traditional Arabic" w:hint="cs"/>
          <w:sz w:val="48"/>
          <w:szCs w:val="48"/>
          <w:rtl/>
          <w:lang w:eastAsia="en-US" w:bidi="ar-EG"/>
        </w:rPr>
        <w:t xml:space="preserve"> الذين يحزنوننى</w:t>
      </w:r>
      <w:r w:rsidRPr="002C231C">
        <w:rPr>
          <w:rFonts w:ascii="Traditional Arabic"/>
          <w:sz w:val="48"/>
          <w:szCs w:val="48"/>
          <w:rtl/>
          <w:lang w:eastAsia="en-US" w:bidi="ar-EG"/>
        </w:rPr>
        <w:t xml:space="preserve"> </w:t>
      </w:r>
      <w:r w:rsidRPr="002C231C">
        <w:rPr>
          <w:rFonts w:ascii="Traditional Arabic" w:hint="cs"/>
          <w:sz w:val="48"/>
          <w:szCs w:val="48"/>
          <w:rtl/>
          <w:lang w:eastAsia="en-US" w:bidi="ar-EG"/>
        </w:rPr>
        <w:t>" (مز 3 :1),</w:t>
      </w:r>
      <w:r w:rsidRPr="002C231C">
        <w:rPr>
          <w:rFonts w:cs="Simplified Arabic" w:hint="cs"/>
          <w:sz w:val="44"/>
          <w:szCs w:val="44"/>
          <w:rtl/>
        </w:rPr>
        <w:t xml:space="preserve"> </w:t>
      </w:r>
      <w:r w:rsidRPr="002C231C">
        <w:rPr>
          <w:rFonts w:ascii="Traditional Arabic" w:hint="cs"/>
          <w:sz w:val="48"/>
          <w:szCs w:val="48"/>
          <w:rtl/>
          <w:lang w:eastAsia="en-US" w:bidi="ar-EG"/>
        </w:rPr>
        <w:t>"</w:t>
      </w:r>
      <w:r w:rsidRPr="002C231C">
        <w:rPr>
          <w:rFonts w:ascii="Traditional Arabic" w:hint="eastAsia"/>
          <w:sz w:val="48"/>
          <w:szCs w:val="48"/>
          <w:rtl/>
          <w:lang w:eastAsia="en-US" w:bidi="ar-EG"/>
        </w:rPr>
        <w:t>يَا</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رَبُّ</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لاَ</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تُ</w:t>
      </w:r>
      <w:r w:rsidRPr="002C231C">
        <w:rPr>
          <w:rFonts w:ascii="Traditional Arabic" w:hint="cs"/>
          <w:sz w:val="48"/>
          <w:szCs w:val="48"/>
          <w:rtl/>
          <w:lang w:eastAsia="en-US" w:bidi="ar-EG"/>
        </w:rPr>
        <w:t>بكت</w:t>
      </w:r>
      <w:r w:rsidRPr="002C231C">
        <w:rPr>
          <w:rFonts w:ascii="Traditional Arabic" w:hint="eastAsia"/>
          <w:sz w:val="48"/>
          <w:szCs w:val="48"/>
          <w:rtl/>
          <w:lang w:eastAsia="en-US" w:bidi="ar-EG"/>
        </w:rPr>
        <w:t>ْنِ</w:t>
      </w:r>
      <w:r w:rsidRPr="002C231C">
        <w:rPr>
          <w:rFonts w:ascii="Traditional Arabic" w:hint="cs"/>
          <w:sz w:val="48"/>
          <w:szCs w:val="48"/>
          <w:rtl/>
          <w:lang w:eastAsia="en-US" w:bidi="ar-EG"/>
        </w:rPr>
        <w:t>ى</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بِغَضَبِكَ</w:t>
      </w:r>
      <w:r w:rsidRPr="002C231C">
        <w:rPr>
          <w:rFonts w:ascii="Traditional Arabic" w:hint="cs"/>
          <w:sz w:val="48"/>
          <w:szCs w:val="48"/>
          <w:rtl/>
          <w:lang w:eastAsia="en-US" w:bidi="ar-EG"/>
        </w:rPr>
        <w:t>"</w:t>
      </w:r>
      <w:r w:rsidRPr="002C231C">
        <w:rPr>
          <w:rFonts w:ascii="Traditional Arabic"/>
          <w:sz w:val="48"/>
          <w:szCs w:val="48"/>
          <w:rtl/>
          <w:lang w:eastAsia="en-US" w:bidi="ar-EG"/>
        </w:rPr>
        <w:t xml:space="preserve"> </w:t>
      </w:r>
      <w:r w:rsidRPr="002C231C">
        <w:rPr>
          <w:rFonts w:ascii="Traditional Arabic" w:hint="cs"/>
          <w:sz w:val="48"/>
          <w:szCs w:val="48"/>
          <w:rtl/>
          <w:lang w:eastAsia="en-US" w:bidi="ar-EG"/>
        </w:rPr>
        <w:t>(مز 6 :1)</w:t>
      </w:r>
      <w:r w:rsidRPr="002C231C">
        <w:rPr>
          <w:rFonts w:cs="Simplified Arabic" w:hint="cs"/>
          <w:sz w:val="44"/>
          <w:szCs w:val="44"/>
          <w:rtl/>
        </w:rPr>
        <w:t xml:space="preserve"> </w:t>
      </w:r>
      <w:r w:rsidRPr="002C231C">
        <w:rPr>
          <w:rFonts w:ascii="Traditional Arabic" w:hint="cs"/>
          <w:sz w:val="48"/>
          <w:szCs w:val="48"/>
          <w:rtl/>
          <w:lang w:eastAsia="en-US" w:bidi="ar-EG"/>
        </w:rPr>
        <w:t>"</w:t>
      </w:r>
      <w:r w:rsidRPr="002C231C">
        <w:rPr>
          <w:rFonts w:ascii="Traditional Arabic" w:hint="eastAsia"/>
          <w:sz w:val="48"/>
          <w:szCs w:val="48"/>
          <w:rtl/>
          <w:lang w:eastAsia="en-US" w:bidi="ar-EG"/>
        </w:rPr>
        <w:t>إِلَى</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مَتَى</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يَرْتَفِعُ</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عَدُوِّى عَلَيَّ</w:t>
      </w:r>
      <w:r w:rsidRPr="002C231C">
        <w:rPr>
          <w:rFonts w:ascii="Traditional Arabic"/>
          <w:sz w:val="48"/>
          <w:szCs w:val="48"/>
          <w:rtl/>
          <w:lang w:eastAsia="en-US" w:bidi="ar-EG"/>
        </w:rPr>
        <w:t>!</w:t>
      </w:r>
      <w:r w:rsidRPr="002C231C">
        <w:rPr>
          <w:rFonts w:ascii="Traditional Arabic" w:hint="cs"/>
          <w:sz w:val="48"/>
          <w:szCs w:val="48"/>
          <w:rtl/>
          <w:lang w:eastAsia="en-US" w:bidi="ar-EG"/>
        </w:rPr>
        <w:t xml:space="preserve">" (مز 13 </w:t>
      </w:r>
      <w:r w:rsidRPr="002C231C">
        <w:rPr>
          <w:rFonts w:ascii="Traditional Arabic" w:hint="cs"/>
          <w:sz w:val="28"/>
          <w:szCs w:val="28"/>
          <w:rtl/>
          <w:lang w:eastAsia="en-US" w:bidi="ar-EG"/>
        </w:rPr>
        <w:t>(12)</w:t>
      </w:r>
      <w:r w:rsidRPr="002C231C">
        <w:rPr>
          <w:rFonts w:ascii="Traditional Arabic" w:hint="cs"/>
          <w:sz w:val="48"/>
          <w:szCs w:val="48"/>
          <w:rtl/>
          <w:lang w:eastAsia="en-US" w:bidi="ar-EG"/>
        </w:rPr>
        <w:t xml:space="preserve"> :2)</w:t>
      </w:r>
      <w:r w:rsidRPr="002C231C">
        <w:rPr>
          <w:rFonts w:ascii="Traditional Arabic"/>
          <w:sz w:val="48"/>
          <w:szCs w:val="48"/>
          <w:rtl/>
          <w:lang w:eastAsia="en-US" w:bidi="ar-EG"/>
        </w:rPr>
        <w:t>.</w:t>
      </w:r>
      <w:r w:rsidRPr="002C231C">
        <w:rPr>
          <w:rFonts w:ascii="Traditional Arabic" w:hint="cs"/>
          <w:sz w:val="48"/>
          <w:szCs w:val="48"/>
          <w:rtl/>
          <w:lang w:eastAsia="en-US" w:bidi="ar-EG"/>
        </w:rPr>
        <w:t xml:space="preserve"> </w:t>
      </w:r>
      <w:r w:rsidRPr="002C231C">
        <w:rPr>
          <w:rFonts w:cs="Simplified Arabic" w:hint="cs"/>
          <w:sz w:val="44"/>
          <w:szCs w:val="44"/>
          <w:rtl/>
        </w:rPr>
        <w:t>يقول كل هذا وهو يشعر فى داخله أن له ضعفات تحتاج إلى إصلاح، فالراهب الذى يحزن من وجود ضعفات له داخل حياة المجمع ويظن أن البعد أو ترك المجمع هو الحل</w:t>
      </w:r>
      <w:r w:rsidR="0024249F" w:rsidRPr="002C231C">
        <w:rPr>
          <w:rFonts w:cs="Simplified Arabic" w:hint="cs"/>
          <w:sz w:val="44"/>
          <w:szCs w:val="44"/>
          <w:rtl/>
          <w:lang w:bidi="ar-EG"/>
        </w:rPr>
        <w:t>,</w:t>
      </w:r>
      <w:r w:rsidRPr="002C231C">
        <w:rPr>
          <w:rFonts w:cs="Simplified Arabic" w:hint="cs"/>
          <w:sz w:val="44"/>
          <w:szCs w:val="44"/>
          <w:rtl/>
        </w:rPr>
        <w:t xml:space="preserve"> متى سيتعلم أن يصلح نفسه عن طريق الصلاة؟ إن لم تجد هذه الضعفات فرصتها لأن تظهر بدلاً من أن يصاب بالمجد الباطل والس</w:t>
      </w:r>
      <w:r w:rsidR="00B61DA0" w:rsidRPr="002C231C">
        <w:rPr>
          <w:rFonts w:cs="Simplified Arabic" w:hint="cs"/>
          <w:sz w:val="44"/>
          <w:szCs w:val="44"/>
          <w:rtl/>
        </w:rPr>
        <w:t>ُ</w:t>
      </w:r>
      <w:r w:rsidRPr="002C231C">
        <w:rPr>
          <w:rFonts w:cs="Simplified Arabic" w:hint="cs"/>
          <w:sz w:val="44"/>
          <w:szCs w:val="44"/>
          <w:rtl/>
        </w:rPr>
        <w:t>بح الباطل ويعتقد فى نفسه أنه أصبح رئيس المتوحدين فى البرية وهو فى الحقيقة لم يبدأ الطريق الروحى بعد. لذلك فبعد أن يبدأ مثل هذا الراهب فى حياة الوحدة لا يجد تعزية</w:t>
      </w:r>
      <w:r w:rsidRPr="002C231C">
        <w:rPr>
          <w:rFonts w:cs="Simplified Arabic" w:hint="cs"/>
          <w:sz w:val="44"/>
          <w:szCs w:val="44"/>
          <w:rtl/>
          <w:lang w:bidi="ar-EG"/>
        </w:rPr>
        <w:t>ً</w:t>
      </w:r>
      <w:r w:rsidRPr="002C231C">
        <w:rPr>
          <w:rFonts w:cs="Simplified Arabic" w:hint="cs"/>
          <w:sz w:val="44"/>
          <w:szCs w:val="44"/>
          <w:rtl/>
        </w:rPr>
        <w:t>؛ فيبحث عن تعزيات من الناس</w:t>
      </w:r>
      <w:r w:rsidR="00FD4943" w:rsidRPr="002C231C">
        <w:rPr>
          <w:rFonts w:cs="Simplified Arabic" w:hint="cs"/>
          <w:sz w:val="44"/>
          <w:szCs w:val="44"/>
          <w:rtl/>
          <w:lang w:bidi="ar-EG"/>
        </w:rPr>
        <w:t>,</w:t>
      </w:r>
      <w:r w:rsidRPr="002C231C">
        <w:rPr>
          <w:rFonts w:cs="Simplified Arabic" w:hint="cs"/>
          <w:sz w:val="44"/>
          <w:szCs w:val="44"/>
          <w:rtl/>
        </w:rPr>
        <w:t xml:space="preserve"> تعزيات عن طريق شعوره بأن الناس تتحدث عنه كقديس، صانع المعجزات، الذى جدد عصر الآباء، ويتهافتون عليه</w:t>
      </w:r>
      <w:r w:rsidR="00FD4943" w:rsidRPr="002C231C">
        <w:rPr>
          <w:rFonts w:cs="Simplified Arabic" w:hint="cs"/>
          <w:sz w:val="44"/>
          <w:szCs w:val="44"/>
          <w:rtl/>
          <w:lang w:bidi="ar-EG"/>
        </w:rPr>
        <w:t>.</w:t>
      </w:r>
    </w:p>
    <w:p w:rsidR="000A4494" w:rsidRPr="002C231C" w:rsidRDefault="000A4494" w:rsidP="000A4494">
      <w:pPr>
        <w:autoSpaceDE w:val="0"/>
        <w:autoSpaceDN w:val="0"/>
        <w:adjustRightInd w:val="0"/>
        <w:jc w:val="lowKashida"/>
        <w:rPr>
          <w:rFonts w:cs="Simplified Arabic"/>
          <w:sz w:val="44"/>
          <w:szCs w:val="44"/>
          <w:rtl/>
          <w:lang w:bidi="ar-EG"/>
        </w:rPr>
      </w:pPr>
      <w:r w:rsidRPr="002C231C">
        <w:rPr>
          <w:rFonts w:cs="Simplified Arabic" w:hint="cs"/>
          <w:sz w:val="44"/>
          <w:szCs w:val="44"/>
          <w:rtl/>
          <w:lang w:bidi="ar-EG"/>
        </w:rPr>
        <w:t xml:space="preserve">   </w:t>
      </w:r>
      <w:r w:rsidRPr="002C231C">
        <w:rPr>
          <w:rFonts w:cs="Simplified Arabic" w:hint="cs"/>
          <w:sz w:val="44"/>
          <w:szCs w:val="44"/>
          <w:rtl/>
        </w:rPr>
        <w:t>بل وصل الأمر إلى أن شخص</w:t>
      </w:r>
      <w:r w:rsidRPr="002C231C">
        <w:rPr>
          <w:rFonts w:cs="Simplified Arabic" w:hint="cs"/>
          <w:sz w:val="44"/>
          <w:szCs w:val="44"/>
          <w:rtl/>
          <w:lang w:bidi="ar-EG"/>
        </w:rPr>
        <w:t>ًا</w:t>
      </w:r>
      <w:r w:rsidRPr="002C231C">
        <w:rPr>
          <w:rFonts w:cs="Simplified Arabic" w:hint="cs"/>
          <w:sz w:val="44"/>
          <w:szCs w:val="44"/>
          <w:rtl/>
        </w:rPr>
        <w:t xml:space="preserve"> قد يكون مطرود</w:t>
      </w:r>
      <w:r w:rsidRPr="002C231C">
        <w:rPr>
          <w:rFonts w:cs="Simplified Arabic" w:hint="cs"/>
          <w:sz w:val="44"/>
          <w:szCs w:val="44"/>
          <w:rtl/>
          <w:lang w:bidi="ar-EG"/>
        </w:rPr>
        <w:t>ًا</w:t>
      </w:r>
      <w:r w:rsidRPr="002C231C">
        <w:rPr>
          <w:rFonts w:cs="Simplified Arabic" w:hint="cs"/>
          <w:sz w:val="44"/>
          <w:szCs w:val="44"/>
          <w:rtl/>
        </w:rPr>
        <w:t xml:space="preserve"> من دير</w:t>
      </w:r>
      <w:r w:rsidRPr="002C231C">
        <w:rPr>
          <w:rFonts w:cs="Simplified Arabic" w:hint="cs"/>
          <w:sz w:val="44"/>
          <w:szCs w:val="44"/>
          <w:rtl/>
          <w:lang w:bidi="ar-EG"/>
        </w:rPr>
        <w:t xml:space="preserve"> </w:t>
      </w:r>
      <w:r w:rsidRPr="002C231C">
        <w:rPr>
          <w:rFonts w:cs="Simplified Arabic" w:hint="cs"/>
          <w:sz w:val="44"/>
          <w:szCs w:val="44"/>
          <w:rtl/>
        </w:rPr>
        <w:t>-تحت الاختبار</w:t>
      </w:r>
      <w:r w:rsidRPr="002C231C">
        <w:rPr>
          <w:rFonts w:cs="Simplified Arabic"/>
          <w:sz w:val="44"/>
          <w:szCs w:val="44"/>
          <w:rtl/>
        </w:rPr>
        <w:t>–</w:t>
      </w:r>
      <w:r w:rsidRPr="002C231C">
        <w:rPr>
          <w:rFonts w:cs="Simplified Arabic" w:hint="cs"/>
          <w:sz w:val="44"/>
          <w:szCs w:val="44"/>
          <w:rtl/>
          <w:lang w:bidi="ar-EG"/>
        </w:rPr>
        <w:t xml:space="preserve"> </w:t>
      </w:r>
      <w:r w:rsidRPr="002C231C">
        <w:rPr>
          <w:rFonts w:cs="Simplified Arabic" w:hint="cs"/>
          <w:sz w:val="44"/>
          <w:szCs w:val="44"/>
          <w:rtl/>
        </w:rPr>
        <w:t>وي</w:t>
      </w:r>
      <w:r w:rsidRPr="002C231C">
        <w:rPr>
          <w:rFonts w:cs="Simplified Arabic" w:hint="cs"/>
          <w:sz w:val="44"/>
          <w:szCs w:val="44"/>
          <w:rtl/>
          <w:lang w:bidi="ar-EG"/>
        </w:rPr>
        <w:t xml:space="preserve">أخذ </w:t>
      </w:r>
      <w:r w:rsidRPr="002C231C">
        <w:rPr>
          <w:rFonts w:cs="Simplified Arabic" w:hint="cs"/>
          <w:sz w:val="44"/>
          <w:szCs w:val="44"/>
          <w:rtl/>
        </w:rPr>
        <w:t>مكان</w:t>
      </w:r>
      <w:r w:rsidRPr="002C231C">
        <w:rPr>
          <w:rFonts w:cs="Simplified Arabic" w:hint="cs"/>
          <w:sz w:val="44"/>
          <w:szCs w:val="44"/>
          <w:rtl/>
          <w:lang w:bidi="ar-EG"/>
        </w:rPr>
        <w:t>ًا</w:t>
      </w:r>
      <w:r w:rsidRPr="002C231C">
        <w:rPr>
          <w:rFonts w:cs="Simplified Arabic" w:hint="cs"/>
          <w:sz w:val="44"/>
          <w:szCs w:val="44"/>
          <w:rtl/>
        </w:rPr>
        <w:t xml:space="preserve"> فى الصحراء ويعمل دير</w:t>
      </w:r>
      <w:r w:rsidRPr="002C231C">
        <w:rPr>
          <w:rFonts w:cs="Simplified Arabic" w:hint="cs"/>
          <w:sz w:val="44"/>
          <w:szCs w:val="44"/>
          <w:rtl/>
          <w:lang w:bidi="ar-EG"/>
        </w:rPr>
        <w:t>ًا</w:t>
      </w:r>
      <w:r w:rsidRPr="002C231C">
        <w:rPr>
          <w:rFonts w:cs="Simplified Arabic" w:hint="cs"/>
          <w:sz w:val="44"/>
          <w:szCs w:val="44"/>
          <w:rtl/>
        </w:rPr>
        <w:t xml:space="preserve"> ويُلب</w:t>
      </w:r>
      <w:r w:rsidRPr="002C231C">
        <w:rPr>
          <w:rFonts w:cs="Simplified Arabic" w:hint="cs"/>
          <w:sz w:val="44"/>
          <w:szCs w:val="44"/>
          <w:rtl/>
          <w:lang w:bidi="ar-EG"/>
        </w:rPr>
        <w:t>ِ</w:t>
      </w:r>
      <w:r w:rsidRPr="002C231C">
        <w:rPr>
          <w:rFonts w:cs="Simplified Arabic" w:hint="cs"/>
          <w:sz w:val="44"/>
          <w:szCs w:val="44"/>
          <w:rtl/>
        </w:rPr>
        <w:t>س نفسه زى راهب</w:t>
      </w:r>
      <w:r w:rsidRPr="002C231C">
        <w:rPr>
          <w:rFonts w:cs="Simplified Arabic" w:hint="cs"/>
          <w:sz w:val="44"/>
          <w:szCs w:val="44"/>
          <w:rtl/>
          <w:lang w:bidi="ar-EG"/>
        </w:rPr>
        <w:t>؛</w:t>
      </w:r>
      <w:r w:rsidRPr="002C231C">
        <w:rPr>
          <w:rFonts w:cs="Simplified Arabic" w:hint="cs"/>
          <w:sz w:val="44"/>
          <w:szCs w:val="44"/>
          <w:rtl/>
        </w:rPr>
        <w:t xml:space="preserve"> والناس تتقاطر عليه من كل حدب</w:t>
      </w:r>
      <w:r w:rsidRPr="002C231C">
        <w:rPr>
          <w:rFonts w:cs="Simplified Arabic" w:hint="cs"/>
          <w:sz w:val="44"/>
          <w:szCs w:val="44"/>
          <w:rtl/>
          <w:lang w:bidi="ar-EG"/>
        </w:rPr>
        <w:t>ٍ</w:t>
      </w:r>
      <w:r w:rsidRPr="002C231C">
        <w:rPr>
          <w:rFonts w:cs="Simplified Arabic" w:hint="cs"/>
          <w:sz w:val="44"/>
          <w:szCs w:val="44"/>
          <w:rtl/>
        </w:rPr>
        <w:t xml:space="preserve"> وصوب</w:t>
      </w:r>
      <w:r w:rsidRPr="002C231C">
        <w:rPr>
          <w:rFonts w:cs="Simplified Arabic" w:hint="cs"/>
          <w:sz w:val="44"/>
          <w:szCs w:val="44"/>
          <w:rtl/>
          <w:lang w:bidi="ar-EG"/>
        </w:rPr>
        <w:t>ٍ</w:t>
      </w:r>
      <w:r w:rsidRPr="002C231C">
        <w:rPr>
          <w:rFonts w:cs="Simplified Arabic" w:hint="cs"/>
          <w:sz w:val="44"/>
          <w:szCs w:val="44"/>
          <w:rtl/>
        </w:rPr>
        <w:t xml:space="preserve"> ويختار لنفسه اسم قديس من القديسين أو</w:t>
      </w:r>
      <w:r w:rsidRPr="002C231C">
        <w:rPr>
          <w:rFonts w:cs="Simplified Arabic" w:hint="cs"/>
          <w:sz w:val="44"/>
          <w:szCs w:val="44"/>
          <w:rtl/>
          <w:lang w:bidi="ar-EG"/>
        </w:rPr>
        <w:t xml:space="preserve"> الآباء</w:t>
      </w:r>
      <w:r w:rsidRPr="002C231C">
        <w:rPr>
          <w:rFonts w:cs="Simplified Arabic" w:hint="cs"/>
          <w:sz w:val="44"/>
          <w:szCs w:val="44"/>
          <w:rtl/>
        </w:rPr>
        <w:t xml:space="preserve"> السواح ويوهم </w:t>
      </w:r>
      <w:r w:rsidRPr="002C231C">
        <w:rPr>
          <w:rFonts w:cs="Simplified Arabic" w:hint="cs"/>
          <w:sz w:val="44"/>
          <w:szCs w:val="44"/>
          <w:rtl/>
        </w:rPr>
        <w:lastRenderedPageBreak/>
        <w:t>الناس أن هذا القديس تحت أمره ورهن إشارت</w:t>
      </w:r>
      <w:r w:rsidR="0024249F" w:rsidRPr="002C231C">
        <w:rPr>
          <w:rFonts w:cs="Simplified Arabic" w:hint="cs"/>
          <w:sz w:val="44"/>
          <w:szCs w:val="44"/>
          <w:rtl/>
        </w:rPr>
        <w:t>ه، وإذا أتاه شخص فى طلب يقول له</w:t>
      </w:r>
      <w:r w:rsidRPr="002C231C">
        <w:rPr>
          <w:rFonts w:cs="Simplified Arabic" w:hint="cs"/>
          <w:sz w:val="44"/>
          <w:szCs w:val="44"/>
          <w:rtl/>
        </w:rPr>
        <w:t xml:space="preserve">: {سأقول للقديس فُلان أن يقضى لك هذا الأمر} ويعتبر الناس جميعًا أن هذا الأب هو </w:t>
      </w:r>
      <w:r w:rsidRPr="002C231C">
        <w:rPr>
          <w:rFonts w:cs="Simplified Arabic" w:hint="cs"/>
          <w:sz w:val="44"/>
          <w:szCs w:val="44"/>
          <w:rtl/>
          <w:lang w:bidi="ar-EG"/>
        </w:rPr>
        <w:t>ال</w:t>
      </w:r>
      <w:r w:rsidRPr="002C231C">
        <w:rPr>
          <w:rFonts w:cs="Simplified Arabic" w:hint="cs"/>
          <w:sz w:val="44"/>
          <w:szCs w:val="44"/>
          <w:rtl/>
        </w:rPr>
        <w:t>وكالة لهذا القديس، ومندوب العناية الإلهية لاسم هذا القديس وبركاته. وليس فقط الرهبان بل أحيانًا نُفاجأ أن كاهن</w:t>
      </w:r>
      <w:r w:rsidRPr="002C231C">
        <w:rPr>
          <w:rFonts w:cs="Simplified Arabic" w:hint="cs"/>
          <w:sz w:val="44"/>
          <w:szCs w:val="44"/>
          <w:rtl/>
          <w:lang w:bidi="ar-EG"/>
        </w:rPr>
        <w:t>ًا</w:t>
      </w:r>
      <w:r w:rsidRPr="002C231C">
        <w:rPr>
          <w:rFonts w:cs="Simplified Arabic" w:hint="cs"/>
          <w:sz w:val="44"/>
          <w:szCs w:val="44"/>
          <w:rtl/>
        </w:rPr>
        <w:t xml:space="preserve"> علمان</w:t>
      </w:r>
      <w:r w:rsidRPr="002C231C">
        <w:rPr>
          <w:rFonts w:cs="Simplified Arabic" w:hint="cs"/>
          <w:sz w:val="44"/>
          <w:szCs w:val="44"/>
          <w:rtl/>
          <w:lang w:bidi="ar-EG"/>
        </w:rPr>
        <w:t>يًا</w:t>
      </w:r>
      <w:r w:rsidRPr="002C231C">
        <w:rPr>
          <w:rFonts w:cs="Simplified Arabic" w:hint="cs"/>
          <w:sz w:val="44"/>
          <w:szCs w:val="44"/>
          <w:rtl/>
        </w:rPr>
        <w:t xml:space="preserve"> يكون لديه مخطوطة لسيرة من سير القديسين أو الشهداء أو الشهيدات... فيطلب من</w:t>
      </w:r>
      <w:r w:rsidRPr="002C231C">
        <w:rPr>
          <w:rFonts w:cs="Simplified Arabic" w:hint="cs"/>
          <w:sz w:val="44"/>
          <w:szCs w:val="44"/>
          <w:rtl/>
          <w:lang w:bidi="ar-EG"/>
        </w:rPr>
        <w:t xml:space="preserve"> الأب</w:t>
      </w:r>
      <w:r w:rsidRPr="002C231C">
        <w:rPr>
          <w:rFonts w:cs="Simplified Arabic" w:hint="cs"/>
          <w:sz w:val="44"/>
          <w:szCs w:val="44"/>
          <w:rtl/>
        </w:rPr>
        <w:t xml:space="preserve"> مطران أو أسقف الأبروشية أن يدشن له أيقونة على اسم هذا القديس أو الشهيد، وبعد أن يدشنها له نُفاجأ أنه ي</w:t>
      </w:r>
      <w:r w:rsidRPr="002C231C">
        <w:rPr>
          <w:rFonts w:cs="Simplified Arabic" w:hint="cs"/>
          <w:sz w:val="44"/>
          <w:szCs w:val="44"/>
          <w:rtl/>
          <w:lang w:bidi="ar-EG"/>
        </w:rPr>
        <w:t>ُ</w:t>
      </w:r>
      <w:r w:rsidRPr="002C231C">
        <w:rPr>
          <w:rFonts w:cs="Simplified Arabic" w:hint="cs"/>
          <w:sz w:val="44"/>
          <w:szCs w:val="44"/>
          <w:rtl/>
        </w:rPr>
        <w:t>سمى نفسه القس فُلان خادم سيرة القديس فُلان ونسأله: {هل رُسمت على هذا القديس؟} يقول: {لا، ولكن وجدت مخطوطة بها سيرته}، وينشر المخطوطة فى كتاب ونجده مملوءً</w:t>
      </w:r>
      <w:r w:rsidRPr="002C231C">
        <w:rPr>
          <w:rFonts w:cs="Simplified Arabic" w:hint="cs"/>
          <w:sz w:val="44"/>
          <w:szCs w:val="44"/>
          <w:rtl/>
          <w:lang w:bidi="ar-EG"/>
        </w:rPr>
        <w:t>ا</w:t>
      </w:r>
      <w:r w:rsidRPr="002C231C">
        <w:rPr>
          <w:rFonts w:cs="Simplified Arabic" w:hint="cs"/>
          <w:sz w:val="44"/>
          <w:szCs w:val="44"/>
          <w:rtl/>
        </w:rPr>
        <w:t xml:space="preserve"> بالأخطاء اللاهوتية</w:t>
      </w:r>
      <w:r w:rsidRPr="002C231C">
        <w:rPr>
          <w:rFonts w:cs="Simplified Arabic" w:hint="cs"/>
          <w:sz w:val="44"/>
          <w:szCs w:val="44"/>
          <w:rtl/>
          <w:lang w:bidi="ar-EG"/>
        </w:rPr>
        <w:t>,</w:t>
      </w:r>
      <w:r w:rsidRPr="002C231C">
        <w:rPr>
          <w:rFonts w:cs="Simplified Arabic" w:hint="cs"/>
          <w:sz w:val="44"/>
          <w:szCs w:val="44"/>
          <w:rtl/>
        </w:rPr>
        <w:t xml:space="preserve"> مثل أن قديسة ترشم بالميرون أو ترشم بالزيت أو أن السيدة العذراء تظهر لها وترشم الناس بالميرون</w:t>
      </w:r>
      <w:r w:rsidRPr="002C231C">
        <w:rPr>
          <w:rFonts w:cs="Simplified Arabic" w:hint="cs"/>
          <w:sz w:val="44"/>
          <w:szCs w:val="44"/>
          <w:rtl/>
          <w:lang w:bidi="ar-EG"/>
        </w:rPr>
        <w:t>,</w:t>
      </w:r>
      <w:r w:rsidRPr="002C231C">
        <w:rPr>
          <w:rFonts w:cs="Simplified Arabic" w:hint="cs"/>
          <w:sz w:val="44"/>
          <w:szCs w:val="44"/>
          <w:rtl/>
        </w:rPr>
        <w:t xml:space="preserve"> وأ</w:t>
      </w:r>
      <w:r w:rsidRPr="002C231C">
        <w:rPr>
          <w:rFonts w:cs="Simplified Arabic" w:hint="cs"/>
          <w:sz w:val="44"/>
          <w:szCs w:val="44"/>
          <w:rtl/>
          <w:lang w:bidi="ar-EG"/>
        </w:rPr>
        <w:t>مور</w:t>
      </w:r>
      <w:r w:rsidRPr="002C231C">
        <w:rPr>
          <w:rFonts w:cs="Simplified Arabic" w:hint="cs"/>
          <w:sz w:val="44"/>
          <w:szCs w:val="44"/>
          <w:rtl/>
        </w:rPr>
        <w:t xml:space="preserve"> لا تتفق إطلاقًا مع أسرار الكنيسة السبعة؛ وهكذا ينشر </w:t>
      </w:r>
      <w:r w:rsidRPr="002C231C">
        <w:rPr>
          <w:rFonts w:cs="Simplified Arabic" w:hint="cs"/>
          <w:sz w:val="44"/>
          <w:szCs w:val="44"/>
          <w:rtl/>
          <w:lang w:bidi="ar-EG"/>
        </w:rPr>
        <w:t>ال</w:t>
      </w:r>
      <w:r w:rsidRPr="002C231C">
        <w:rPr>
          <w:rFonts w:cs="Simplified Arabic" w:hint="cs"/>
          <w:sz w:val="44"/>
          <w:szCs w:val="44"/>
          <w:rtl/>
        </w:rPr>
        <w:t>مخطوطة بكل ما بها من أخطاء دون أن يعرضها على أحد لمراجعتها، وهذا الأمر يسبب له دعاية ورحلات، وكل ما هنالك أيقونة دشنها الأب الأسقف</w:t>
      </w:r>
      <w:r w:rsidR="00B61DA0" w:rsidRPr="002C231C">
        <w:rPr>
          <w:rFonts w:cs="Simplified Arabic" w:hint="cs"/>
          <w:sz w:val="44"/>
          <w:szCs w:val="44"/>
          <w:rtl/>
        </w:rPr>
        <w:t xml:space="preserve"> أو الأب المطران</w:t>
      </w:r>
      <w:r w:rsidR="0024249F" w:rsidRPr="002C231C">
        <w:rPr>
          <w:rFonts w:cs="Simplified Arabic" w:hint="cs"/>
          <w:sz w:val="44"/>
          <w:szCs w:val="44"/>
          <w:rtl/>
        </w:rPr>
        <w:t>، ولكنه (القس أو القمص</w:t>
      </w:r>
      <w:r w:rsidRPr="002C231C">
        <w:rPr>
          <w:rFonts w:cs="Simplified Arabic" w:hint="cs"/>
          <w:sz w:val="44"/>
          <w:szCs w:val="44"/>
          <w:rtl/>
        </w:rPr>
        <w:t xml:space="preserve">) اعتبر أنه خادم سيرة </w:t>
      </w:r>
      <w:r w:rsidRPr="002C231C">
        <w:rPr>
          <w:rFonts w:cs="Simplified Arabic" w:hint="cs"/>
          <w:sz w:val="44"/>
          <w:szCs w:val="44"/>
          <w:rtl/>
        </w:rPr>
        <w:lastRenderedPageBreak/>
        <w:t>القديس فُلان ومندوب العناية الإلهية وكأن هذا القديس (أو القديسة) قد أقامه راعيًا لسيرته ولأيقونته ولكتبه، ثم نجد كتب</w:t>
      </w:r>
      <w:r w:rsidRPr="002C231C">
        <w:rPr>
          <w:rFonts w:cs="Simplified Arabic" w:hint="cs"/>
          <w:sz w:val="44"/>
          <w:szCs w:val="44"/>
          <w:rtl/>
          <w:lang w:bidi="ar-EG"/>
        </w:rPr>
        <w:t>ًا</w:t>
      </w:r>
      <w:r w:rsidRPr="002C231C">
        <w:rPr>
          <w:rFonts w:cs="Simplified Arabic" w:hint="cs"/>
          <w:sz w:val="44"/>
          <w:szCs w:val="44"/>
          <w:rtl/>
        </w:rPr>
        <w:t xml:space="preserve"> أخرى عن المعجزات التى تحدث من هذا القديس، و</w:t>
      </w:r>
      <w:r w:rsidRPr="002C231C">
        <w:rPr>
          <w:rFonts w:cs="Simplified Arabic" w:hint="cs"/>
          <w:sz w:val="44"/>
          <w:szCs w:val="44"/>
          <w:rtl/>
          <w:lang w:bidi="ar-EG"/>
        </w:rPr>
        <w:t xml:space="preserve">تحدث </w:t>
      </w:r>
      <w:r w:rsidRPr="002C231C">
        <w:rPr>
          <w:rFonts w:cs="Simplified Arabic" w:hint="cs"/>
          <w:sz w:val="44"/>
          <w:szCs w:val="44"/>
          <w:rtl/>
        </w:rPr>
        <w:t>صراعات بين القس والمطران عندما يراجعه بخصوص ما يفعله من أخطاء  وبخصوص الكتب التى يطبعها وتضطر رئاسة الكنيسة أن تتدخل لفض هذه المنازعات. كل هذا بسبب فكرة أن شخص</w:t>
      </w:r>
      <w:r w:rsidRPr="002C231C">
        <w:rPr>
          <w:rFonts w:cs="Simplified Arabic" w:hint="cs"/>
          <w:sz w:val="44"/>
          <w:szCs w:val="44"/>
          <w:rtl/>
          <w:lang w:bidi="ar-EG"/>
        </w:rPr>
        <w:t>ًا</w:t>
      </w:r>
      <w:r w:rsidRPr="002C231C">
        <w:rPr>
          <w:rFonts w:cs="Simplified Arabic" w:hint="cs"/>
          <w:sz w:val="44"/>
          <w:szCs w:val="44"/>
          <w:rtl/>
        </w:rPr>
        <w:t xml:space="preserve"> يقيم نفسه كأنه مندوب العناية الإلهية لقديس أو قديسة.   </w:t>
      </w:r>
    </w:p>
    <w:p w:rsidR="000A4494" w:rsidRPr="002C231C" w:rsidRDefault="000A4494" w:rsidP="0024249F">
      <w:pPr>
        <w:pStyle w:val="Heading2"/>
        <w:tabs>
          <w:tab w:val="left" w:pos="848"/>
        </w:tabs>
        <w:jc w:val="both"/>
        <w:rPr>
          <w:rFonts w:cs="Simplified Arabic"/>
          <w:sz w:val="44"/>
          <w:szCs w:val="44"/>
          <w:rtl/>
          <w:lang w:bidi="ar-EG"/>
        </w:rPr>
      </w:pPr>
      <w:r w:rsidRPr="002C231C">
        <w:rPr>
          <w:rFonts w:cs="Simplified Arabic" w:hint="cs"/>
          <w:sz w:val="44"/>
          <w:szCs w:val="44"/>
          <w:rtl/>
        </w:rPr>
        <w:tab/>
        <w:t>الوضع السليم بالنسبة للراهب الذى يسكن فترة فى قلاية فى الدير</w:t>
      </w:r>
      <w:r w:rsidRPr="002C231C">
        <w:rPr>
          <w:rFonts w:cs="Simplified Arabic" w:hint="cs"/>
          <w:sz w:val="44"/>
          <w:szCs w:val="44"/>
          <w:rtl/>
          <w:lang w:bidi="ar-EG"/>
        </w:rPr>
        <w:t xml:space="preserve"> </w:t>
      </w:r>
      <w:r w:rsidRPr="002C231C">
        <w:rPr>
          <w:rFonts w:cs="Simplified Arabic" w:hint="cs"/>
          <w:sz w:val="44"/>
          <w:szCs w:val="44"/>
          <w:rtl/>
        </w:rPr>
        <w:t>قبل</w:t>
      </w:r>
      <w:r w:rsidRPr="002C231C">
        <w:rPr>
          <w:rFonts w:cs="Simplified Arabic" w:hint="cs"/>
          <w:sz w:val="44"/>
          <w:szCs w:val="44"/>
          <w:rtl/>
          <w:lang w:bidi="ar-EG"/>
        </w:rPr>
        <w:t xml:space="preserve"> </w:t>
      </w:r>
      <w:r w:rsidRPr="002C231C">
        <w:rPr>
          <w:rFonts w:cs="Simplified Arabic" w:hint="cs"/>
          <w:sz w:val="44"/>
          <w:szCs w:val="44"/>
          <w:rtl/>
        </w:rPr>
        <w:t>خروجه للوحدة أن يشعر الجميع أن قلاية هذا الراهب بركة فى الدير</w:t>
      </w:r>
      <w:r w:rsidR="0024249F" w:rsidRPr="002C231C">
        <w:rPr>
          <w:rFonts w:cs="Simplified Arabic" w:hint="cs"/>
          <w:sz w:val="44"/>
          <w:szCs w:val="44"/>
          <w:rtl/>
          <w:lang w:bidi="ar-EG"/>
        </w:rPr>
        <w:t xml:space="preserve"> </w:t>
      </w:r>
      <w:r w:rsidRPr="002C231C">
        <w:rPr>
          <w:rFonts w:cs="Simplified Arabic" w:hint="cs"/>
          <w:sz w:val="44"/>
          <w:szCs w:val="44"/>
          <w:rtl/>
        </w:rPr>
        <w:t xml:space="preserve">–دون أن يتكلم هو عن نفسه أو يسعى هو </w:t>
      </w:r>
      <w:r w:rsidRPr="002C231C">
        <w:rPr>
          <w:rFonts w:cs="Simplified Arabic" w:hint="cs"/>
          <w:sz w:val="44"/>
          <w:szCs w:val="44"/>
          <w:rtl/>
          <w:lang w:bidi="ar-EG"/>
        </w:rPr>
        <w:t>ل</w:t>
      </w:r>
      <w:r w:rsidR="0024249F" w:rsidRPr="002C231C">
        <w:rPr>
          <w:rFonts w:cs="Simplified Arabic" w:hint="cs"/>
          <w:sz w:val="44"/>
          <w:szCs w:val="44"/>
          <w:rtl/>
          <w:lang w:bidi="ar-EG"/>
        </w:rPr>
        <w:t>ذلك</w:t>
      </w:r>
      <w:r w:rsidRPr="002C231C">
        <w:rPr>
          <w:rFonts w:cs="Simplified Arabic" w:hint="cs"/>
          <w:sz w:val="44"/>
          <w:szCs w:val="44"/>
          <w:rtl/>
        </w:rPr>
        <w:t>–</w:t>
      </w:r>
      <w:r w:rsidRPr="002C231C">
        <w:rPr>
          <w:rFonts w:cs="Simplified Arabic" w:hint="cs"/>
          <w:sz w:val="44"/>
          <w:szCs w:val="44"/>
          <w:rtl/>
          <w:lang w:bidi="ar-EG"/>
        </w:rPr>
        <w:t xml:space="preserve"> </w:t>
      </w:r>
      <w:r w:rsidRPr="002C231C">
        <w:rPr>
          <w:rFonts w:cs="Simplified Arabic" w:hint="cs"/>
          <w:sz w:val="44"/>
          <w:szCs w:val="44"/>
          <w:rtl/>
        </w:rPr>
        <w:t xml:space="preserve">لكن يقولون </w:t>
      </w:r>
      <w:r w:rsidR="0024249F" w:rsidRPr="002C231C">
        <w:rPr>
          <w:rFonts w:cs="Simplified Arabic" w:hint="cs"/>
          <w:sz w:val="44"/>
          <w:szCs w:val="44"/>
          <w:rtl/>
        </w:rPr>
        <w:t>إ</w:t>
      </w:r>
      <w:r w:rsidRPr="002C231C">
        <w:rPr>
          <w:rFonts w:cs="Simplified Arabic" w:hint="cs"/>
          <w:sz w:val="44"/>
          <w:szCs w:val="44"/>
          <w:rtl/>
        </w:rPr>
        <w:t xml:space="preserve">ن فى هذه القلاية سكن أبونا فُلان المبارك عدة سنين قبل خروجه إلى الوحدة وهذه القلاية مباركة بسبب سكناه فيها فترة، </w:t>
      </w:r>
      <w:r w:rsidRPr="002C231C">
        <w:rPr>
          <w:rFonts w:cs="Simplified Arabic" w:hint="cs"/>
          <w:b/>
          <w:bCs/>
          <w:sz w:val="44"/>
          <w:szCs w:val="44"/>
          <w:rtl/>
        </w:rPr>
        <w:t>هو سكن فى قلوب الرهبان جميعًا قبل أن يخرج إلى المغارة</w:t>
      </w:r>
      <w:r w:rsidRPr="002C231C">
        <w:rPr>
          <w:rFonts w:cs="Simplified Arabic" w:hint="cs"/>
          <w:sz w:val="44"/>
          <w:szCs w:val="44"/>
          <w:rtl/>
        </w:rPr>
        <w:t>، جدران الدير</w:t>
      </w:r>
      <w:r w:rsidRPr="002C231C">
        <w:rPr>
          <w:rFonts w:cs="Simplified Arabic" w:hint="cs"/>
          <w:sz w:val="44"/>
          <w:szCs w:val="44"/>
          <w:rtl/>
          <w:lang w:bidi="ar-EG"/>
        </w:rPr>
        <w:t xml:space="preserve"> </w:t>
      </w:r>
      <w:r w:rsidRPr="002C231C">
        <w:rPr>
          <w:rFonts w:cs="Simplified Arabic" w:hint="cs"/>
          <w:sz w:val="44"/>
          <w:szCs w:val="44"/>
          <w:rtl/>
        </w:rPr>
        <w:t>كلها تشهد بدموعه وصبره وصلواته واحتماله، كنائس الدير تشهد ب</w:t>
      </w:r>
      <w:r w:rsidRPr="002C231C">
        <w:rPr>
          <w:rFonts w:cs="Simplified Arabic" w:hint="cs"/>
          <w:sz w:val="44"/>
          <w:szCs w:val="44"/>
          <w:rtl/>
          <w:lang w:bidi="ar-EG"/>
        </w:rPr>
        <w:t>ا</w:t>
      </w:r>
      <w:r w:rsidRPr="002C231C">
        <w:rPr>
          <w:rFonts w:cs="Simplified Arabic" w:hint="cs"/>
          <w:sz w:val="44"/>
          <w:szCs w:val="44"/>
          <w:rtl/>
        </w:rPr>
        <w:t xml:space="preserve">تضاعه وروحانيته ومسكنته، الدير كله يتمنى يومًا من أيامه، ويتذكرونه بكل خير </w:t>
      </w:r>
      <w:r w:rsidRPr="002C231C">
        <w:rPr>
          <w:rFonts w:cs="Simplified Arabic" w:hint="cs"/>
          <w:sz w:val="44"/>
          <w:szCs w:val="44"/>
          <w:rtl/>
        </w:rPr>
        <w:lastRenderedPageBreak/>
        <w:t xml:space="preserve">إن كان قد انتقل إلى السماء أو إن كان قد خرج إلى البرية، </w:t>
      </w:r>
      <w:r w:rsidRPr="002C231C">
        <w:rPr>
          <w:rFonts w:cs="Simplified Arabic" w:hint="cs"/>
          <w:b/>
          <w:bCs/>
          <w:sz w:val="44"/>
          <w:szCs w:val="44"/>
          <w:rtl/>
        </w:rPr>
        <w:t>بركته على كل أحد وبركة كل أحد عليه</w:t>
      </w:r>
      <w:r w:rsidRPr="002C231C">
        <w:rPr>
          <w:rFonts w:cs="Simplified Arabic" w:hint="cs"/>
          <w:sz w:val="44"/>
          <w:szCs w:val="44"/>
          <w:rtl/>
        </w:rPr>
        <w:t>.</w:t>
      </w:r>
    </w:p>
    <w:p w:rsidR="000A4494" w:rsidRPr="002C231C" w:rsidRDefault="000A4494" w:rsidP="000A4494">
      <w:pPr>
        <w:pStyle w:val="Heading2"/>
        <w:ind w:firstLine="720"/>
        <w:jc w:val="both"/>
        <w:rPr>
          <w:rFonts w:cs="Simplified Arabic"/>
          <w:sz w:val="44"/>
          <w:szCs w:val="44"/>
          <w:rtl/>
        </w:rPr>
      </w:pPr>
      <w:r w:rsidRPr="002C231C">
        <w:rPr>
          <w:rFonts w:cs="Simplified Arabic" w:hint="cs"/>
          <w:sz w:val="44"/>
          <w:szCs w:val="44"/>
          <w:rtl/>
        </w:rPr>
        <w:t>إذًا كل</w:t>
      </w:r>
      <w:r w:rsidRPr="002C231C">
        <w:rPr>
          <w:rFonts w:cs="Simplified Arabic" w:hint="cs"/>
          <w:sz w:val="44"/>
          <w:szCs w:val="44"/>
          <w:rtl/>
          <w:lang w:bidi="ar-EG"/>
        </w:rPr>
        <w:t>اً</w:t>
      </w:r>
      <w:r w:rsidRPr="002C231C">
        <w:rPr>
          <w:rFonts w:cs="Simplified Arabic" w:hint="cs"/>
          <w:sz w:val="44"/>
          <w:szCs w:val="44"/>
          <w:rtl/>
        </w:rPr>
        <w:t xml:space="preserve"> من التطرفين ينبغى أن يتحاشاهم</w:t>
      </w:r>
      <w:r w:rsidRPr="002C231C">
        <w:rPr>
          <w:rFonts w:cs="Simplified Arabic" w:hint="cs"/>
          <w:sz w:val="44"/>
          <w:szCs w:val="44"/>
          <w:rtl/>
          <w:lang w:bidi="ar-EG"/>
        </w:rPr>
        <w:t>ا</w:t>
      </w:r>
      <w:r w:rsidRPr="002C231C">
        <w:rPr>
          <w:rFonts w:cs="Simplified Arabic" w:hint="cs"/>
          <w:sz w:val="44"/>
          <w:szCs w:val="44"/>
          <w:rtl/>
        </w:rPr>
        <w:t xml:space="preserve"> الراهب:</w:t>
      </w:r>
    </w:p>
    <w:p w:rsidR="000A4494" w:rsidRPr="002C231C" w:rsidRDefault="000A4494" w:rsidP="000A4494">
      <w:pPr>
        <w:pStyle w:val="Heading2"/>
        <w:jc w:val="both"/>
        <w:rPr>
          <w:rFonts w:cs="Simplified Arabic"/>
          <w:sz w:val="44"/>
          <w:szCs w:val="44"/>
          <w:rtl/>
        </w:rPr>
      </w:pPr>
      <w:r w:rsidRPr="002C231C">
        <w:rPr>
          <w:rFonts w:cs="Simplified Arabic" w:hint="cs"/>
          <w:b/>
          <w:bCs/>
          <w:szCs w:val="44"/>
          <w:u w:val="single"/>
          <w:rtl/>
        </w:rPr>
        <w:t>التطرف الأول</w:t>
      </w:r>
      <w:r w:rsidRPr="002C231C">
        <w:rPr>
          <w:rFonts w:cs="Simplified Arabic" w:hint="cs"/>
          <w:sz w:val="44"/>
          <w:szCs w:val="44"/>
          <w:rtl/>
        </w:rPr>
        <w:t>: كثرة الخلطة مع الرهبان وفقدان حياة السكون فى القلاية.</w:t>
      </w:r>
    </w:p>
    <w:p w:rsidR="000A4494" w:rsidRPr="002C231C" w:rsidRDefault="000A4494" w:rsidP="000A3E41">
      <w:pPr>
        <w:pStyle w:val="Heading2"/>
        <w:tabs>
          <w:tab w:val="left" w:pos="848"/>
        </w:tabs>
        <w:jc w:val="both"/>
        <w:rPr>
          <w:rFonts w:cs="AF_Diwani"/>
          <w:bCs/>
          <w:iCs/>
          <w:szCs w:val="44"/>
          <w:rtl/>
          <w:lang w:bidi="ar-EG"/>
        </w:rPr>
      </w:pPr>
      <w:r w:rsidRPr="002C231C">
        <w:rPr>
          <w:rFonts w:cs="Simplified Arabic" w:hint="cs"/>
          <w:b/>
          <w:bCs/>
          <w:szCs w:val="44"/>
          <w:u w:val="single"/>
          <w:rtl/>
        </w:rPr>
        <w:t>التطرف الثانى:</w:t>
      </w:r>
      <w:r w:rsidRPr="002C231C">
        <w:rPr>
          <w:rFonts w:cs="Simplified Arabic" w:hint="cs"/>
          <w:sz w:val="44"/>
          <w:szCs w:val="44"/>
          <w:rtl/>
        </w:rPr>
        <w:t xml:space="preserve"> العزلة من مجمع الشركة بحجة السكون والبعد عن الآخرين.</w:t>
      </w:r>
    </w:p>
    <w:p w:rsidR="000A4494" w:rsidRPr="002C231C" w:rsidRDefault="000A4494" w:rsidP="000A4494">
      <w:pPr>
        <w:rPr>
          <w:sz w:val="16"/>
          <w:szCs w:val="16"/>
          <w:rtl/>
          <w:lang w:bidi="ar-EG"/>
        </w:rPr>
      </w:pPr>
    </w:p>
    <w:p w:rsidR="000A4494" w:rsidRPr="002C231C" w:rsidRDefault="000A4494" w:rsidP="000A4494">
      <w:pPr>
        <w:rPr>
          <w:lang w:bidi="ar-EG"/>
        </w:rPr>
      </w:pPr>
    </w:p>
    <w:p w:rsidR="000A4494" w:rsidRPr="002C231C" w:rsidRDefault="000A4494" w:rsidP="002C231C">
      <w:pPr>
        <w:pStyle w:val="Heading2"/>
        <w:tabs>
          <w:tab w:val="left" w:pos="848"/>
        </w:tabs>
        <w:jc w:val="both"/>
        <w:rPr>
          <w:rFonts w:cs="AF_Diwani"/>
          <w:b/>
          <w:iCs/>
          <w:sz w:val="72"/>
          <w:szCs w:val="72"/>
          <w:rtl/>
        </w:rPr>
      </w:pPr>
      <w:r w:rsidRPr="002C231C">
        <w:rPr>
          <w:rFonts w:cs="AF_Diwani" w:hint="cs"/>
          <w:b/>
          <w:iCs/>
          <w:sz w:val="72"/>
          <w:szCs w:val="72"/>
          <w:rtl/>
        </w:rPr>
        <w:t xml:space="preserve"> السلام بين الراهب والمجمع قبل الخروج للتوحد</w:t>
      </w:r>
    </w:p>
    <w:p w:rsidR="000A4494" w:rsidRPr="002C231C" w:rsidRDefault="000A4494" w:rsidP="00AF7E1C">
      <w:pPr>
        <w:pStyle w:val="Heading2"/>
        <w:tabs>
          <w:tab w:val="left" w:pos="848"/>
        </w:tabs>
        <w:jc w:val="both"/>
        <w:rPr>
          <w:rFonts w:cs="Simplified Arabic"/>
          <w:sz w:val="44"/>
          <w:szCs w:val="44"/>
          <w:rtl/>
        </w:rPr>
      </w:pPr>
      <w:r w:rsidRPr="002C231C">
        <w:rPr>
          <w:rFonts w:cs="Simplified Arabic" w:hint="cs"/>
          <w:sz w:val="44"/>
          <w:szCs w:val="44"/>
          <w:rtl/>
        </w:rPr>
        <w:tab/>
        <w:t xml:space="preserve">لا يمنع أنه قد يتدخل عدو الخير وتحدث </w:t>
      </w:r>
      <w:r w:rsidR="0024249F" w:rsidRPr="002C231C">
        <w:rPr>
          <w:rFonts w:cs="Simplified Arabic" w:hint="cs"/>
          <w:sz w:val="44"/>
          <w:szCs w:val="44"/>
          <w:rtl/>
          <w:lang w:bidi="ar-EG"/>
        </w:rPr>
        <w:t>ا</w:t>
      </w:r>
      <w:r w:rsidRPr="002C231C">
        <w:rPr>
          <w:rFonts w:cs="Simplified Arabic" w:hint="cs"/>
          <w:sz w:val="44"/>
          <w:szCs w:val="44"/>
          <w:rtl/>
        </w:rPr>
        <w:t>حتكاكات فى الدير بين الرهبان، فالراهب يقول لنفسه: {كم عدد الرهبان فى الدير؟</w:t>
      </w:r>
      <w:r w:rsidRPr="002C231C">
        <w:rPr>
          <w:rFonts w:cs="Simplified Arabic" w:hint="cs"/>
          <w:sz w:val="44"/>
          <w:szCs w:val="44"/>
          <w:rtl/>
          <w:lang w:bidi="ar-EG"/>
        </w:rPr>
        <w:t xml:space="preserve"> خمسون </w:t>
      </w:r>
      <w:r w:rsidRPr="002C231C">
        <w:rPr>
          <w:rFonts w:cs="Simplified Arabic" w:hint="cs"/>
          <w:sz w:val="44"/>
          <w:szCs w:val="44"/>
          <w:rtl/>
        </w:rPr>
        <w:t>راهب</w:t>
      </w:r>
      <w:r w:rsidRPr="002C231C">
        <w:rPr>
          <w:rFonts w:cs="Simplified Arabic" w:hint="cs"/>
          <w:sz w:val="44"/>
          <w:szCs w:val="44"/>
          <w:rtl/>
          <w:lang w:bidi="ar-EG"/>
        </w:rPr>
        <w:t>ًا</w:t>
      </w:r>
      <w:r w:rsidR="0024249F" w:rsidRPr="002C231C">
        <w:rPr>
          <w:rFonts w:cs="Simplified Arabic" w:hint="cs"/>
          <w:sz w:val="44"/>
          <w:szCs w:val="44"/>
          <w:rtl/>
        </w:rPr>
        <w:t xml:space="preserve"> مثلاً</w:t>
      </w:r>
      <w:r w:rsidRPr="002C231C">
        <w:rPr>
          <w:rFonts w:cs="Simplified Arabic" w:hint="cs"/>
          <w:sz w:val="44"/>
          <w:szCs w:val="44"/>
          <w:rtl/>
        </w:rPr>
        <w:t>! لو خسرت كل يوم راهب</w:t>
      </w:r>
      <w:r w:rsidRPr="002C231C">
        <w:rPr>
          <w:rFonts w:cs="Simplified Arabic" w:hint="cs"/>
          <w:sz w:val="44"/>
          <w:szCs w:val="44"/>
          <w:rtl/>
          <w:lang w:bidi="ar-EG"/>
        </w:rPr>
        <w:t>ًا</w:t>
      </w:r>
      <w:r w:rsidRPr="002C231C">
        <w:rPr>
          <w:rFonts w:cs="Simplified Arabic" w:hint="cs"/>
          <w:sz w:val="44"/>
          <w:szCs w:val="44"/>
          <w:rtl/>
        </w:rPr>
        <w:t xml:space="preserve"> من الرهبان (نتيجة لتلك الاحتكاكات) فعلى مدى خمسين يومًا أى أقل من شهرين سأخسر الدير كله، أو لو كل أسبوع خسرت راهبًا من الرهبان فعلى مدى خمسين أسبوعًا أى حوالى </w:t>
      </w:r>
      <w:r w:rsidRPr="002C231C">
        <w:rPr>
          <w:rFonts w:cs="Simplified Arabic" w:hint="cs"/>
          <w:sz w:val="44"/>
          <w:szCs w:val="44"/>
          <w:rtl/>
          <w:lang w:bidi="ar-EG"/>
        </w:rPr>
        <w:t>اثنى عشر</w:t>
      </w:r>
      <w:r w:rsidRPr="002C231C">
        <w:rPr>
          <w:rFonts w:cs="Simplified Arabic" w:hint="cs"/>
          <w:sz w:val="44"/>
          <w:szCs w:val="44"/>
          <w:rtl/>
        </w:rPr>
        <w:t xml:space="preserve"> شهرًا أكون</w:t>
      </w:r>
      <w:r w:rsidRPr="002C231C">
        <w:rPr>
          <w:rFonts w:cs="Simplified Arabic" w:hint="cs"/>
          <w:sz w:val="44"/>
          <w:szCs w:val="44"/>
          <w:rtl/>
          <w:lang w:bidi="ar-EG"/>
        </w:rPr>
        <w:t xml:space="preserve"> قد </w:t>
      </w:r>
      <w:r w:rsidRPr="002C231C">
        <w:rPr>
          <w:rFonts w:cs="Simplified Arabic" w:hint="cs"/>
          <w:sz w:val="44"/>
          <w:szCs w:val="44"/>
          <w:rtl/>
        </w:rPr>
        <w:t>خسرت الدير كله فى سنة واحدة</w:t>
      </w:r>
      <w:r w:rsidR="00D90D7C" w:rsidRPr="002C231C">
        <w:rPr>
          <w:rFonts w:cs="Simplified Arabic" w:hint="cs"/>
          <w:sz w:val="44"/>
          <w:szCs w:val="44"/>
          <w:rtl/>
        </w:rPr>
        <w:t>}</w:t>
      </w:r>
      <w:r w:rsidRPr="002C231C">
        <w:rPr>
          <w:rFonts w:cs="Simplified Arabic" w:hint="cs"/>
          <w:sz w:val="44"/>
          <w:szCs w:val="44"/>
          <w:rtl/>
          <w:lang w:bidi="ar-EG"/>
        </w:rPr>
        <w:t>, لو دير فيه مئة راهبٍ سيخسر الدير كله فى سنتين</w:t>
      </w:r>
      <w:r w:rsidRPr="002C231C">
        <w:rPr>
          <w:rFonts w:cs="Simplified Arabic" w:hint="cs"/>
          <w:sz w:val="44"/>
          <w:szCs w:val="44"/>
          <w:rtl/>
        </w:rPr>
        <w:t xml:space="preserve"> فنقول له: </w:t>
      </w:r>
      <w:r w:rsidR="002453EB" w:rsidRPr="002C231C">
        <w:rPr>
          <w:rFonts w:ascii="Athanasius" w:hAnsi="Athanasius" w:cs="Traditional Arabic"/>
          <w:sz w:val="48"/>
          <w:szCs w:val="48"/>
        </w:rPr>
        <w:t>]e  `nrompi</w:t>
      </w:r>
      <w:r w:rsidR="002453EB" w:rsidRPr="002C231C">
        <w:rPr>
          <w:rFonts w:ascii="Athanasius" w:hAnsi="Athanasius" w:cs="Traditional Arabic"/>
          <w:sz w:val="44"/>
          <w:szCs w:val="44"/>
        </w:rPr>
        <w:t xml:space="preserve"> </w:t>
      </w:r>
      <w:r w:rsidR="002453EB" w:rsidRPr="002C231C">
        <w:rPr>
          <w:rFonts w:cs="Simplified Arabic" w:hint="cs"/>
          <w:sz w:val="44"/>
          <w:szCs w:val="44"/>
          <w:rtl/>
          <w:lang w:bidi="ar-EG"/>
        </w:rPr>
        <w:t xml:space="preserve"> </w:t>
      </w:r>
      <w:r w:rsidRPr="002C231C">
        <w:rPr>
          <w:rFonts w:cs="Simplified Arabic" w:hint="cs"/>
          <w:sz w:val="44"/>
          <w:szCs w:val="44"/>
          <w:rtl/>
        </w:rPr>
        <w:t>(شى انرومبى)</w:t>
      </w:r>
      <w:r w:rsidRPr="002C231C">
        <w:rPr>
          <w:rFonts w:ascii="Athanasius" w:hAnsi="Athanasius" w:cs="Simplified Arabic"/>
          <w:szCs w:val="44"/>
          <w:rtl/>
        </w:rPr>
        <w:t xml:space="preserve"> </w:t>
      </w:r>
      <w:r w:rsidRPr="002C231C">
        <w:rPr>
          <w:rFonts w:cs="Simplified Arabic" w:hint="cs"/>
          <w:sz w:val="44"/>
          <w:szCs w:val="44"/>
          <w:rtl/>
          <w:lang w:bidi="ar-EG"/>
        </w:rPr>
        <w:t>(إلى منتهى الأعوام)</w:t>
      </w:r>
      <w:r w:rsidRPr="002C231C">
        <w:rPr>
          <w:rFonts w:cs="Simplified Arabic" w:hint="cs"/>
          <w:sz w:val="44"/>
          <w:szCs w:val="44"/>
          <w:rtl/>
        </w:rPr>
        <w:t xml:space="preserve"> </w:t>
      </w:r>
      <w:r w:rsidRPr="002C231C">
        <w:rPr>
          <w:rFonts w:cs="Simplified Arabic" w:hint="cs"/>
          <w:sz w:val="44"/>
          <w:szCs w:val="44"/>
          <w:rtl/>
          <w:lang w:bidi="ar-EG"/>
        </w:rPr>
        <w:t>لأ</w:t>
      </w:r>
      <w:r w:rsidRPr="002C231C">
        <w:rPr>
          <w:rFonts w:cs="Simplified Arabic" w:hint="cs"/>
          <w:sz w:val="44"/>
          <w:szCs w:val="44"/>
          <w:rtl/>
        </w:rPr>
        <w:t xml:space="preserve">نه خسر الدير. يقول: </w:t>
      </w:r>
      <w:r w:rsidRPr="002C231C">
        <w:rPr>
          <w:rFonts w:cs="Simplified Arabic" w:hint="cs"/>
          <w:sz w:val="44"/>
          <w:szCs w:val="44"/>
          <w:rtl/>
        </w:rPr>
        <w:lastRenderedPageBreak/>
        <w:t>{أبونا فُلان لا أحب التعامل معه لأنه إنسان سريع الغضب، أبونا فُلان لا أحب التعامل معه لأنه يحب أن يتكلم عن نفسه، وهذا لا أحب التعامل معه لأنه لا يحب أن يخدم الآخرين، أبونا فُلان لا أحب التعامل معه لأنه لا يعط</w:t>
      </w:r>
      <w:r w:rsidRPr="002C231C">
        <w:rPr>
          <w:rFonts w:cs="Simplified Arabic" w:hint="cs"/>
          <w:sz w:val="44"/>
          <w:szCs w:val="44"/>
          <w:rtl/>
          <w:lang w:bidi="ar-EG"/>
        </w:rPr>
        <w:t>ين</w:t>
      </w:r>
      <w:r w:rsidRPr="002C231C">
        <w:rPr>
          <w:rFonts w:cs="Simplified Arabic" w:hint="cs"/>
          <w:sz w:val="44"/>
          <w:szCs w:val="44"/>
          <w:rtl/>
        </w:rPr>
        <w:t>ى فروض الاحترام الواجبة أثناء السلام قبل صلوات المجمع، أبونا فُلان لا أحب التعامل معه لأنه رُسِمَ قسيسًا قبلى وأخذ دورى، أبونا فُلان لا أحب التعامل معه لأنه يوم زيارة أسرتى هنا</w:t>
      </w:r>
      <w:r w:rsidRPr="002C231C">
        <w:rPr>
          <w:rFonts w:cs="Simplified Arabic" w:hint="cs"/>
          <w:sz w:val="44"/>
          <w:szCs w:val="44"/>
          <w:rtl/>
          <w:lang w:bidi="ar-EG"/>
        </w:rPr>
        <w:t xml:space="preserve"> ل</w:t>
      </w:r>
      <w:r w:rsidRPr="002C231C">
        <w:rPr>
          <w:rFonts w:cs="Simplified Arabic" w:hint="cs"/>
          <w:sz w:val="44"/>
          <w:szCs w:val="44"/>
          <w:rtl/>
        </w:rPr>
        <w:t>م يعطها الاهتمام الكافى، أبونا فُلان لا أحب التعامل معه لأنه يتعاون</w:t>
      </w:r>
      <w:r w:rsidRPr="002C231C">
        <w:rPr>
          <w:rFonts w:cs="Simplified Arabic" w:hint="cs"/>
          <w:sz w:val="44"/>
          <w:szCs w:val="44"/>
          <w:rtl/>
          <w:lang w:bidi="ar-EG"/>
        </w:rPr>
        <w:t xml:space="preserve"> </w:t>
      </w:r>
      <w:r w:rsidRPr="002C231C">
        <w:rPr>
          <w:rFonts w:cs="Simplified Arabic" w:hint="cs"/>
          <w:sz w:val="44"/>
          <w:szCs w:val="44"/>
          <w:rtl/>
        </w:rPr>
        <w:t xml:space="preserve">كثيرًا مع رئيس الدير، وهذا لأنه رفض </w:t>
      </w:r>
      <w:r w:rsidRPr="002C231C">
        <w:rPr>
          <w:rFonts w:cs="Simplified Arabic" w:hint="cs"/>
          <w:sz w:val="44"/>
          <w:szCs w:val="44"/>
          <w:rtl/>
          <w:lang w:bidi="ar-EG"/>
        </w:rPr>
        <w:t xml:space="preserve">أن </w:t>
      </w:r>
      <w:r w:rsidRPr="002C231C">
        <w:rPr>
          <w:rFonts w:cs="Simplified Arabic" w:hint="cs"/>
          <w:sz w:val="44"/>
          <w:szCs w:val="44"/>
          <w:rtl/>
        </w:rPr>
        <w:t xml:space="preserve">يعطينى استعارة من المكتبة لكتاب معين وقال هذا الكتاب لا يصلح للاستعارة}؛ كل فترة يرفض التعامل مع أحد الرهبان إلى أن يقرر مقاطعة جميع الرهبان.     </w:t>
      </w:r>
    </w:p>
    <w:p w:rsidR="000A4494" w:rsidRPr="002C231C" w:rsidRDefault="000A4494" w:rsidP="000A4494">
      <w:pPr>
        <w:pStyle w:val="Heading3"/>
        <w:jc w:val="lowKashida"/>
        <w:rPr>
          <w:rFonts w:cs="Simplified Arabic"/>
          <w:b w:val="0"/>
          <w:bCs w:val="0"/>
          <w:sz w:val="44"/>
          <w:szCs w:val="44"/>
          <w:rtl/>
          <w:lang w:bidi="ar-EG"/>
        </w:rPr>
      </w:pPr>
      <w:r w:rsidRPr="002C231C">
        <w:rPr>
          <w:rFonts w:cs="Simplified Arabic" w:hint="cs"/>
          <w:b w:val="0"/>
          <w:bCs w:val="0"/>
          <w:sz w:val="44"/>
          <w:szCs w:val="44"/>
          <w:rtl/>
          <w:lang w:bidi="ar-EG"/>
        </w:rPr>
        <w:t xml:space="preserve">      </w:t>
      </w:r>
      <w:r w:rsidRPr="002C231C">
        <w:rPr>
          <w:rFonts w:cs="Simplified Arabic" w:hint="cs"/>
          <w:b w:val="0"/>
          <w:bCs w:val="0"/>
          <w:sz w:val="44"/>
          <w:szCs w:val="44"/>
          <w:rtl/>
        </w:rPr>
        <w:t>فى ذات مرة  أثناء سكنى فى القلاية الخارجية فى دير السريان (قبل الأسقفية) جاءنى أب من الآباء المباركين الذى تربطنى به صداقة قوية منذ دخولى</w:t>
      </w:r>
      <w:r w:rsidRPr="002C231C">
        <w:rPr>
          <w:rFonts w:cs="Simplified Arabic" w:hint="cs"/>
          <w:b w:val="0"/>
          <w:bCs w:val="0"/>
          <w:sz w:val="44"/>
          <w:szCs w:val="44"/>
          <w:rtl/>
          <w:lang w:bidi="ar-EG"/>
        </w:rPr>
        <w:t xml:space="preserve"> </w:t>
      </w:r>
      <w:r w:rsidRPr="002C231C">
        <w:rPr>
          <w:rFonts w:cs="Simplified Arabic" w:hint="cs"/>
          <w:b w:val="0"/>
          <w:bCs w:val="0"/>
          <w:sz w:val="44"/>
          <w:szCs w:val="44"/>
          <w:rtl/>
        </w:rPr>
        <w:t>الدير، وجلس يتناقش معى فحدث بيننا شد فى المناقشة</w:t>
      </w:r>
      <w:r w:rsidRPr="002C231C">
        <w:rPr>
          <w:rFonts w:cs="Simplified Arabic" w:hint="cs"/>
          <w:b w:val="0"/>
          <w:bCs w:val="0"/>
          <w:sz w:val="44"/>
          <w:szCs w:val="44"/>
          <w:rtl/>
          <w:lang w:bidi="ar-EG"/>
        </w:rPr>
        <w:t>؛</w:t>
      </w:r>
      <w:r w:rsidRPr="002C231C">
        <w:rPr>
          <w:rFonts w:cs="Simplified Arabic" w:hint="cs"/>
          <w:b w:val="0"/>
          <w:bCs w:val="0"/>
          <w:sz w:val="44"/>
          <w:szCs w:val="44"/>
          <w:rtl/>
        </w:rPr>
        <w:t xml:space="preserve"> فرجعت إليه بعدها مباشرة فى قلايته وضربت له ميطانية واعتذرت له؛ فوجدته يمتدح تصرفى هذا؛ فقلت له: {يا أبونا لو كل يوم خسرت أحد الرهبان فسوف </w:t>
      </w:r>
      <w:r w:rsidRPr="002C231C">
        <w:rPr>
          <w:rFonts w:cs="Simplified Arabic" w:hint="cs"/>
          <w:b w:val="0"/>
          <w:bCs w:val="0"/>
          <w:sz w:val="44"/>
          <w:szCs w:val="44"/>
          <w:rtl/>
        </w:rPr>
        <w:lastRenderedPageBreak/>
        <w:t>أخسر الدير كله}.  فى هذا الوقت كان قداسة البابا قد طلب منى أن أعمل قلاية خارج الدير لكى أسكن فيها، لكن هل أسكن فى قلاية خارج الدير وليس هناك سلامًا بينى وبين الدير!!</w:t>
      </w:r>
    </w:p>
    <w:p w:rsidR="000A4494" w:rsidRPr="002C231C" w:rsidRDefault="000A4494" w:rsidP="000A4494">
      <w:pPr>
        <w:pStyle w:val="Heading3"/>
        <w:ind w:firstLine="720"/>
        <w:jc w:val="lowKashida"/>
        <w:rPr>
          <w:rFonts w:cs="Simplified Arabic"/>
          <w:sz w:val="44"/>
          <w:szCs w:val="44"/>
          <w:rtl/>
          <w:lang w:bidi="ar-EG"/>
        </w:rPr>
      </w:pPr>
      <w:r w:rsidRPr="002C231C">
        <w:rPr>
          <w:rFonts w:cs="Simplified Arabic" w:hint="cs"/>
          <w:b w:val="0"/>
          <w:bCs w:val="0"/>
          <w:sz w:val="44"/>
          <w:szCs w:val="44"/>
          <w:rtl/>
        </w:rPr>
        <w:t>وكيف يخدم رهبان الدير إنسانًا يعيش فى الوحدة وهم يشعرون أنه عب</w:t>
      </w:r>
      <w:r w:rsidR="00D90D7C" w:rsidRPr="002C231C">
        <w:rPr>
          <w:rFonts w:cs="Simplified Arabic" w:hint="cs"/>
          <w:b w:val="0"/>
          <w:bCs w:val="0"/>
          <w:sz w:val="44"/>
          <w:szCs w:val="44"/>
          <w:rtl/>
          <w:lang w:bidi="ar-EG"/>
        </w:rPr>
        <w:t>ءٌ</w:t>
      </w:r>
      <w:r w:rsidRPr="002C231C">
        <w:rPr>
          <w:rFonts w:cs="Simplified Arabic" w:hint="cs"/>
          <w:b w:val="0"/>
          <w:bCs w:val="0"/>
          <w:sz w:val="44"/>
          <w:szCs w:val="44"/>
          <w:rtl/>
        </w:rPr>
        <w:t xml:space="preserve"> عليهم وعالة!! إن لم يكن هو قد خدم الدير من قبل والرهبان يحبونه، فسيشعر هو وهم كذلك بأنه عب</w:t>
      </w:r>
      <w:r w:rsidR="00D90D7C" w:rsidRPr="002C231C">
        <w:rPr>
          <w:rFonts w:cs="Simplified Arabic" w:hint="cs"/>
          <w:b w:val="0"/>
          <w:bCs w:val="0"/>
          <w:sz w:val="44"/>
          <w:szCs w:val="44"/>
          <w:rtl/>
          <w:lang w:bidi="ar-EG"/>
        </w:rPr>
        <w:t>ءٌ</w:t>
      </w:r>
      <w:r w:rsidRPr="002C231C">
        <w:rPr>
          <w:rFonts w:cs="Simplified Arabic" w:hint="cs"/>
          <w:b w:val="0"/>
          <w:bCs w:val="0"/>
          <w:sz w:val="44"/>
          <w:szCs w:val="44"/>
          <w:rtl/>
        </w:rPr>
        <w:t>. أما هو فلكى لا يشعر أنه ع</w:t>
      </w:r>
      <w:r w:rsidRPr="002C231C">
        <w:rPr>
          <w:rFonts w:cs="Simplified Arabic" w:hint="cs"/>
          <w:b w:val="0"/>
          <w:bCs w:val="0"/>
          <w:sz w:val="44"/>
          <w:szCs w:val="44"/>
          <w:rtl/>
          <w:lang w:bidi="ar-EG"/>
        </w:rPr>
        <w:t>الة</w:t>
      </w:r>
      <w:r w:rsidRPr="002C231C">
        <w:rPr>
          <w:rFonts w:cs="Simplified Arabic" w:hint="cs"/>
          <w:b w:val="0"/>
          <w:bCs w:val="0"/>
          <w:sz w:val="44"/>
          <w:szCs w:val="44"/>
          <w:rtl/>
        </w:rPr>
        <w:t>، قد يختصر الطريق ويقول: {أنا لا أريد شيئًا من الدير، أصدقائى سيحضرون لى كل احتياجاتى}!! هنا وأتساءل: {هل أنت لم تعد راهبًا فى هذا الدير؟!}  يقول {أنا أصلى القداس فى الدير}</w:t>
      </w:r>
      <w:r w:rsidRPr="002C231C">
        <w:rPr>
          <w:rFonts w:cs="Simplified Arabic" w:hint="cs"/>
          <w:b w:val="0"/>
          <w:bCs w:val="0"/>
          <w:sz w:val="44"/>
          <w:szCs w:val="44"/>
          <w:rtl/>
          <w:lang w:bidi="ar-EG"/>
        </w:rPr>
        <w:t xml:space="preserve"> </w:t>
      </w:r>
      <w:r w:rsidRPr="002C231C">
        <w:rPr>
          <w:rFonts w:cs="Simplified Arabic" w:hint="cs"/>
          <w:b w:val="0"/>
          <w:bCs w:val="0"/>
          <w:sz w:val="44"/>
          <w:szCs w:val="44"/>
          <w:rtl/>
        </w:rPr>
        <w:t xml:space="preserve">فأقول له: {بهذا الوضع تكون منتدبًا للصلاة فى الدير، لكن </w:t>
      </w:r>
      <w:r w:rsidRPr="002C231C">
        <w:rPr>
          <w:rFonts w:cs="Simplified Arabic" w:hint="cs"/>
          <w:sz w:val="44"/>
          <w:szCs w:val="44"/>
          <w:rtl/>
        </w:rPr>
        <w:t>إن لم تأكل من خبز هذا الدير فلا تكون بعد راهبًا فيه}.</w:t>
      </w:r>
    </w:p>
    <w:p w:rsidR="000A4494" w:rsidRPr="002C231C" w:rsidRDefault="000A4494" w:rsidP="000A4494">
      <w:pPr>
        <w:pStyle w:val="Heading3"/>
        <w:ind w:firstLine="720"/>
        <w:jc w:val="lowKashida"/>
        <w:rPr>
          <w:rFonts w:cs="Simplified Arabic"/>
          <w:b w:val="0"/>
          <w:bCs w:val="0"/>
          <w:sz w:val="44"/>
          <w:szCs w:val="44"/>
          <w:rtl/>
        </w:rPr>
      </w:pPr>
      <w:r w:rsidRPr="002C231C">
        <w:rPr>
          <w:rFonts w:cs="Simplified Arabic" w:hint="cs"/>
          <w:b w:val="0"/>
          <w:bCs w:val="0"/>
          <w:sz w:val="44"/>
          <w:szCs w:val="44"/>
          <w:rtl/>
        </w:rPr>
        <w:t>فلابد إذًا من وجود السلام والمحبة بين الراهب والمجمع قبل خروجه إلى الوحدة.</w:t>
      </w:r>
    </w:p>
    <w:p w:rsidR="000A4494" w:rsidRPr="002C231C" w:rsidRDefault="000A4494" w:rsidP="002C231C">
      <w:pPr>
        <w:pStyle w:val="Heading2"/>
        <w:jc w:val="both"/>
        <w:rPr>
          <w:rFonts w:cs="AF_Diwani"/>
          <w:i/>
          <w:iCs/>
          <w:sz w:val="72"/>
          <w:szCs w:val="72"/>
          <w:rtl/>
        </w:rPr>
      </w:pPr>
      <w:r w:rsidRPr="002C231C">
        <w:rPr>
          <w:rFonts w:cs="AF_Diwani" w:hint="cs"/>
          <w:i/>
          <w:iCs/>
          <w:sz w:val="72"/>
          <w:szCs w:val="72"/>
          <w:rtl/>
        </w:rPr>
        <w:t>التدرج فى حياة الوحدة</w:t>
      </w:r>
    </w:p>
    <w:p w:rsidR="000A4494" w:rsidRPr="002C231C" w:rsidRDefault="000A4494" w:rsidP="00D90D7C">
      <w:pPr>
        <w:autoSpaceDE w:val="0"/>
        <w:autoSpaceDN w:val="0"/>
        <w:adjustRightInd w:val="0"/>
        <w:ind w:firstLine="720"/>
        <w:jc w:val="lowKashida"/>
        <w:rPr>
          <w:rFonts w:ascii="Traditional Arabic"/>
          <w:sz w:val="48"/>
          <w:szCs w:val="48"/>
          <w:rtl/>
          <w:lang w:eastAsia="en-US" w:bidi="ar-EG"/>
        </w:rPr>
      </w:pPr>
      <w:r w:rsidRPr="002C231C">
        <w:rPr>
          <w:rFonts w:cs="Simplified Arabic" w:hint="cs"/>
          <w:sz w:val="44"/>
          <w:szCs w:val="44"/>
          <w:rtl/>
        </w:rPr>
        <w:t>ولابد أن حياة الوحدة تأتى بعد اقتناء فضائل المجمع، ثم التدرج فى حياة الوحدة وليس الإسراع فيها،</w:t>
      </w:r>
      <w:r w:rsidRPr="002C231C">
        <w:rPr>
          <w:rFonts w:cs="Simplified Arabic" w:hint="cs"/>
          <w:sz w:val="44"/>
          <w:szCs w:val="44"/>
          <w:rtl/>
          <w:lang w:bidi="ar-EG"/>
        </w:rPr>
        <w:t xml:space="preserve"> </w:t>
      </w:r>
      <w:r w:rsidRPr="002C231C">
        <w:rPr>
          <w:rFonts w:cs="Simplified Arabic" w:hint="cs"/>
          <w:sz w:val="44"/>
          <w:szCs w:val="44"/>
          <w:rtl/>
        </w:rPr>
        <w:t>أى</w:t>
      </w:r>
      <w:r w:rsidRPr="002C231C">
        <w:rPr>
          <w:rFonts w:cs="Simplified Arabic" w:hint="cs"/>
          <w:sz w:val="44"/>
          <w:szCs w:val="44"/>
          <w:rtl/>
          <w:lang w:bidi="ar-EG"/>
        </w:rPr>
        <w:t xml:space="preserve"> </w:t>
      </w:r>
      <w:r w:rsidRPr="002C231C">
        <w:rPr>
          <w:rFonts w:cs="Simplified Arabic" w:hint="cs"/>
          <w:sz w:val="44"/>
          <w:szCs w:val="44"/>
          <w:rtl/>
        </w:rPr>
        <w:t xml:space="preserve">كيف يتدرج </w:t>
      </w:r>
      <w:r w:rsidRPr="002C231C">
        <w:rPr>
          <w:rFonts w:cs="Simplified Arabic" w:hint="cs"/>
          <w:sz w:val="44"/>
          <w:szCs w:val="44"/>
          <w:rtl/>
        </w:rPr>
        <w:lastRenderedPageBreak/>
        <w:t>الإنسان فى حياة الوحدة بطريقة تجعل الرهبان يشعرون أن هذا الراهب فعلاً تباركه كل نفس</w:t>
      </w:r>
      <w:r w:rsidRPr="002C231C">
        <w:rPr>
          <w:rFonts w:cs="Simplified Arabic" w:hint="cs"/>
          <w:sz w:val="44"/>
          <w:szCs w:val="44"/>
          <w:rtl/>
          <w:lang w:bidi="ar-EG"/>
        </w:rPr>
        <w:t>ٍ</w:t>
      </w:r>
      <w:r w:rsidRPr="002C231C">
        <w:rPr>
          <w:rFonts w:cs="Simplified Arabic" w:hint="cs"/>
          <w:sz w:val="44"/>
          <w:szCs w:val="44"/>
          <w:rtl/>
        </w:rPr>
        <w:t xml:space="preserve"> فى الدير وتطلب أيضًا صلواته. وحتى عندما يبدأ طريق الوحدة</w:t>
      </w:r>
      <w:r w:rsidRPr="002C231C">
        <w:rPr>
          <w:rFonts w:cs="Simplified Arabic" w:hint="cs"/>
          <w:sz w:val="44"/>
          <w:szCs w:val="44"/>
          <w:rtl/>
          <w:lang w:bidi="ar-EG"/>
        </w:rPr>
        <w:t>,</w:t>
      </w:r>
      <w:r w:rsidRPr="002C231C">
        <w:rPr>
          <w:rFonts w:cs="Simplified Arabic" w:hint="cs"/>
          <w:sz w:val="44"/>
          <w:szCs w:val="44"/>
          <w:rtl/>
        </w:rPr>
        <w:t xml:space="preserve"> ف</w:t>
      </w:r>
      <w:r w:rsidR="00D90D7C" w:rsidRPr="002C231C">
        <w:rPr>
          <w:rFonts w:cs="Simplified Arabic" w:hint="cs"/>
          <w:sz w:val="44"/>
          <w:szCs w:val="44"/>
          <w:rtl/>
          <w:lang w:bidi="ar-EG"/>
        </w:rPr>
        <w:t>ربما الدير</w:t>
      </w:r>
      <w:r w:rsidRPr="002C231C">
        <w:rPr>
          <w:rFonts w:cs="Simplified Arabic" w:hint="cs"/>
          <w:sz w:val="44"/>
          <w:szCs w:val="44"/>
          <w:rtl/>
        </w:rPr>
        <w:t xml:space="preserve"> يحتا</w:t>
      </w:r>
      <w:r w:rsidRPr="002C231C">
        <w:rPr>
          <w:rFonts w:cs="Simplified Arabic" w:hint="eastAsia"/>
          <w:sz w:val="44"/>
          <w:szCs w:val="44"/>
          <w:rtl/>
        </w:rPr>
        <w:t>ج</w:t>
      </w:r>
      <w:r w:rsidRPr="002C231C">
        <w:rPr>
          <w:rFonts w:cs="Simplified Arabic" w:hint="cs"/>
          <w:sz w:val="44"/>
          <w:szCs w:val="44"/>
          <w:rtl/>
        </w:rPr>
        <w:t xml:space="preserve"> أن </w:t>
      </w:r>
      <w:r w:rsidRPr="002C231C">
        <w:rPr>
          <w:rFonts w:cs="Simplified Arabic" w:hint="cs"/>
          <w:sz w:val="44"/>
          <w:szCs w:val="44"/>
          <w:rtl/>
          <w:lang w:bidi="ar-EG"/>
        </w:rPr>
        <w:t>ي</w:t>
      </w:r>
      <w:r w:rsidRPr="002C231C">
        <w:rPr>
          <w:rFonts w:cs="Simplified Arabic" w:hint="cs"/>
          <w:sz w:val="44"/>
          <w:szCs w:val="44"/>
          <w:rtl/>
        </w:rPr>
        <w:t>نتفع من هذا الأب</w:t>
      </w:r>
      <w:r w:rsidRPr="002C231C">
        <w:rPr>
          <w:rFonts w:cs="Simplified Arabic" w:hint="cs"/>
          <w:sz w:val="44"/>
          <w:szCs w:val="44"/>
          <w:rtl/>
          <w:lang w:bidi="ar-EG"/>
        </w:rPr>
        <w:t>,</w:t>
      </w:r>
      <w:r w:rsidRPr="002C231C">
        <w:rPr>
          <w:rFonts w:cs="Simplified Arabic" w:hint="cs"/>
          <w:sz w:val="44"/>
          <w:szCs w:val="44"/>
          <w:rtl/>
        </w:rPr>
        <w:t xml:space="preserve"> لماذا لا يكون مرشدًا لآخرين من أبنائه أو </w:t>
      </w:r>
      <w:r w:rsidR="00D90D7C" w:rsidRPr="002C231C">
        <w:rPr>
          <w:rFonts w:cs="Simplified Arabic" w:hint="cs"/>
          <w:sz w:val="44"/>
          <w:szCs w:val="44"/>
          <w:rtl/>
        </w:rPr>
        <w:t>إ</w:t>
      </w:r>
      <w:r w:rsidRPr="002C231C">
        <w:rPr>
          <w:rFonts w:cs="Simplified Arabic" w:hint="cs"/>
          <w:sz w:val="44"/>
          <w:szCs w:val="44"/>
          <w:rtl/>
        </w:rPr>
        <w:t>خوته الرهبان؟ وفى مقابل أن الدير يخدمه من الناحية الجسدية، وهو غير م</w:t>
      </w:r>
      <w:r w:rsidRPr="002C231C">
        <w:rPr>
          <w:rFonts w:cs="Simplified Arabic" w:hint="cs"/>
          <w:sz w:val="44"/>
          <w:szCs w:val="44"/>
          <w:rtl/>
          <w:lang w:bidi="ar-EG"/>
        </w:rPr>
        <w:t>ُ</w:t>
      </w:r>
      <w:r w:rsidRPr="002C231C">
        <w:rPr>
          <w:rFonts w:cs="Simplified Arabic" w:hint="cs"/>
          <w:sz w:val="44"/>
          <w:szCs w:val="44"/>
          <w:rtl/>
        </w:rPr>
        <w:t>كل</w:t>
      </w:r>
      <w:r w:rsidRPr="002C231C">
        <w:rPr>
          <w:rFonts w:cs="Simplified Arabic" w:hint="cs"/>
          <w:sz w:val="44"/>
          <w:szCs w:val="44"/>
          <w:rtl/>
          <w:lang w:bidi="ar-EG"/>
        </w:rPr>
        <w:t>َّ</w:t>
      </w:r>
      <w:r w:rsidRPr="002C231C">
        <w:rPr>
          <w:rFonts w:cs="Simplified Arabic" w:hint="cs"/>
          <w:sz w:val="44"/>
          <w:szCs w:val="44"/>
          <w:rtl/>
        </w:rPr>
        <w:t>ف</w:t>
      </w:r>
      <w:r w:rsidRPr="002C231C">
        <w:rPr>
          <w:rFonts w:cs="Simplified Arabic" w:hint="cs"/>
          <w:sz w:val="44"/>
          <w:szCs w:val="44"/>
          <w:rtl/>
          <w:lang w:bidi="ar-EG"/>
        </w:rPr>
        <w:t>ٍ</w:t>
      </w:r>
      <w:r w:rsidRPr="002C231C">
        <w:rPr>
          <w:rFonts w:cs="Simplified Arabic" w:hint="cs"/>
          <w:sz w:val="44"/>
          <w:szCs w:val="44"/>
          <w:rtl/>
        </w:rPr>
        <w:t xml:space="preserve"> بعمل فى الدير</w:t>
      </w:r>
      <w:r w:rsidRPr="002C231C">
        <w:rPr>
          <w:rFonts w:cs="Simplified Arabic" w:hint="cs"/>
          <w:sz w:val="44"/>
          <w:szCs w:val="44"/>
          <w:rtl/>
          <w:lang w:bidi="ar-EG"/>
        </w:rPr>
        <w:t>,</w:t>
      </w:r>
      <w:r w:rsidRPr="002C231C">
        <w:rPr>
          <w:rFonts w:cs="Simplified Arabic" w:hint="cs"/>
          <w:sz w:val="44"/>
          <w:szCs w:val="44"/>
          <w:rtl/>
        </w:rPr>
        <w:t xml:space="preserve"> فلماذا لا  ي</w:t>
      </w:r>
      <w:r w:rsidRPr="002C231C">
        <w:rPr>
          <w:rFonts w:cs="Simplified Arabic" w:hint="cs"/>
          <w:sz w:val="44"/>
          <w:szCs w:val="44"/>
          <w:rtl/>
          <w:lang w:bidi="ar-EG"/>
        </w:rPr>
        <w:t>ُ</w:t>
      </w:r>
      <w:r w:rsidRPr="002C231C">
        <w:rPr>
          <w:rFonts w:cs="Simplified Arabic" w:hint="cs"/>
          <w:sz w:val="44"/>
          <w:szCs w:val="44"/>
          <w:rtl/>
        </w:rPr>
        <w:t>ق</w:t>
      </w:r>
      <w:r w:rsidRPr="002C231C">
        <w:rPr>
          <w:rFonts w:cs="Simplified Arabic" w:hint="cs"/>
          <w:sz w:val="44"/>
          <w:szCs w:val="44"/>
          <w:rtl/>
          <w:lang w:bidi="ar-EG"/>
        </w:rPr>
        <w:t>َ</w:t>
      </w:r>
      <w:r w:rsidRPr="002C231C">
        <w:rPr>
          <w:rFonts w:cs="Simplified Arabic" w:hint="cs"/>
          <w:sz w:val="44"/>
          <w:szCs w:val="44"/>
          <w:rtl/>
        </w:rPr>
        <w:t>د</w:t>
      </w:r>
      <w:r w:rsidRPr="002C231C">
        <w:rPr>
          <w:rFonts w:cs="Simplified Arabic" w:hint="cs"/>
          <w:sz w:val="44"/>
          <w:szCs w:val="44"/>
          <w:rtl/>
          <w:lang w:bidi="ar-EG"/>
        </w:rPr>
        <w:t>ِّ</w:t>
      </w:r>
      <w:r w:rsidRPr="002C231C">
        <w:rPr>
          <w:rFonts w:cs="Simplified Arabic" w:hint="cs"/>
          <w:sz w:val="44"/>
          <w:szCs w:val="44"/>
          <w:rtl/>
        </w:rPr>
        <w:t xml:space="preserve">م هو خدمة روحية للدير؟ مثلما يقول معلمنا بولس الرسول: </w:t>
      </w:r>
      <w:r w:rsidRPr="002C231C">
        <w:rPr>
          <w:rFonts w:ascii="Traditional Arabic" w:hint="cs"/>
          <w:sz w:val="48"/>
          <w:szCs w:val="48"/>
          <w:rtl/>
          <w:lang w:eastAsia="en-US" w:bidi="ar-EG"/>
        </w:rPr>
        <w:t>"</w:t>
      </w:r>
      <w:r w:rsidRPr="002C231C">
        <w:rPr>
          <w:rFonts w:ascii="Traditional Arabic" w:hint="eastAsia"/>
          <w:sz w:val="48"/>
          <w:szCs w:val="48"/>
          <w:rtl/>
          <w:lang w:eastAsia="en-US" w:bidi="ar-EG"/>
        </w:rPr>
        <w:t>إِنْ</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كُنَّا</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نَحْنُ</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قَدْ</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زَرَعْنَا</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لَكُمُ</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الرُّوحِيَّاتِ</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أَفَعَظِيمٌ</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إِنْ</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حَصَدْنَا</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مِنْكُمُ</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الْجَسَدِيَّاتِ؟</w:t>
      </w:r>
      <w:r w:rsidRPr="002C231C">
        <w:rPr>
          <w:rFonts w:ascii="Traditional Arabic" w:hint="cs"/>
          <w:sz w:val="48"/>
          <w:szCs w:val="48"/>
          <w:rtl/>
          <w:lang w:eastAsia="en-US" w:bidi="ar-EG"/>
        </w:rPr>
        <w:t>"</w:t>
      </w:r>
      <w:r w:rsidRPr="002C231C">
        <w:rPr>
          <w:rFonts w:cs="Simplified Arabic" w:hint="cs"/>
          <w:sz w:val="44"/>
          <w:szCs w:val="44"/>
          <w:rtl/>
          <w:lang w:bidi="ar-EG"/>
        </w:rPr>
        <w:t xml:space="preserve"> </w:t>
      </w:r>
      <w:r w:rsidRPr="002C231C">
        <w:rPr>
          <w:rFonts w:hint="cs"/>
          <w:sz w:val="48"/>
          <w:szCs w:val="48"/>
          <w:rtl/>
        </w:rPr>
        <w:t>(1كو  9 : 11)،</w:t>
      </w:r>
      <w:r w:rsidRPr="002C231C">
        <w:rPr>
          <w:rFonts w:cs="Simplified Arabic" w:hint="cs"/>
          <w:sz w:val="44"/>
          <w:szCs w:val="44"/>
          <w:rtl/>
        </w:rPr>
        <w:t xml:space="preserve"> أى يكون أب</w:t>
      </w:r>
      <w:r w:rsidRPr="002C231C">
        <w:rPr>
          <w:rFonts w:cs="Simplified Arabic" w:hint="cs"/>
          <w:sz w:val="44"/>
          <w:szCs w:val="44"/>
          <w:rtl/>
          <w:lang w:bidi="ar-EG"/>
        </w:rPr>
        <w:t>ًا</w:t>
      </w:r>
      <w:r w:rsidRPr="002C231C">
        <w:rPr>
          <w:rFonts w:cs="Simplified Arabic" w:hint="cs"/>
          <w:sz w:val="44"/>
          <w:szCs w:val="44"/>
          <w:rtl/>
        </w:rPr>
        <w:t xml:space="preserve"> روح</w:t>
      </w:r>
      <w:r w:rsidRPr="002C231C">
        <w:rPr>
          <w:rFonts w:cs="Simplified Arabic" w:hint="cs"/>
          <w:sz w:val="44"/>
          <w:szCs w:val="44"/>
          <w:rtl/>
          <w:lang w:bidi="ar-EG"/>
        </w:rPr>
        <w:t>يًا</w:t>
      </w:r>
      <w:r w:rsidRPr="002C231C">
        <w:rPr>
          <w:rFonts w:cs="Simplified Arabic" w:hint="cs"/>
          <w:sz w:val="44"/>
          <w:szCs w:val="44"/>
          <w:rtl/>
        </w:rPr>
        <w:t xml:space="preserve"> يخدم الدير، يذهب إليه الرهبان بسماح من رئيس الدير</w:t>
      </w:r>
      <w:r w:rsidRPr="002C231C">
        <w:rPr>
          <w:rFonts w:cs="Simplified Arabic" w:hint="cs"/>
          <w:sz w:val="44"/>
          <w:szCs w:val="44"/>
          <w:rtl/>
          <w:lang w:bidi="ar-EG"/>
        </w:rPr>
        <w:t xml:space="preserve"> </w:t>
      </w:r>
      <w:r w:rsidRPr="002C231C">
        <w:rPr>
          <w:rFonts w:cs="Simplified Arabic" w:hint="cs"/>
          <w:sz w:val="44"/>
          <w:szCs w:val="44"/>
          <w:rtl/>
        </w:rPr>
        <w:t>أو من أسقف الدير (إن لم يكن أسقف الدير هو أب اعتراف جميع الرهبان) ويأخذ اعترافاتهم فى مكان وحدته</w:t>
      </w:r>
      <w:r w:rsidRPr="002C231C">
        <w:rPr>
          <w:rFonts w:cs="Simplified Arabic" w:hint="cs"/>
          <w:sz w:val="44"/>
          <w:szCs w:val="44"/>
          <w:rtl/>
          <w:lang w:bidi="ar-EG"/>
        </w:rPr>
        <w:t>؛</w:t>
      </w:r>
      <w:r w:rsidRPr="002C231C">
        <w:rPr>
          <w:rFonts w:cs="Simplified Arabic" w:hint="cs"/>
          <w:sz w:val="44"/>
          <w:szCs w:val="44"/>
          <w:rtl/>
        </w:rPr>
        <w:t xml:space="preserve"> فيستفيد منه الرهبان روحيًا، وفى نفس الوقت يخدمونه ويحضرون له الأكل والاحتياجات</w:t>
      </w:r>
      <w:r w:rsidRPr="002C231C">
        <w:rPr>
          <w:rFonts w:cs="Simplified Arabic" w:hint="cs"/>
          <w:sz w:val="44"/>
          <w:szCs w:val="44"/>
          <w:rtl/>
          <w:lang w:bidi="ar-EG"/>
        </w:rPr>
        <w:t xml:space="preserve"> </w:t>
      </w:r>
      <w:r w:rsidRPr="002C231C">
        <w:rPr>
          <w:rFonts w:cs="Simplified Arabic" w:hint="cs"/>
          <w:sz w:val="44"/>
          <w:szCs w:val="44"/>
          <w:rtl/>
        </w:rPr>
        <w:t>التى لا يقدر أن يعثر عليها وهو فى الوحدة، وهو يعطيهم مشورة روحية أو إرشاد</w:t>
      </w:r>
      <w:r w:rsidR="00D90D7C" w:rsidRPr="002C231C">
        <w:rPr>
          <w:rFonts w:cs="Simplified Arabic" w:hint="cs"/>
          <w:sz w:val="44"/>
          <w:szCs w:val="44"/>
          <w:rtl/>
        </w:rPr>
        <w:t>ًا روحيًا بسماح من رئيس الدير</w:t>
      </w:r>
      <w:r w:rsidRPr="002C231C">
        <w:rPr>
          <w:rFonts w:cs="Simplified Arabic" w:hint="cs"/>
          <w:sz w:val="44"/>
          <w:szCs w:val="44"/>
          <w:rtl/>
        </w:rPr>
        <w:t>.</w:t>
      </w:r>
    </w:p>
    <w:p w:rsidR="000A4494" w:rsidRPr="002C231C" w:rsidRDefault="000A4494" w:rsidP="000A4494">
      <w:pPr>
        <w:ind w:firstLine="720"/>
        <w:jc w:val="lowKashida"/>
        <w:rPr>
          <w:rFonts w:cs="Simplified Arabic"/>
          <w:sz w:val="44"/>
          <w:szCs w:val="44"/>
          <w:rtl/>
          <w:lang w:bidi="ar-EG"/>
        </w:rPr>
      </w:pPr>
      <w:r w:rsidRPr="002C231C">
        <w:rPr>
          <w:rFonts w:cs="Simplified Arabic" w:hint="cs"/>
          <w:sz w:val="44"/>
          <w:szCs w:val="44"/>
          <w:rtl/>
        </w:rPr>
        <w:t xml:space="preserve"> بهذا نكون قد اهتممنا بعلاقات الرهبان ببعضهم البعض بتحقيق التوازن بين حياة الشركة وحياة الوحدة. </w:t>
      </w:r>
    </w:p>
    <w:p w:rsidR="000A4494" w:rsidRPr="002C231C" w:rsidRDefault="000A4494" w:rsidP="002C231C">
      <w:pPr>
        <w:pStyle w:val="Heading1"/>
        <w:numPr>
          <w:ilvl w:val="0"/>
          <w:numId w:val="0"/>
        </w:numPr>
        <w:rPr>
          <w:b/>
          <w:bCs w:val="0"/>
          <w:color w:val="auto"/>
          <w:sz w:val="72"/>
          <w:szCs w:val="72"/>
          <w:rtl/>
        </w:rPr>
      </w:pPr>
      <w:r w:rsidRPr="002C231C">
        <w:rPr>
          <w:rFonts w:hint="cs"/>
          <w:b/>
          <w:bCs w:val="0"/>
          <w:color w:val="auto"/>
          <w:sz w:val="72"/>
          <w:szCs w:val="72"/>
          <w:rtl/>
        </w:rPr>
        <w:lastRenderedPageBreak/>
        <w:t>ليس أفضل من أن يلقى الإنسان بالملامة على نفسه</w:t>
      </w:r>
    </w:p>
    <w:p w:rsidR="000A4494" w:rsidRPr="002C231C" w:rsidRDefault="000A4494" w:rsidP="000A4494">
      <w:pPr>
        <w:pStyle w:val="Footer"/>
        <w:tabs>
          <w:tab w:val="left" w:pos="720"/>
        </w:tabs>
        <w:jc w:val="lowKashida"/>
        <w:rPr>
          <w:rFonts w:cs="Simplified Arabic"/>
          <w:sz w:val="44"/>
          <w:szCs w:val="44"/>
          <w:rtl/>
          <w:lang w:bidi="ar-EG"/>
        </w:rPr>
      </w:pPr>
      <w:r w:rsidRPr="002C231C">
        <w:rPr>
          <w:rFonts w:cs="Simplified Arabic" w:hint="cs"/>
          <w:sz w:val="44"/>
          <w:szCs w:val="44"/>
          <w:rtl/>
          <w:lang w:bidi="ar-EG"/>
        </w:rPr>
        <w:tab/>
      </w:r>
      <w:r w:rsidRPr="002C231C">
        <w:rPr>
          <w:rFonts w:cs="Simplified Arabic" w:hint="cs"/>
          <w:sz w:val="44"/>
          <w:szCs w:val="44"/>
          <w:rtl/>
        </w:rPr>
        <w:t>ننتقل إلى بند آخر وهو كيف يحتفظ الراهب بالبعد عن سياسات الدير فيما هو يعيش فى الدير</w:t>
      </w:r>
      <w:r w:rsidRPr="002C231C">
        <w:rPr>
          <w:rFonts w:cs="Simplified Arabic" w:hint="cs"/>
          <w:sz w:val="44"/>
          <w:szCs w:val="44"/>
          <w:rtl/>
          <w:lang w:bidi="ar-EG"/>
        </w:rPr>
        <w:t xml:space="preserve"> </w:t>
      </w:r>
      <w:r w:rsidRPr="002C231C">
        <w:rPr>
          <w:rFonts w:cs="Simplified Arabic" w:hint="cs"/>
          <w:sz w:val="44"/>
          <w:szCs w:val="44"/>
          <w:rtl/>
        </w:rPr>
        <w:t xml:space="preserve">بكل أحداثه؟ </w:t>
      </w:r>
    </w:p>
    <w:p w:rsidR="000A4494" w:rsidRPr="002C231C" w:rsidRDefault="000A4494" w:rsidP="000A4494">
      <w:pPr>
        <w:pStyle w:val="Footer"/>
        <w:tabs>
          <w:tab w:val="left" w:pos="720"/>
        </w:tabs>
        <w:jc w:val="lowKashida"/>
        <w:rPr>
          <w:rFonts w:cs="Simplified Arabic"/>
          <w:sz w:val="44"/>
          <w:szCs w:val="44"/>
          <w:rtl/>
          <w:lang w:bidi="ar-EG"/>
        </w:rPr>
      </w:pPr>
      <w:r w:rsidRPr="002C231C">
        <w:rPr>
          <w:rFonts w:cs="Simplified Arabic" w:hint="cs"/>
          <w:sz w:val="44"/>
          <w:szCs w:val="44"/>
          <w:rtl/>
        </w:rPr>
        <w:t xml:space="preserve"> أحد بنود هذا الأمر أنه إذا أراد أن يحكى عن مشاكله لأب اعترافه</w:t>
      </w:r>
      <w:r w:rsidRPr="002C231C">
        <w:rPr>
          <w:rFonts w:cs="Simplified Arabic" w:hint="cs"/>
          <w:sz w:val="44"/>
          <w:szCs w:val="44"/>
          <w:rtl/>
          <w:lang w:bidi="ar-EG"/>
        </w:rPr>
        <w:t xml:space="preserve"> </w:t>
      </w:r>
      <w:r w:rsidR="00D90D7C" w:rsidRPr="002C231C">
        <w:rPr>
          <w:rFonts w:cs="Simplified Arabic" w:hint="cs"/>
          <w:sz w:val="44"/>
          <w:szCs w:val="44"/>
          <w:rtl/>
        </w:rPr>
        <w:t>-</w:t>
      </w:r>
      <w:r w:rsidRPr="002C231C">
        <w:rPr>
          <w:rFonts w:cs="Simplified Arabic" w:hint="cs"/>
          <w:sz w:val="44"/>
          <w:szCs w:val="44"/>
          <w:rtl/>
        </w:rPr>
        <w:t>وخاصة</w:t>
      </w:r>
      <w:r w:rsidRPr="002C231C">
        <w:rPr>
          <w:rFonts w:cs="Simplified Arabic" w:hint="cs"/>
          <w:sz w:val="44"/>
          <w:szCs w:val="44"/>
          <w:rtl/>
          <w:lang w:bidi="ar-EG"/>
        </w:rPr>
        <w:t>ً</w:t>
      </w:r>
      <w:r w:rsidRPr="002C231C">
        <w:rPr>
          <w:rFonts w:cs="Simplified Arabic" w:hint="cs"/>
          <w:sz w:val="44"/>
          <w:szCs w:val="44"/>
          <w:rtl/>
        </w:rPr>
        <w:t xml:space="preserve"> إن كان أب اعترافه هو رئيس الدير-</w:t>
      </w:r>
      <w:r w:rsidRPr="002C231C">
        <w:rPr>
          <w:rFonts w:cs="Simplified Arabic" w:hint="cs"/>
          <w:sz w:val="44"/>
          <w:szCs w:val="44"/>
          <w:rtl/>
          <w:lang w:bidi="ar-EG"/>
        </w:rPr>
        <w:t xml:space="preserve"> </w:t>
      </w:r>
      <w:r w:rsidRPr="002C231C">
        <w:rPr>
          <w:rFonts w:cs="Simplified Arabic" w:hint="cs"/>
          <w:sz w:val="44"/>
          <w:szCs w:val="44"/>
          <w:rtl/>
        </w:rPr>
        <w:t>ممكن ألا يذكر اسم الشخص الذى يتحدث</w:t>
      </w:r>
      <w:r w:rsidRPr="002C231C">
        <w:rPr>
          <w:rFonts w:cs="Simplified Arabic" w:hint="cs"/>
          <w:sz w:val="44"/>
          <w:szCs w:val="44"/>
          <w:rtl/>
          <w:lang w:bidi="ar-EG"/>
        </w:rPr>
        <w:t xml:space="preserve"> </w:t>
      </w:r>
      <w:r w:rsidRPr="002C231C">
        <w:rPr>
          <w:rFonts w:cs="Simplified Arabic" w:hint="cs"/>
          <w:sz w:val="44"/>
          <w:szCs w:val="44"/>
          <w:rtl/>
        </w:rPr>
        <w:t>عنه، ويجب على أب الاعتراف أيضًا ألا يسأل (من الذى قال لك هذا الكلام؟) أو (من الذى فعل هذا التصرف؟) لأن الراهب يريد أن يبعد فى اعترافه عن خطية الإدانة، ويريد أن يبعد عن الدخول فى مشاكل مع الآخرين، فأحيانًا فى الاعتراف يكون مضطرًا لذِكر بعض أمور حدثت معه، فالأفضل أن يعتبر أن هذا الاعتراف هو اعتراف بخطاياه هو وليس بخطايا الآخرين.</w:t>
      </w:r>
    </w:p>
    <w:p w:rsidR="000A4494" w:rsidRPr="002C231C" w:rsidRDefault="000A4494" w:rsidP="000A4494">
      <w:pPr>
        <w:pStyle w:val="BodyText2"/>
        <w:ind w:firstLine="720"/>
        <w:jc w:val="both"/>
        <w:rPr>
          <w:rFonts w:cs="Simplified Arabic"/>
          <w:b w:val="0"/>
          <w:bCs w:val="0"/>
          <w:sz w:val="44"/>
          <w:szCs w:val="44"/>
          <w:rtl/>
          <w:lang w:bidi="ar-EG"/>
        </w:rPr>
      </w:pPr>
      <w:r w:rsidRPr="002C231C">
        <w:rPr>
          <w:rFonts w:cs="Simplified Arabic" w:hint="cs"/>
          <w:b w:val="0"/>
          <w:bCs w:val="0"/>
          <w:sz w:val="44"/>
          <w:szCs w:val="44"/>
          <w:rtl/>
        </w:rPr>
        <w:t>فى ذات مرة أتى إلى قداسة البابا</w:t>
      </w:r>
      <w:r w:rsidRPr="002C231C">
        <w:rPr>
          <w:rFonts w:cs="Simplified Arabic" w:hint="cs"/>
          <w:b w:val="0"/>
          <w:bCs w:val="0"/>
          <w:sz w:val="44"/>
          <w:szCs w:val="44"/>
          <w:rtl/>
          <w:lang w:bidi="ar-EG"/>
        </w:rPr>
        <w:t xml:space="preserve"> شنودة الثالث</w:t>
      </w:r>
      <w:r w:rsidR="00D90D7C" w:rsidRPr="002C231C">
        <w:rPr>
          <w:rFonts w:cs="Simplified Arabic" w:hint="cs"/>
          <w:b w:val="0"/>
          <w:bCs w:val="0"/>
          <w:sz w:val="44"/>
          <w:szCs w:val="44"/>
          <w:rtl/>
        </w:rPr>
        <w:t xml:space="preserve"> </w:t>
      </w:r>
      <w:r w:rsidRPr="002C231C">
        <w:rPr>
          <w:rFonts w:cs="Simplified Arabic" w:hint="cs"/>
          <w:b w:val="0"/>
          <w:bCs w:val="0"/>
          <w:sz w:val="44"/>
          <w:szCs w:val="44"/>
          <w:rtl/>
        </w:rPr>
        <w:t>-وهو كان أب اعتراف وما زال لكثير من الرهبان- راهب لكى يعترف فأخذ يشكو من</w:t>
      </w:r>
      <w:r w:rsidRPr="002C231C">
        <w:rPr>
          <w:rFonts w:cs="Simplified Arabic" w:hint="cs"/>
          <w:b w:val="0"/>
          <w:bCs w:val="0"/>
          <w:sz w:val="44"/>
          <w:szCs w:val="44"/>
          <w:rtl/>
          <w:lang w:bidi="ar-EG"/>
        </w:rPr>
        <w:t xml:space="preserve"> </w:t>
      </w:r>
      <w:r w:rsidRPr="002C231C">
        <w:rPr>
          <w:rFonts w:cs="Simplified Arabic" w:hint="cs"/>
          <w:b w:val="0"/>
          <w:bCs w:val="0"/>
          <w:sz w:val="44"/>
          <w:szCs w:val="44"/>
          <w:rtl/>
        </w:rPr>
        <w:t>راهب آخر ومن تصرفاته معه، وفوجئ قداسة البابا أن طوال جلسة الاعتراف هذا الراهب يقص عليه أخطاء راهب آخر فى الدير بكل أنواعها وتطوراتها. فقداسة البابا بأسلوبه المملوء من الذكاء وأحيانًا</w:t>
      </w:r>
      <w:r w:rsidR="00D90D7C" w:rsidRPr="002C231C">
        <w:rPr>
          <w:rFonts w:cs="Simplified Arabic" w:hint="cs"/>
          <w:b w:val="0"/>
          <w:bCs w:val="0"/>
          <w:sz w:val="44"/>
          <w:szCs w:val="44"/>
          <w:rtl/>
        </w:rPr>
        <w:t xml:space="preserve"> المرح فى بعض </w:t>
      </w:r>
      <w:r w:rsidR="00D90D7C" w:rsidRPr="002C231C">
        <w:rPr>
          <w:rFonts w:cs="Simplified Arabic" w:hint="cs"/>
          <w:b w:val="0"/>
          <w:bCs w:val="0"/>
          <w:sz w:val="44"/>
          <w:szCs w:val="44"/>
          <w:rtl/>
        </w:rPr>
        <w:lastRenderedPageBreak/>
        <w:t>المواقف قال له: {</w:t>
      </w:r>
      <w:r w:rsidRPr="002C231C">
        <w:rPr>
          <w:rFonts w:cs="Simplified Arabic" w:hint="cs"/>
          <w:b w:val="0"/>
          <w:bCs w:val="0"/>
          <w:sz w:val="44"/>
          <w:szCs w:val="44"/>
          <w:rtl/>
        </w:rPr>
        <w:t>يا أبونا ممكن تسمح تنادى أبونا فلان؟ فقال</w:t>
      </w:r>
      <w:r w:rsidRPr="002C231C">
        <w:rPr>
          <w:rFonts w:cs="Simplified Arabic" w:hint="cs"/>
          <w:b w:val="0"/>
          <w:bCs w:val="0"/>
          <w:sz w:val="44"/>
          <w:szCs w:val="44"/>
          <w:rtl/>
          <w:lang w:bidi="ar-EG"/>
        </w:rPr>
        <w:t>:</w:t>
      </w:r>
      <w:r w:rsidRPr="002C231C">
        <w:rPr>
          <w:rFonts w:cs="Simplified Arabic" w:hint="cs"/>
          <w:b w:val="0"/>
          <w:bCs w:val="0"/>
          <w:sz w:val="44"/>
          <w:szCs w:val="44"/>
          <w:rtl/>
        </w:rPr>
        <w:t xml:space="preserve"> لماذا؟ قال له</w:t>
      </w:r>
      <w:r w:rsidRPr="002C231C">
        <w:rPr>
          <w:rFonts w:cs="Simplified Arabic" w:hint="cs"/>
          <w:b w:val="0"/>
          <w:bCs w:val="0"/>
          <w:sz w:val="44"/>
          <w:szCs w:val="44"/>
          <w:rtl/>
          <w:lang w:bidi="ar-EG"/>
        </w:rPr>
        <w:t>:</w:t>
      </w:r>
      <w:r w:rsidRPr="002C231C">
        <w:rPr>
          <w:rFonts w:cs="Simplified Arabic" w:hint="cs"/>
          <w:b w:val="0"/>
          <w:bCs w:val="0"/>
          <w:sz w:val="44"/>
          <w:szCs w:val="44"/>
          <w:rtl/>
        </w:rPr>
        <w:t xml:space="preserve"> لكى أقرأ له التحليل لأنه هو الذى اعترف وليس أنت.. لقد اعترفتَ بجميع خطاياه فيكون الباقى أن أقرأ له التحليل}</w:t>
      </w:r>
      <w:r w:rsidRPr="002C231C">
        <w:rPr>
          <w:rFonts w:cs="Simplified Arabic" w:hint="cs"/>
          <w:b w:val="0"/>
          <w:bCs w:val="0"/>
          <w:sz w:val="44"/>
          <w:szCs w:val="44"/>
          <w:rtl/>
          <w:lang w:bidi="ar-EG"/>
        </w:rPr>
        <w:t xml:space="preserve"> </w:t>
      </w:r>
      <w:r w:rsidRPr="002C231C">
        <w:rPr>
          <w:rFonts w:cs="Simplified Arabic" w:hint="cs"/>
          <w:b w:val="0"/>
          <w:bCs w:val="0"/>
          <w:sz w:val="44"/>
          <w:szCs w:val="44"/>
          <w:rtl/>
        </w:rPr>
        <w:t>وكان يقصد أن يوبخ هذا الراهب على أسلوبه  فى الاعتراف.</w:t>
      </w:r>
    </w:p>
    <w:p w:rsidR="000A4494" w:rsidRPr="002C231C" w:rsidRDefault="000A4494" w:rsidP="000A4494">
      <w:pPr>
        <w:pStyle w:val="BodyText2"/>
        <w:ind w:firstLine="720"/>
        <w:jc w:val="both"/>
        <w:rPr>
          <w:rFonts w:cs="Simplified Arabic"/>
          <w:b w:val="0"/>
          <w:bCs w:val="0"/>
          <w:sz w:val="44"/>
          <w:szCs w:val="44"/>
          <w:rtl/>
          <w:lang w:bidi="ar-EG"/>
        </w:rPr>
      </w:pPr>
      <w:r w:rsidRPr="002C231C">
        <w:rPr>
          <w:rFonts w:cs="Simplified Arabic" w:hint="cs"/>
          <w:b w:val="0"/>
          <w:bCs w:val="0"/>
          <w:sz w:val="44"/>
          <w:szCs w:val="44"/>
          <w:rtl/>
        </w:rPr>
        <w:t>ففى الاعتراف يجب أن يتذكر الإنسان هذا المبدأ: أنه</w:t>
      </w:r>
      <w:r w:rsidR="00D90D7C" w:rsidRPr="002C231C">
        <w:rPr>
          <w:rFonts w:cs="AF_Diwani" w:hint="cs"/>
          <w:b w:val="0"/>
          <w:bCs w:val="0"/>
          <w:sz w:val="72"/>
          <w:szCs w:val="72"/>
          <w:rtl/>
          <w:lang w:bidi="ar-EG"/>
        </w:rPr>
        <w:t xml:space="preserve"> </w:t>
      </w:r>
      <w:r w:rsidRPr="002C231C">
        <w:rPr>
          <w:rFonts w:cs="AF_Diwani" w:hint="cs"/>
          <w:b w:val="0"/>
          <w:bCs w:val="0"/>
          <w:sz w:val="72"/>
          <w:szCs w:val="72"/>
          <w:rtl/>
          <w:lang w:bidi="ar-EG"/>
        </w:rPr>
        <w:t>[</w:t>
      </w:r>
      <w:r w:rsidRPr="002C231C">
        <w:rPr>
          <w:rFonts w:cs="AF_Diwani" w:hint="cs"/>
          <w:b w:val="0"/>
          <w:bCs w:val="0"/>
          <w:sz w:val="72"/>
          <w:szCs w:val="72"/>
          <w:rtl/>
        </w:rPr>
        <w:t>ليس هناك أفضل من أن يلقى الإنسان بالملامة على نفسه فى كل شىء</w:t>
      </w:r>
      <w:r w:rsidRPr="002C231C">
        <w:rPr>
          <w:rFonts w:cs="AF_Diwani" w:hint="cs"/>
          <w:b w:val="0"/>
          <w:bCs w:val="0"/>
          <w:sz w:val="72"/>
          <w:szCs w:val="72"/>
          <w:rtl/>
          <w:lang w:bidi="ar-EG"/>
        </w:rPr>
        <w:t>]</w:t>
      </w:r>
      <w:r w:rsidRPr="002C231C">
        <w:rPr>
          <w:rFonts w:cs="Simplified Arabic" w:hint="cs"/>
          <w:b w:val="0"/>
          <w:bCs w:val="0"/>
          <w:sz w:val="44"/>
          <w:szCs w:val="44"/>
          <w:rtl/>
          <w:lang w:bidi="ar-EG"/>
        </w:rPr>
        <w:t>,</w:t>
      </w:r>
      <w:r w:rsidRPr="002C231C">
        <w:rPr>
          <w:rFonts w:cs="Simplified Arabic" w:hint="cs"/>
          <w:b w:val="0"/>
          <w:bCs w:val="0"/>
          <w:sz w:val="44"/>
          <w:szCs w:val="44"/>
          <w:rtl/>
        </w:rPr>
        <w:t xml:space="preserve"> فإن غضب راهب عليك فَكِّر إنك أنت الذى تسببت فى غضبه، وأنت ذاهب للاعتراف تقول: {ويحى أنا الشقى</w:t>
      </w:r>
      <w:r w:rsidRPr="002C231C">
        <w:rPr>
          <w:rFonts w:cs="Simplified Arabic" w:hint="cs"/>
          <w:b w:val="0"/>
          <w:bCs w:val="0"/>
          <w:sz w:val="44"/>
          <w:szCs w:val="44"/>
          <w:rtl/>
          <w:lang w:bidi="ar-EG"/>
        </w:rPr>
        <w:t>؛</w:t>
      </w:r>
      <w:r w:rsidRPr="002C231C">
        <w:rPr>
          <w:rFonts w:cs="Simplified Arabic" w:hint="cs"/>
          <w:b w:val="0"/>
          <w:bCs w:val="0"/>
          <w:sz w:val="44"/>
          <w:szCs w:val="44"/>
          <w:rtl/>
        </w:rPr>
        <w:t xml:space="preserve"> لأنى أعثرت أخى وأسقطته فى الغضب}، وهذا كان منهج الآباء القديسين.</w:t>
      </w:r>
    </w:p>
    <w:p w:rsidR="000A4494" w:rsidRPr="002C231C" w:rsidRDefault="000A4494" w:rsidP="002C231C">
      <w:pPr>
        <w:pStyle w:val="Heading1"/>
        <w:numPr>
          <w:ilvl w:val="0"/>
          <w:numId w:val="0"/>
        </w:numPr>
        <w:rPr>
          <w:b/>
          <w:bCs w:val="0"/>
          <w:color w:val="auto"/>
          <w:sz w:val="72"/>
          <w:szCs w:val="72"/>
          <w:rtl/>
        </w:rPr>
      </w:pPr>
      <w:r w:rsidRPr="002C231C">
        <w:rPr>
          <w:rFonts w:hint="cs"/>
          <w:b/>
          <w:bCs w:val="0"/>
          <w:color w:val="auto"/>
          <w:sz w:val="72"/>
          <w:szCs w:val="72"/>
          <w:rtl/>
        </w:rPr>
        <w:t>كيف يلقى الإنسان بالملامة على نفسه</w:t>
      </w:r>
    </w:p>
    <w:p w:rsidR="000A4494" w:rsidRPr="002C231C" w:rsidRDefault="000A4494" w:rsidP="00D90D7C">
      <w:pPr>
        <w:pStyle w:val="BodyText"/>
        <w:jc w:val="lowKashida"/>
        <w:rPr>
          <w:rFonts w:cs="Simplified Arabic"/>
          <w:b w:val="0"/>
          <w:bCs w:val="0"/>
          <w:sz w:val="36"/>
          <w:szCs w:val="44"/>
          <w:rtl/>
          <w:lang w:bidi="ar-EG"/>
        </w:rPr>
      </w:pPr>
      <w:r w:rsidRPr="002C231C">
        <w:rPr>
          <w:rFonts w:cs="Simplified Arabic" w:hint="cs"/>
          <w:b w:val="0"/>
          <w:bCs w:val="0"/>
          <w:sz w:val="36"/>
          <w:szCs w:val="44"/>
          <w:rtl/>
          <w:lang w:bidi="ar-EG"/>
        </w:rPr>
        <w:t xml:space="preserve">      أحيانًا عندما يأتى إلىَّ اثنان مخ</w:t>
      </w:r>
      <w:r w:rsidRPr="002C231C">
        <w:rPr>
          <w:rFonts w:cs="Simplified Arabic" w:hint="cs"/>
          <w:b w:val="0"/>
          <w:bCs w:val="0"/>
          <w:sz w:val="36"/>
          <w:szCs w:val="44"/>
          <w:rtl/>
        </w:rPr>
        <w:t xml:space="preserve">تلفان مع بعضهما -ليس بالضرورة رهبانًا بل ممكن أى أشخاص عاديين- وكل منهما يشكو ضد الآخر، فأقول لهما سأقترح عليكما اقتراحًا... ما رأيكما أن نعمل نفس هذه الجلسة وكل منكما يقول الأخطاء التى فعلها هو فى حق الآخر بحيث أنه لا يتعب نفسه ويقول أخطاء الآخر؛ لأنه سيسمع بأذنيه الطرف الآخر وهو يقول: </w:t>
      </w:r>
      <w:r w:rsidRPr="002C231C">
        <w:rPr>
          <w:rFonts w:cs="Simplified Arabic" w:hint="cs"/>
          <w:b w:val="0"/>
          <w:bCs w:val="0"/>
          <w:sz w:val="36"/>
          <w:szCs w:val="44"/>
          <w:rtl/>
        </w:rPr>
        <w:lastRenderedPageBreak/>
        <w:t>(أنا عملت فيه كذا كذا). وقلت لهما أن النتيجة ستكون واحدةً فى النهاية، فبدلاً من أن كل</w:t>
      </w:r>
      <w:r w:rsidR="00D90D7C" w:rsidRPr="002C231C">
        <w:rPr>
          <w:rFonts w:cs="Simplified Arabic" w:hint="cs"/>
          <w:b w:val="0"/>
          <w:bCs w:val="0"/>
          <w:sz w:val="36"/>
          <w:szCs w:val="44"/>
          <w:rtl/>
        </w:rPr>
        <w:t xml:space="preserve"> طرف يقول أخطاء الآخر، سنعكس الا</w:t>
      </w:r>
      <w:r w:rsidRPr="002C231C">
        <w:rPr>
          <w:rFonts w:cs="Simplified Arabic" w:hint="cs"/>
          <w:b w:val="0"/>
          <w:bCs w:val="0"/>
          <w:sz w:val="36"/>
          <w:szCs w:val="44"/>
          <w:rtl/>
        </w:rPr>
        <w:t xml:space="preserve">تجاه وكل واحد سيقول ماذا فعل هو فى الآخر. قد يتساءل أحد {وما الفرق فى ذلك، فالمُحصلة واحدة فى النهاية ، وستسمع نفس القصص لكن بدلاً من أن تسمع هذه القصة من اليمين ستسمعها من اليسار والعكس بالعكس؟}, أقول </w:t>
      </w:r>
      <w:r w:rsidR="00D90D7C" w:rsidRPr="002C231C">
        <w:rPr>
          <w:rFonts w:cs="Simplified Arabic" w:hint="cs"/>
          <w:b w:val="0"/>
          <w:bCs w:val="0"/>
          <w:sz w:val="36"/>
          <w:szCs w:val="44"/>
          <w:rtl/>
        </w:rPr>
        <w:t>إ</w:t>
      </w:r>
      <w:r w:rsidRPr="002C231C">
        <w:rPr>
          <w:rFonts w:cs="Simplified Arabic" w:hint="cs"/>
          <w:b w:val="0"/>
          <w:bCs w:val="0"/>
          <w:sz w:val="36"/>
          <w:szCs w:val="44"/>
          <w:rtl/>
        </w:rPr>
        <w:t>ن الفرق هو فى أن كل منهما سيكون قد أخذ فرصته فى أن يلوم نفسه، والنقطة الثانية أن كل منهما لن يجرح مشاعر الآخر بل بالعكس سيكون نوعًا من الاعتذار، فسيشعر الطرف الآخر بالترضية، فتُحل المشكلة بسهولة وتصفى النفوس (أنا لا أتحدث هنا عن أشخاص إذا جلسوا وقيل لأحدهم لماذا فعلت كذا فينكر أنه فعل، بل أتحدث عن أشخاص لا يكذبون بل لا ينكر كل منهما ما قد فعله ولكن يبرر ما فعله هو بما فعله الطرف الآخر من خطأ).</w:t>
      </w:r>
    </w:p>
    <w:p w:rsidR="000A4494" w:rsidRPr="002C231C" w:rsidRDefault="000A4494" w:rsidP="000A4494">
      <w:pPr>
        <w:pStyle w:val="BodyText"/>
        <w:ind w:firstLine="720"/>
        <w:jc w:val="lowKashida"/>
        <w:rPr>
          <w:rFonts w:cs="Simplified Arabic"/>
          <w:sz w:val="36"/>
          <w:szCs w:val="44"/>
          <w:rtl/>
          <w:lang w:bidi="ar-EG"/>
        </w:rPr>
      </w:pPr>
      <w:r w:rsidRPr="002C231C">
        <w:rPr>
          <w:rFonts w:cs="Simplified Arabic" w:hint="cs"/>
          <w:sz w:val="36"/>
          <w:szCs w:val="44"/>
          <w:rtl/>
        </w:rPr>
        <w:t xml:space="preserve">فلو تعود الراهب أن يلقى بالملامة على نفسه سيستريح ويشعر بالسلام الداخلى, فإذا دخل قلايته وهو شاعر أن الآخر هو الذى أخطأ؛ ستكون القلاية آتونًا, ويفقد سلامه فى القلاية, ولكن إذا دخل القلاية وهو يلقى بالملامة على نفسه؛ </w:t>
      </w:r>
      <w:r w:rsidRPr="002C231C">
        <w:rPr>
          <w:rFonts w:cs="Simplified Arabic" w:hint="cs"/>
          <w:sz w:val="36"/>
          <w:szCs w:val="44"/>
          <w:rtl/>
        </w:rPr>
        <w:lastRenderedPageBreak/>
        <w:t>سيشعر بسلام داخلى ويطلب من اللَّه أن يساعده فى أن يصلح أخطاءه.</w:t>
      </w:r>
    </w:p>
    <w:p w:rsidR="000A4494" w:rsidRPr="002C231C" w:rsidRDefault="000A4494" w:rsidP="002C231C">
      <w:pPr>
        <w:pStyle w:val="Heading1"/>
        <w:numPr>
          <w:ilvl w:val="0"/>
          <w:numId w:val="0"/>
        </w:numPr>
        <w:rPr>
          <w:b/>
          <w:bCs w:val="0"/>
          <w:color w:val="auto"/>
          <w:sz w:val="72"/>
          <w:szCs w:val="72"/>
          <w:rtl/>
        </w:rPr>
      </w:pPr>
      <w:r w:rsidRPr="002C231C">
        <w:rPr>
          <w:rFonts w:hint="cs"/>
          <w:b/>
          <w:bCs w:val="0"/>
          <w:color w:val="auto"/>
          <w:sz w:val="72"/>
          <w:szCs w:val="72"/>
          <w:rtl/>
        </w:rPr>
        <w:t>العمل الداخلى للراهب</w:t>
      </w:r>
    </w:p>
    <w:p w:rsidR="000A4494" w:rsidRPr="002C231C" w:rsidRDefault="000A4494" w:rsidP="00D90D7C">
      <w:pPr>
        <w:pStyle w:val="BodyText"/>
        <w:jc w:val="lowKashida"/>
        <w:rPr>
          <w:rFonts w:cs="Simplified Arabic"/>
          <w:b w:val="0"/>
          <w:bCs w:val="0"/>
          <w:sz w:val="36"/>
          <w:szCs w:val="44"/>
          <w:rtl/>
          <w:lang w:bidi="ar-EG"/>
        </w:rPr>
      </w:pPr>
      <w:r w:rsidRPr="002C231C">
        <w:rPr>
          <w:rFonts w:cs="Simplified Arabic" w:hint="cs"/>
          <w:b w:val="0"/>
          <w:bCs w:val="0"/>
          <w:sz w:val="36"/>
          <w:szCs w:val="44"/>
          <w:rtl/>
          <w:lang w:bidi="ar-EG"/>
        </w:rPr>
        <w:t xml:space="preserve">       توجد أحيانًا مشاكل لا تُحَّل إلا بالعمل الجوانى، وأنتم تعلمون قصة الأخ الذى ذهب يشكو لرئيس الدير ويقول له: {لماذا أعمل ميطانية لأخى؛ وهو يرفض أن يسامحنى} فقال له: {لأنك وأنت تعمل له الميطانية لم تبكت نفسك من الداخل ولم تشعر أنك أخطأت؛ فالروح القدس لم يحرك قلبه لكى يسامحك، لكن لو أنت فعلاً نادم من الداخل فالروح القدس سيشتغل داخله، ويحدث نوعًا من الكهرباء، مثل التلامس ما بين إحساسك أنت الداخلى بأن الروح القدس يوبخك، وما بين إحساسه هو الداخلى بأن الروح القدس يفتح قلبه لقبولك؛ فأنت لم توصل التيار الك</w:t>
      </w:r>
      <w:r w:rsidR="00D90D7C" w:rsidRPr="002C231C">
        <w:rPr>
          <w:rFonts w:cs="Simplified Arabic" w:hint="cs"/>
          <w:b w:val="0"/>
          <w:bCs w:val="0"/>
          <w:sz w:val="36"/>
          <w:szCs w:val="44"/>
          <w:rtl/>
          <w:lang w:bidi="ar-EG"/>
        </w:rPr>
        <w:t>هربائى لذلك لم يقبل هو اعتذارك}</w:t>
      </w:r>
      <w:r w:rsidRPr="002C231C">
        <w:rPr>
          <w:rFonts w:cs="Simplified Arabic" w:hint="cs"/>
          <w:b w:val="0"/>
          <w:bCs w:val="0"/>
          <w:sz w:val="36"/>
          <w:szCs w:val="44"/>
          <w:rtl/>
          <w:lang w:bidi="ar-EG"/>
        </w:rPr>
        <w:t>. إذن هناك مشاكل تُحل بالعمل الداخلى.</w:t>
      </w:r>
    </w:p>
    <w:p w:rsidR="000A4494" w:rsidRPr="002C231C" w:rsidRDefault="000A4494" w:rsidP="000A4494">
      <w:pPr>
        <w:ind w:firstLine="720"/>
        <w:jc w:val="lowKashida"/>
        <w:rPr>
          <w:rFonts w:cs="Simplified Arabic"/>
          <w:sz w:val="44"/>
          <w:szCs w:val="44"/>
          <w:rtl/>
        </w:rPr>
      </w:pPr>
      <w:r w:rsidRPr="002C231C">
        <w:rPr>
          <w:rFonts w:cs="Simplified Arabic" w:hint="cs"/>
          <w:sz w:val="44"/>
          <w:szCs w:val="44"/>
          <w:rtl/>
        </w:rPr>
        <w:t xml:space="preserve">العمل الداخلى الذى أقصده إلى جوار لوم النفس </w:t>
      </w:r>
      <w:r w:rsidRPr="002C231C">
        <w:rPr>
          <w:rFonts w:cs="Simplified Arabic" w:hint="cs"/>
          <w:b/>
          <w:bCs/>
          <w:sz w:val="44"/>
          <w:szCs w:val="44"/>
          <w:rtl/>
        </w:rPr>
        <w:t>هو اللجوء إلى الصلاة</w:t>
      </w:r>
      <w:r w:rsidRPr="002C231C">
        <w:rPr>
          <w:rFonts w:cs="Simplified Arabic" w:hint="cs"/>
          <w:sz w:val="44"/>
          <w:szCs w:val="44"/>
          <w:rtl/>
        </w:rPr>
        <w:t>.</w:t>
      </w:r>
    </w:p>
    <w:p w:rsidR="000A4494" w:rsidRPr="002C231C" w:rsidRDefault="000A4494" w:rsidP="00D90D7C">
      <w:pPr>
        <w:jc w:val="lowKashida"/>
        <w:rPr>
          <w:rFonts w:cs="Simplified Arabic"/>
          <w:sz w:val="44"/>
          <w:szCs w:val="44"/>
          <w:rtl/>
          <w:lang w:bidi="ar-EG"/>
        </w:rPr>
      </w:pPr>
      <w:r w:rsidRPr="002C231C">
        <w:rPr>
          <w:rFonts w:cs="Simplified Arabic" w:hint="cs"/>
          <w:sz w:val="44"/>
          <w:szCs w:val="44"/>
          <w:rtl/>
        </w:rPr>
        <w:t xml:space="preserve"> أحيانًا يشعر الإنسان أنه أساء التصرف فى أمر معين فى الدير، وأنه أدخل نفسه فى مشكلة صعب أن تُحَل والموضوع </w:t>
      </w:r>
      <w:r w:rsidRPr="002C231C">
        <w:rPr>
          <w:rFonts w:cs="Simplified Arabic" w:hint="cs"/>
          <w:sz w:val="44"/>
          <w:szCs w:val="44"/>
          <w:rtl/>
        </w:rPr>
        <w:lastRenderedPageBreak/>
        <w:t>بدأ فى التعقيد، فيجد الراهب مشكلة ليس لها حل</w:t>
      </w:r>
      <w:r w:rsidRPr="002C231C">
        <w:rPr>
          <w:rFonts w:cs="Simplified Arabic" w:hint="cs"/>
          <w:sz w:val="44"/>
          <w:szCs w:val="44"/>
          <w:rtl/>
          <w:lang w:bidi="ar-EG"/>
        </w:rPr>
        <w:t>,</w:t>
      </w:r>
      <w:r w:rsidRPr="002C231C">
        <w:rPr>
          <w:rFonts w:cs="Simplified Arabic" w:hint="cs"/>
          <w:sz w:val="44"/>
          <w:szCs w:val="44"/>
          <w:rtl/>
        </w:rPr>
        <w:t xml:space="preserve"> فالاعتذار أحيانًا يكون بدون نتيجة؛ فنحن شاهدنا</w:t>
      </w:r>
      <w:r w:rsidRPr="002C231C">
        <w:rPr>
          <w:rFonts w:cs="Simplified Arabic" w:hint="cs"/>
          <w:sz w:val="44"/>
          <w:szCs w:val="44"/>
          <w:rtl/>
          <w:lang w:bidi="ar-EG"/>
        </w:rPr>
        <w:t xml:space="preserve"> </w:t>
      </w:r>
      <w:r w:rsidRPr="002C231C">
        <w:rPr>
          <w:rFonts w:cs="Simplified Arabic" w:hint="cs"/>
          <w:sz w:val="44"/>
          <w:szCs w:val="44"/>
          <w:rtl/>
        </w:rPr>
        <w:t>-عمليًا وليس نظريًا- أن الراهب الذى يحاول أن يصلى بحرارة ويرسل من قلايته ملائكة السلامة أو عمل الروح القدس</w:t>
      </w:r>
      <w:r w:rsidRPr="002C231C">
        <w:rPr>
          <w:rFonts w:cs="Simplified Arabic" w:hint="cs"/>
          <w:sz w:val="44"/>
          <w:szCs w:val="44"/>
          <w:rtl/>
          <w:lang w:bidi="ar-EG"/>
        </w:rPr>
        <w:t>.</w:t>
      </w:r>
      <w:r w:rsidR="00D90D7C" w:rsidRPr="002C231C">
        <w:rPr>
          <w:rFonts w:cs="Simplified Arabic" w:hint="cs"/>
          <w:sz w:val="44"/>
          <w:szCs w:val="44"/>
          <w:rtl/>
          <w:lang w:bidi="ar-EG"/>
        </w:rPr>
        <w:t>.</w:t>
      </w:r>
      <w:r w:rsidRPr="002C231C">
        <w:rPr>
          <w:rFonts w:cs="Simplified Arabic" w:hint="cs"/>
          <w:sz w:val="44"/>
          <w:szCs w:val="44"/>
          <w:rtl/>
        </w:rPr>
        <w:t xml:space="preserve"> هذا الراهب الذى يجلس فى قلايته يصلى صلاة</w:t>
      </w:r>
      <w:r w:rsidRPr="002C231C">
        <w:rPr>
          <w:rFonts w:cs="Simplified Arabic" w:hint="cs"/>
          <w:sz w:val="44"/>
          <w:szCs w:val="44"/>
          <w:rtl/>
          <w:lang w:bidi="ar-EG"/>
        </w:rPr>
        <w:t>ً</w:t>
      </w:r>
      <w:r w:rsidRPr="002C231C">
        <w:rPr>
          <w:rFonts w:cs="Simplified Arabic" w:hint="cs"/>
          <w:sz w:val="44"/>
          <w:szCs w:val="44"/>
          <w:rtl/>
        </w:rPr>
        <w:t xml:space="preserve"> من القلب وبإيمان يكون مثل برج المراقبة فى المطار الذى يقول للطائرات التى فى الجو أية طائرة منهم تن</w:t>
      </w:r>
      <w:r w:rsidRPr="002C231C">
        <w:rPr>
          <w:rFonts w:cs="Simplified Arabic" w:hint="cs"/>
          <w:sz w:val="44"/>
          <w:szCs w:val="44"/>
          <w:rtl/>
          <w:lang w:bidi="ar-EG"/>
        </w:rPr>
        <w:t>ـ</w:t>
      </w:r>
      <w:r w:rsidRPr="002C231C">
        <w:rPr>
          <w:rFonts w:cs="Simplified Arabic" w:hint="cs"/>
          <w:sz w:val="44"/>
          <w:szCs w:val="44"/>
          <w:rtl/>
        </w:rPr>
        <w:t>زل وأين، وهو</w:t>
      </w:r>
      <w:r w:rsidRPr="002C231C">
        <w:rPr>
          <w:rFonts w:cs="Simplified Arabic" w:hint="cs"/>
          <w:sz w:val="44"/>
          <w:szCs w:val="44"/>
          <w:rtl/>
          <w:lang w:bidi="ar-EG"/>
        </w:rPr>
        <w:t xml:space="preserve"> </w:t>
      </w:r>
      <w:r w:rsidRPr="002C231C">
        <w:rPr>
          <w:rFonts w:cs="Simplified Arabic" w:hint="cs"/>
          <w:sz w:val="44"/>
          <w:szCs w:val="44"/>
          <w:rtl/>
        </w:rPr>
        <w:t>الذى يقول أيضًا للطيار الذى على الأرض استعد للإقلاع وت</w:t>
      </w:r>
      <w:r w:rsidRPr="002C231C">
        <w:rPr>
          <w:rFonts w:cs="Simplified Arabic" w:hint="cs"/>
          <w:sz w:val="44"/>
          <w:szCs w:val="44"/>
          <w:rtl/>
          <w:lang w:bidi="ar-EG"/>
        </w:rPr>
        <w:t>ُ</w:t>
      </w:r>
      <w:r w:rsidRPr="002C231C">
        <w:rPr>
          <w:rFonts w:cs="Simplified Arabic" w:hint="cs"/>
          <w:sz w:val="44"/>
          <w:szCs w:val="44"/>
          <w:rtl/>
        </w:rPr>
        <w:t>قل</w:t>
      </w:r>
      <w:r w:rsidRPr="002C231C">
        <w:rPr>
          <w:rFonts w:cs="Simplified Arabic" w:hint="cs"/>
          <w:sz w:val="44"/>
          <w:szCs w:val="44"/>
          <w:rtl/>
          <w:lang w:bidi="ar-EG"/>
        </w:rPr>
        <w:t>ِ</w:t>
      </w:r>
      <w:r w:rsidRPr="002C231C">
        <w:rPr>
          <w:rFonts w:cs="Simplified Arabic" w:hint="cs"/>
          <w:sz w:val="44"/>
          <w:szCs w:val="44"/>
          <w:rtl/>
        </w:rPr>
        <w:t xml:space="preserve">ع من أى </w:t>
      </w:r>
      <w:r w:rsidR="00D90D7C" w:rsidRPr="002C231C">
        <w:rPr>
          <w:rFonts w:cs="Simplified Arabic" w:hint="cs"/>
          <w:sz w:val="44"/>
          <w:szCs w:val="44"/>
          <w:rtl/>
          <w:lang w:bidi="ar-EG"/>
        </w:rPr>
        <w:t>ا</w:t>
      </w:r>
      <w:r w:rsidR="00D90D7C" w:rsidRPr="002C231C">
        <w:rPr>
          <w:rFonts w:cs="Simplified Arabic" w:hint="cs"/>
          <w:sz w:val="44"/>
          <w:szCs w:val="44"/>
          <w:rtl/>
        </w:rPr>
        <w:t>تجاه، و</w:t>
      </w:r>
      <w:r w:rsidRPr="002C231C">
        <w:rPr>
          <w:rFonts w:cs="Simplified Arabic" w:hint="cs"/>
          <w:sz w:val="44"/>
          <w:szCs w:val="44"/>
          <w:rtl/>
        </w:rPr>
        <w:t>من أى ممر</w:t>
      </w:r>
      <w:r w:rsidRPr="002C231C">
        <w:rPr>
          <w:rFonts w:cs="Simplified Arabic" w:hint="cs"/>
          <w:sz w:val="44"/>
          <w:szCs w:val="44"/>
          <w:rtl/>
          <w:lang w:bidi="ar-EG"/>
        </w:rPr>
        <w:t>,</w:t>
      </w:r>
      <w:r w:rsidRPr="002C231C">
        <w:rPr>
          <w:rFonts w:cs="Simplified Arabic" w:hint="cs"/>
          <w:sz w:val="44"/>
          <w:szCs w:val="44"/>
          <w:rtl/>
        </w:rPr>
        <w:t xml:space="preserve"> أى أنه جالس فى قلايته ويدير العالم كله</w:t>
      </w:r>
      <w:r w:rsidRPr="002C231C">
        <w:rPr>
          <w:rFonts w:cs="Simplified Arabic" w:hint="cs"/>
          <w:sz w:val="44"/>
          <w:szCs w:val="44"/>
          <w:rtl/>
          <w:lang w:bidi="ar-EG"/>
        </w:rPr>
        <w:t>,</w:t>
      </w:r>
      <w:r w:rsidRPr="002C231C">
        <w:rPr>
          <w:rFonts w:cs="Simplified Arabic" w:hint="cs"/>
          <w:sz w:val="44"/>
          <w:szCs w:val="44"/>
          <w:rtl/>
        </w:rPr>
        <w:t xml:space="preserve"> ليس بكبرياء لكن بروح الانسحاق، كأن أمامه مفاتيح يضغط عليها</w:t>
      </w:r>
      <w:r w:rsidRPr="002C231C">
        <w:rPr>
          <w:rFonts w:cs="Simplified Arabic" w:hint="cs"/>
          <w:sz w:val="44"/>
          <w:szCs w:val="44"/>
          <w:rtl/>
          <w:lang w:bidi="ar-EG"/>
        </w:rPr>
        <w:t>؛</w:t>
      </w:r>
      <w:r w:rsidRPr="002C231C">
        <w:rPr>
          <w:rFonts w:cs="Simplified Arabic" w:hint="cs"/>
          <w:sz w:val="44"/>
          <w:szCs w:val="44"/>
          <w:rtl/>
        </w:rPr>
        <w:t xml:space="preserve"> يحل مشاكل ويحرك قلوب الناس، فيقول: {يارب أنا أسأت التصرف وأنت تصلح، وأنا عاجز ولا أعرف ماذا أفعل</w:t>
      </w:r>
      <w:r w:rsidRPr="002C231C">
        <w:rPr>
          <w:rFonts w:cs="Simplified Arabic" w:hint="cs"/>
          <w:sz w:val="44"/>
          <w:szCs w:val="44"/>
          <w:rtl/>
          <w:lang w:bidi="ar-EG"/>
        </w:rPr>
        <w:t>.</w:t>
      </w:r>
      <w:r w:rsidRPr="002C231C">
        <w:rPr>
          <w:rFonts w:cs="Simplified Arabic" w:hint="cs"/>
          <w:sz w:val="44"/>
          <w:szCs w:val="44"/>
          <w:rtl/>
        </w:rPr>
        <w:t xml:space="preserve"> ممكن إذا ذهبت أعتذر المشكلة تكبر أكثر، أو إذا ذهبت أعاتب ممكن العتاب يُزيد المشكلة}، فيدخل إلى قلايته </w:t>
      </w:r>
      <w:r w:rsidRPr="002C231C">
        <w:rPr>
          <w:rFonts w:cs="Simplified Arabic" w:hint="cs"/>
          <w:sz w:val="44"/>
          <w:szCs w:val="44"/>
          <w:rtl/>
          <w:lang w:bidi="ar-EG"/>
        </w:rPr>
        <w:t>ل</w:t>
      </w:r>
      <w:r w:rsidRPr="002C231C">
        <w:rPr>
          <w:rFonts w:cs="Simplified Arabic" w:hint="cs"/>
          <w:sz w:val="44"/>
          <w:szCs w:val="44"/>
          <w:rtl/>
        </w:rPr>
        <w:t xml:space="preserve">يصلى </w:t>
      </w:r>
      <w:r w:rsidRPr="002C231C">
        <w:rPr>
          <w:rFonts w:cs="Simplified Arabic" w:hint="cs"/>
          <w:sz w:val="44"/>
          <w:szCs w:val="44"/>
          <w:rtl/>
          <w:lang w:bidi="ar-EG"/>
        </w:rPr>
        <w:t xml:space="preserve">لكن </w:t>
      </w:r>
      <w:r w:rsidRPr="002C231C">
        <w:rPr>
          <w:rFonts w:cs="Simplified Arabic" w:hint="cs"/>
          <w:sz w:val="44"/>
          <w:szCs w:val="44"/>
          <w:rtl/>
        </w:rPr>
        <w:t>ليست الصلوات الروتينية والقوانين</w:t>
      </w:r>
      <w:r w:rsidRPr="002C231C">
        <w:rPr>
          <w:rFonts w:cs="Simplified Arabic" w:hint="cs"/>
          <w:sz w:val="44"/>
          <w:szCs w:val="44"/>
          <w:rtl/>
          <w:lang w:bidi="ar-EG"/>
        </w:rPr>
        <w:t xml:space="preserve"> بل</w:t>
      </w:r>
      <w:r w:rsidRPr="002C231C">
        <w:rPr>
          <w:rFonts w:cs="Simplified Arabic" w:hint="cs"/>
          <w:sz w:val="44"/>
          <w:szCs w:val="44"/>
          <w:rtl/>
        </w:rPr>
        <w:t xml:space="preserve"> يقول: {يا</w:t>
      </w:r>
      <w:r w:rsidRPr="002C231C">
        <w:rPr>
          <w:rFonts w:cs="Simplified Arabic" w:hint="cs"/>
          <w:sz w:val="44"/>
          <w:szCs w:val="44"/>
          <w:rtl/>
          <w:lang w:bidi="ar-EG"/>
        </w:rPr>
        <w:t xml:space="preserve"> </w:t>
      </w:r>
      <w:r w:rsidRPr="002C231C">
        <w:rPr>
          <w:rFonts w:cs="Simplified Arabic" w:hint="cs"/>
          <w:sz w:val="44"/>
          <w:szCs w:val="44"/>
          <w:rtl/>
        </w:rPr>
        <w:t>رب أنت تحل هذا الموضوع</w:t>
      </w:r>
      <w:r w:rsidRPr="002C231C">
        <w:rPr>
          <w:rFonts w:cs="Simplified Arabic" w:hint="cs"/>
          <w:sz w:val="44"/>
          <w:szCs w:val="44"/>
          <w:rtl/>
          <w:lang w:bidi="ar-EG"/>
        </w:rPr>
        <w:t>,</w:t>
      </w:r>
      <w:r w:rsidRPr="002C231C">
        <w:rPr>
          <w:rFonts w:cs="Simplified Arabic" w:hint="cs"/>
          <w:sz w:val="44"/>
          <w:szCs w:val="44"/>
          <w:rtl/>
        </w:rPr>
        <w:t xml:space="preserve"> أنت تتكلم فى قلب فُلان وفُلان</w:t>
      </w:r>
      <w:r w:rsidRPr="002C231C">
        <w:rPr>
          <w:rFonts w:cs="Simplified Arabic" w:hint="cs"/>
          <w:sz w:val="44"/>
          <w:szCs w:val="44"/>
          <w:rtl/>
          <w:lang w:bidi="ar-EG"/>
        </w:rPr>
        <w:t xml:space="preserve"> </w:t>
      </w:r>
      <w:r w:rsidRPr="002C231C">
        <w:rPr>
          <w:rFonts w:cs="Simplified Arabic" w:hint="cs"/>
          <w:sz w:val="44"/>
          <w:szCs w:val="44"/>
          <w:rtl/>
        </w:rPr>
        <w:t>وأنت تعمل ما تراه يا</w:t>
      </w:r>
      <w:r w:rsidRPr="002C231C">
        <w:rPr>
          <w:rFonts w:cs="Simplified Arabic" w:hint="cs"/>
          <w:sz w:val="44"/>
          <w:szCs w:val="44"/>
          <w:rtl/>
          <w:lang w:bidi="ar-EG"/>
        </w:rPr>
        <w:t xml:space="preserve"> </w:t>
      </w:r>
      <w:r w:rsidRPr="002C231C">
        <w:rPr>
          <w:rFonts w:cs="Simplified Arabic" w:hint="cs"/>
          <w:sz w:val="44"/>
          <w:szCs w:val="44"/>
          <w:rtl/>
        </w:rPr>
        <w:t>رب}، والعجيب أنه عندما يخرج من قلايته يجد العاصفة قد هدأت والأبواب تتفتح، ويجد نفس الأشخاص الذين</w:t>
      </w:r>
      <w:r w:rsidRPr="002C231C">
        <w:rPr>
          <w:rFonts w:cs="Simplified Arabic" w:hint="cs"/>
          <w:sz w:val="44"/>
          <w:szCs w:val="44"/>
          <w:rtl/>
          <w:lang w:bidi="ar-EG"/>
        </w:rPr>
        <w:t xml:space="preserve"> </w:t>
      </w:r>
      <w:r w:rsidRPr="002C231C">
        <w:rPr>
          <w:rFonts w:cs="Simplified Arabic" w:hint="cs"/>
          <w:sz w:val="44"/>
          <w:szCs w:val="44"/>
          <w:rtl/>
        </w:rPr>
        <w:t xml:space="preserve">لم يعرف كيف </w:t>
      </w:r>
      <w:r w:rsidRPr="002C231C">
        <w:rPr>
          <w:rFonts w:cs="Simplified Arabic" w:hint="cs"/>
          <w:sz w:val="44"/>
          <w:szCs w:val="44"/>
          <w:rtl/>
        </w:rPr>
        <w:lastRenderedPageBreak/>
        <w:t xml:space="preserve">يفتح الطريق </w:t>
      </w:r>
      <w:r w:rsidR="00D90D7C" w:rsidRPr="002C231C">
        <w:rPr>
          <w:rFonts w:cs="Simplified Arabic" w:hint="cs"/>
          <w:sz w:val="44"/>
          <w:szCs w:val="44"/>
          <w:rtl/>
        </w:rPr>
        <w:t>إليهم</w:t>
      </w:r>
      <w:r w:rsidRPr="002C231C">
        <w:rPr>
          <w:rFonts w:cs="Simplified Arabic" w:hint="cs"/>
          <w:sz w:val="44"/>
          <w:szCs w:val="44"/>
          <w:rtl/>
          <w:lang w:bidi="ar-EG"/>
        </w:rPr>
        <w:t>؛</w:t>
      </w:r>
      <w:r w:rsidRPr="002C231C">
        <w:rPr>
          <w:rFonts w:cs="Simplified Arabic" w:hint="cs"/>
          <w:sz w:val="44"/>
          <w:szCs w:val="44"/>
          <w:rtl/>
        </w:rPr>
        <w:t xml:space="preserve"> هم أنفسهم الذين يأتون إليه أو يستقبلوه ببشاشة، و</w:t>
      </w:r>
      <w:r w:rsidR="00D90D7C" w:rsidRPr="002C231C">
        <w:rPr>
          <w:rFonts w:cs="Simplified Arabic" w:hint="cs"/>
          <w:sz w:val="44"/>
          <w:szCs w:val="44"/>
          <w:rtl/>
        </w:rPr>
        <w:t>أ</w:t>
      </w:r>
      <w:r w:rsidRPr="002C231C">
        <w:rPr>
          <w:rFonts w:cs="Simplified Arabic" w:hint="cs"/>
          <w:sz w:val="44"/>
          <w:szCs w:val="44"/>
          <w:rtl/>
        </w:rPr>
        <w:t>ن المواضيع</w:t>
      </w:r>
      <w:r w:rsidR="00D90D7C" w:rsidRPr="002C231C">
        <w:rPr>
          <w:rFonts w:cs="Simplified Arabic" w:hint="cs"/>
          <w:sz w:val="44"/>
          <w:szCs w:val="44"/>
          <w:rtl/>
        </w:rPr>
        <w:t xml:space="preserve"> قد</w:t>
      </w:r>
      <w:r w:rsidRPr="002C231C">
        <w:rPr>
          <w:rFonts w:cs="Simplified Arabic" w:hint="cs"/>
          <w:sz w:val="44"/>
          <w:szCs w:val="44"/>
          <w:rtl/>
        </w:rPr>
        <w:t xml:space="preserve"> بدأت تُحل </w:t>
      </w:r>
      <w:r w:rsidRPr="002C231C">
        <w:rPr>
          <w:rFonts w:cs="Simplified Arabic" w:hint="cs"/>
          <w:sz w:val="44"/>
          <w:szCs w:val="44"/>
          <w:rtl/>
          <w:lang w:bidi="ar-EG"/>
        </w:rPr>
        <w:t>{</w:t>
      </w:r>
      <w:r w:rsidRPr="002C231C">
        <w:rPr>
          <w:rFonts w:cs="Simplified Arabic" w:hint="cs"/>
          <w:sz w:val="44"/>
          <w:szCs w:val="44"/>
          <w:rtl/>
        </w:rPr>
        <w:t>والمياه بدأت ترجع إلى مجاريها</w:t>
      </w:r>
      <w:r w:rsidRPr="002C231C">
        <w:rPr>
          <w:rFonts w:cs="Simplified Arabic" w:hint="cs"/>
          <w:sz w:val="44"/>
          <w:szCs w:val="44"/>
          <w:rtl/>
          <w:lang w:bidi="ar-EG"/>
        </w:rPr>
        <w:t>}</w:t>
      </w:r>
      <w:r w:rsidRPr="002C231C">
        <w:rPr>
          <w:rFonts w:cs="Simplified Arabic" w:hint="cs"/>
          <w:sz w:val="44"/>
          <w:szCs w:val="44"/>
          <w:rtl/>
        </w:rPr>
        <w:t>.</w:t>
      </w:r>
    </w:p>
    <w:p w:rsidR="000A4494" w:rsidRPr="002C231C" w:rsidRDefault="000A4494" w:rsidP="00D90D7C">
      <w:pPr>
        <w:ind w:firstLine="720"/>
        <w:jc w:val="lowKashida"/>
        <w:rPr>
          <w:rFonts w:cs="Simplified Arabic"/>
          <w:sz w:val="36"/>
          <w:szCs w:val="44"/>
          <w:rtl/>
          <w:lang w:bidi="ar-EG"/>
        </w:rPr>
      </w:pPr>
      <w:r w:rsidRPr="002C231C">
        <w:rPr>
          <w:rFonts w:cs="Simplified Arabic" w:hint="cs"/>
          <w:sz w:val="36"/>
          <w:szCs w:val="44"/>
          <w:rtl/>
        </w:rPr>
        <w:t xml:space="preserve">كما سبق القول </w:t>
      </w:r>
      <w:r w:rsidR="00D90D7C" w:rsidRPr="002C231C">
        <w:rPr>
          <w:rFonts w:cs="Simplified Arabic" w:hint="cs"/>
          <w:sz w:val="36"/>
          <w:szCs w:val="44"/>
          <w:rtl/>
        </w:rPr>
        <w:t>إ</w:t>
      </w:r>
      <w:r w:rsidRPr="002C231C">
        <w:rPr>
          <w:rFonts w:cs="Simplified Arabic" w:hint="cs"/>
          <w:sz w:val="36"/>
          <w:szCs w:val="44"/>
          <w:rtl/>
        </w:rPr>
        <w:t>ن الإنسان لو شاعر بداخله أنه أخطأ ف</w:t>
      </w:r>
      <w:r w:rsidR="00D90D7C" w:rsidRPr="002C231C">
        <w:rPr>
          <w:rFonts w:cs="Simplified Arabic" w:hint="cs"/>
          <w:sz w:val="36"/>
          <w:szCs w:val="44"/>
          <w:rtl/>
        </w:rPr>
        <w:t>من المؤكد أن</w:t>
      </w:r>
      <w:r w:rsidRPr="002C231C">
        <w:rPr>
          <w:rFonts w:cs="Simplified Arabic" w:hint="cs"/>
          <w:sz w:val="36"/>
          <w:szCs w:val="44"/>
          <w:rtl/>
        </w:rPr>
        <w:t xml:space="preserve"> ربنا سوف يعطى له نعمةً؛ لأنه سيلقى بالملامة على نفسه؛ فالرب سيتحدث فى قلب الآخر أن يسامحه من كل قلبه.</w:t>
      </w:r>
    </w:p>
    <w:p w:rsidR="000A4494" w:rsidRPr="002C231C" w:rsidRDefault="000A4494" w:rsidP="002C231C">
      <w:pPr>
        <w:pStyle w:val="Heading1"/>
        <w:numPr>
          <w:ilvl w:val="0"/>
          <w:numId w:val="0"/>
        </w:numPr>
        <w:rPr>
          <w:b/>
          <w:bCs w:val="0"/>
          <w:color w:val="auto"/>
          <w:sz w:val="72"/>
          <w:szCs w:val="72"/>
          <w:rtl/>
        </w:rPr>
      </w:pPr>
      <w:r w:rsidRPr="002C231C">
        <w:rPr>
          <w:rFonts w:hint="cs"/>
          <w:b/>
          <w:bCs w:val="0"/>
          <w:color w:val="auto"/>
          <w:sz w:val="72"/>
          <w:szCs w:val="72"/>
          <w:rtl/>
        </w:rPr>
        <w:t>دور عدو الخير ومواجهة محاربات الشيطان</w:t>
      </w:r>
    </w:p>
    <w:p w:rsidR="000A4494" w:rsidRPr="002C231C" w:rsidRDefault="000A4494" w:rsidP="00AF7E1C">
      <w:pPr>
        <w:autoSpaceDE w:val="0"/>
        <w:autoSpaceDN w:val="0"/>
        <w:adjustRightInd w:val="0"/>
        <w:jc w:val="both"/>
        <w:rPr>
          <w:rFonts w:ascii="Traditional Arabic"/>
          <w:sz w:val="48"/>
          <w:szCs w:val="48"/>
          <w:rtl/>
          <w:lang w:eastAsia="en-US" w:bidi="ar-EG"/>
        </w:rPr>
      </w:pPr>
      <w:r w:rsidRPr="002C231C">
        <w:rPr>
          <w:rFonts w:cs="Simplified Arabic" w:hint="cs"/>
          <w:b/>
          <w:bCs/>
          <w:sz w:val="44"/>
          <w:szCs w:val="44"/>
          <w:rtl/>
          <w:lang w:bidi="ar-EG"/>
        </w:rPr>
        <w:t xml:space="preserve">      </w:t>
      </w:r>
      <w:r w:rsidRPr="002C231C">
        <w:rPr>
          <w:rFonts w:cs="Simplified Arabic" w:hint="cs"/>
          <w:b/>
          <w:bCs/>
          <w:sz w:val="44"/>
          <w:szCs w:val="44"/>
          <w:rtl/>
        </w:rPr>
        <w:t>أكثر شىء يريد عدو الخير أن يفعله هو أن ين</w:t>
      </w:r>
      <w:r w:rsidRPr="002C231C">
        <w:rPr>
          <w:rFonts w:cs="Simplified Arabic" w:hint="cs"/>
          <w:b/>
          <w:bCs/>
          <w:sz w:val="44"/>
          <w:szCs w:val="44"/>
          <w:rtl/>
          <w:lang w:bidi="ar-EG"/>
        </w:rPr>
        <w:t>ـ</w:t>
      </w:r>
      <w:r w:rsidRPr="002C231C">
        <w:rPr>
          <w:rFonts w:cs="Simplified Arabic" w:hint="cs"/>
          <w:b/>
          <w:bCs/>
          <w:sz w:val="44"/>
          <w:szCs w:val="44"/>
          <w:rtl/>
        </w:rPr>
        <w:t>زع المحبة من بين الرهبان</w:t>
      </w:r>
      <w:r w:rsidRPr="002C231C">
        <w:rPr>
          <w:rFonts w:cs="Simplified Arabic" w:hint="cs"/>
          <w:sz w:val="44"/>
          <w:szCs w:val="44"/>
          <w:rtl/>
        </w:rPr>
        <w:t>، ولذلك يلزمنا هنا أن نتوقف عند كلمات لابد أن يعيش بها الراهب ويُذكِّر نفسه بها باستمرار</w:t>
      </w:r>
      <w:r w:rsidRPr="002C231C">
        <w:rPr>
          <w:rFonts w:cs="Simplified Arabic" w:hint="cs"/>
          <w:sz w:val="44"/>
          <w:szCs w:val="44"/>
          <w:rtl/>
          <w:lang w:bidi="ar-EG"/>
        </w:rPr>
        <w:t>,</w:t>
      </w:r>
      <w:r w:rsidRPr="002C231C">
        <w:rPr>
          <w:rFonts w:cs="Simplified Arabic" w:hint="cs"/>
          <w:sz w:val="44"/>
          <w:szCs w:val="44"/>
          <w:rtl/>
        </w:rPr>
        <w:t xml:space="preserve"> وهى التى وردت فى رسالة</w:t>
      </w:r>
      <w:r w:rsidRPr="002C231C">
        <w:rPr>
          <w:rFonts w:cs="Simplified Arabic" w:hint="cs"/>
          <w:sz w:val="44"/>
          <w:szCs w:val="44"/>
          <w:rtl/>
          <w:lang w:bidi="ar-EG"/>
        </w:rPr>
        <w:t xml:space="preserve"> القديس </w:t>
      </w:r>
      <w:r w:rsidRPr="002C231C">
        <w:rPr>
          <w:rFonts w:cs="Simplified Arabic" w:hint="cs"/>
          <w:sz w:val="44"/>
          <w:szCs w:val="44"/>
          <w:rtl/>
        </w:rPr>
        <w:t xml:space="preserve">بولس الرسول الأولى إلى أهل كورنثوس الأصحاح 13، فيقول </w:t>
      </w:r>
      <w:r w:rsidRPr="002C231C">
        <w:rPr>
          <w:rFonts w:ascii="Traditional Arabic" w:hint="cs"/>
          <w:sz w:val="48"/>
          <w:szCs w:val="48"/>
          <w:rtl/>
          <w:lang w:eastAsia="en-US" w:bidi="ar-EG"/>
        </w:rPr>
        <w:t>"</w:t>
      </w:r>
      <w:r w:rsidRPr="002C231C">
        <w:rPr>
          <w:rFonts w:ascii="Traditional Arabic" w:hint="eastAsia"/>
          <w:sz w:val="48"/>
          <w:szCs w:val="48"/>
          <w:rtl/>
          <w:lang w:eastAsia="en-US" w:bidi="ar-EG"/>
        </w:rPr>
        <w:t>إِنْ</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كُنْتُ</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أَتَكَلَّمُ</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بِأَلْسِنَةِ</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النَّاسِ</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وَالْمَلاَئِكَةِ</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وَلَكِنْ</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لَيْسَ</w:t>
      </w:r>
      <w:r w:rsidRPr="002C231C">
        <w:rPr>
          <w:rFonts w:ascii="Traditional Arabic"/>
          <w:sz w:val="48"/>
          <w:szCs w:val="48"/>
          <w:rtl/>
          <w:lang w:eastAsia="en-US" w:bidi="ar-EG"/>
        </w:rPr>
        <w:t xml:space="preserve"> </w:t>
      </w:r>
      <w:r w:rsidR="00AF7E1C" w:rsidRPr="002C231C">
        <w:rPr>
          <w:rFonts w:ascii="Traditional Arabic" w:hint="eastAsia"/>
          <w:sz w:val="48"/>
          <w:szCs w:val="48"/>
          <w:rtl/>
          <w:lang w:eastAsia="en-US" w:bidi="ar-EG"/>
        </w:rPr>
        <w:t>لِى</w:t>
      </w:r>
      <w:r w:rsidR="00AF7E1C" w:rsidRPr="002C231C">
        <w:rPr>
          <w:rFonts w:ascii="Traditional Arabic" w:hint="cs"/>
          <w:sz w:val="48"/>
          <w:szCs w:val="48"/>
          <w:rtl/>
          <w:lang w:eastAsia="en-US" w:bidi="ar-EG"/>
        </w:rPr>
        <w:t xml:space="preserve"> </w:t>
      </w:r>
      <w:r w:rsidRPr="002C231C">
        <w:rPr>
          <w:rFonts w:ascii="Traditional Arabic" w:hint="eastAsia"/>
          <w:sz w:val="48"/>
          <w:szCs w:val="48"/>
          <w:rtl/>
          <w:lang w:eastAsia="en-US" w:bidi="ar-EG"/>
        </w:rPr>
        <w:t>مَحَبَّةٌ</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فَقَدْ</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صِرْتُ</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نُحَاسًا</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يَطِنُّ</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أَوْ</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صَنْجًا</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يَرِنُّ</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وَإِنْ</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كَانَتْ</w:t>
      </w:r>
      <w:r w:rsidRPr="002C231C">
        <w:rPr>
          <w:rFonts w:ascii="Traditional Arabic"/>
          <w:sz w:val="48"/>
          <w:szCs w:val="48"/>
          <w:rtl/>
          <w:lang w:eastAsia="en-US" w:bidi="ar-EG"/>
        </w:rPr>
        <w:t xml:space="preserve"> </w:t>
      </w:r>
      <w:r w:rsidR="00AF7E1C" w:rsidRPr="002C231C">
        <w:rPr>
          <w:rFonts w:ascii="Traditional Arabic" w:hint="eastAsia"/>
          <w:sz w:val="48"/>
          <w:szCs w:val="48"/>
          <w:rtl/>
          <w:lang w:eastAsia="en-US" w:bidi="ar-EG"/>
        </w:rPr>
        <w:t>لِى</w:t>
      </w:r>
      <w:r w:rsidR="00AF7E1C" w:rsidRPr="002C231C">
        <w:rPr>
          <w:rFonts w:ascii="Traditional Arabic" w:hint="cs"/>
          <w:sz w:val="48"/>
          <w:szCs w:val="48"/>
          <w:rtl/>
          <w:lang w:eastAsia="en-US" w:bidi="ar-EG"/>
        </w:rPr>
        <w:t xml:space="preserve"> </w:t>
      </w:r>
      <w:r w:rsidRPr="002C231C">
        <w:rPr>
          <w:rFonts w:ascii="Traditional Arabic" w:hint="eastAsia"/>
          <w:sz w:val="48"/>
          <w:szCs w:val="48"/>
          <w:rtl/>
          <w:lang w:eastAsia="en-US" w:bidi="ar-EG"/>
        </w:rPr>
        <w:t>نُبُوَّةٌ</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وَأَعْلَمُ</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جَمِيعَ</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الأَسْرَارِ</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وَكُلَّ</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عِلْمٍ</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وَإِنْ</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كَ</w:t>
      </w:r>
      <w:r w:rsidRPr="002C231C">
        <w:rPr>
          <w:rFonts w:ascii="Traditional Arabic" w:hint="cs"/>
          <w:sz w:val="48"/>
          <w:szCs w:val="48"/>
          <w:rtl/>
          <w:lang w:eastAsia="en-US" w:bidi="ar-EG"/>
        </w:rPr>
        <w:t>ـ</w:t>
      </w:r>
      <w:r w:rsidRPr="002C231C">
        <w:rPr>
          <w:rFonts w:ascii="Traditional Arabic" w:hint="eastAsia"/>
          <w:sz w:val="48"/>
          <w:szCs w:val="48"/>
          <w:rtl/>
          <w:lang w:eastAsia="en-US" w:bidi="ar-EG"/>
        </w:rPr>
        <w:t>انَ</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لِى</w:t>
      </w:r>
      <w:r w:rsidRPr="002C231C">
        <w:rPr>
          <w:rFonts w:ascii="Traditional Arabic" w:hint="cs"/>
          <w:sz w:val="48"/>
          <w:szCs w:val="48"/>
          <w:rtl/>
          <w:lang w:eastAsia="en-US" w:bidi="ar-EG"/>
        </w:rPr>
        <w:t xml:space="preserve"> </w:t>
      </w:r>
      <w:r w:rsidRPr="002C231C">
        <w:rPr>
          <w:rFonts w:ascii="Traditional Arabic" w:hint="eastAsia"/>
          <w:sz w:val="48"/>
          <w:szCs w:val="48"/>
          <w:rtl/>
          <w:lang w:eastAsia="en-US" w:bidi="ar-EG"/>
        </w:rPr>
        <w:t>كُلُّ</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الإِيمَانِ</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حَتَّى</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أَنْقُلَ</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الْجِبَالَ</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وَلَكِ</w:t>
      </w:r>
      <w:r w:rsidRPr="002C231C">
        <w:rPr>
          <w:rFonts w:ascii="Traditional Arabic" w:hint="cs"/>
          <w:sz w:val="48"/>
          <w:szCs w:val="48"/>
          <w:rtl/>
          <w:lang w:eastAsia="en-US" w:bidi="ar-EG"/>
        </w:rPr>
        <w:t>ـ</w:t>
      </w:r>
      <w:r w:rsidRPr="002C231C">
        <w:rPr>
          <w:rFonts w:ascii="Traditional Arabic" w:hint="eastAsia"/>
          <w:sz w:val="48"/>
          <w:szCs w:val="48"/>
          <w:rtl/>
          <w:lang w:eastAsia="en-US" w:bidi="ar-EG"/>
        </w:rPr>
        <w:t>نْ</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لَيْسَ</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لِى</w:t>
      </w:r>
      <w:r w:rsidRPr="002C231C">
        <w:rPr>
          <w:rFonts w:ascii="Traditional Arabic" w:hint="cs"/>
          <w:sz w:val="48"/>
          <w:szCs w:val="48"/>
          <w:rtl/>
          <w:lang w:eastAsia="en-US" w:bidi="ar-EG"/>
        </w:rPr>
        <w:t xml:space="preserve"> </w:t>
      </w:r>
      <w:r w:rsidRPr="002C231C">
        <w:rPr>
          <w:rFonts w:ascii="Traditional Arabic" w:hint="eastAsia"/>
          <w:sz w:val="48"/>
          <w:szCs w:val="48"/>
          <w:rtl/>
          <w:lang w:eastAsia="en-US" w:bidi="ar-EG"/>
        </w:rPr>
        <w:t>مَحَبَّةٌ</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فَلَسْتُ</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شَيْئًا</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وَإِنْ</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أَطْعَمْتُ</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كُلَّ</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أَمْوَالِى وَإِنْ</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سَلَّمْتُ</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جَسَدِى حَتَّى</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أَحْتَرِقَ</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وَلَكِنْ</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لَيْسَ</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لِى مَحَبَّةٌ</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فَلاَ</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أَنْتَفِعُ</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شَيْئًا</w:t>
      </w:r>
      <w:r w:rsidRPr="002C231C">
        <w:rPr>
          <w:rFonts w:ascii="Traditional Arabic" w:hint="cs"/>
          <w:sz w:val="48"/>
          <w:szCs w:val="48"/>
          <w:rtl/>
          <w:lang w:eastAsia="en-US" w:bidi="ar-EG"/>
        </w:rPr>
        <w:t>"</w:t>
      </w:r>
      <w:r w:rsidRPr="002C231C">
        <w:rPr>
          <w:rFonts w:cs="Simplified Arabic" w:hint="cs"/>
          <w:sz w:val="44"/>
          <w:szCs w:val="44"/>
          <w:rtl/>
        </w:rPr>
        <w:t xml:space="preserve"> </w:t>
      </w:r>
      <w:r w:rsidRPr="002C231C">
        <w:rPr>
          <w:rFonts w:hint="cs"/>
          <w:sz w:val="48"/>
          <w:szCs w:val="48"/>
          <w:rtl/>
        </w:rPr>
        <w:t>(1كو13: 1-3 )</w:t>
      </w:r>
      <w:r w:rsidRPr="002C231C">
        <w:rPr>
          <w:rFonts w:cs="Simplified Arabic" w:hint="cs"/>
          <w:sz w:val="44"/>
          <w:szCs w:val="44"/>
          <w:rtl/>
        </w:rPr>
        <w:t>،  ثم  يكمل كلامه</w:t>
      </w:r>
      <w:r w:rsidRPr="002C231C">
        <w:rPr>
          <w:rFonts w:cs="Simplified Arabic" w:hint="cs"/>
          <w:sz w:val="44"/>
          <w:szCs w:val="44"/>
          <w:rtl/>
          <w:lang w:bidi="ar-EG"/>
        </w:rPr>
        <w:t xml:space="preserve"> </w:t>
      </w:r>
      <w:r w:rsidRPr="002C231C">
        <w:rPr>
          <w:rFonts w:cs="Simplified Arabic" w:hint="cs"/>
          <w:sz w:val="44"/>
          <w:szCs w:val="44"/>
          <w:rtl/>
        </w:rPr>
        <w:t xml:space="preserve">عن </w:t>
      </w:r>
      <w:r w:rsidRPr="002C231C">
        <w:rPr>
          <w:rFonts w:cs="Simplified Arabic" w:hint="cs"/>
          <w:sz w:val="44"/>
          <w:szCs w:val="44"/>
          <w:rtl/>
        </w:rPr>
        <w:lastRenderedPageBreak/>
        <w:t>المحبة</w:t>
      </w:r>
      <w:r w:rsidRPr="002C231C">
        <w:rPr>
          <w:rFonts w:cs="Simplified Arabic" w:hint="cs"/>
          <w:sz w:val="44"/>
          <w:szCs w:val="44"/>
          <w:rtl/>
          <w:lang w:bidi="ar-EG"/>
        </w:rPr>
        <w:t xml:space="preserve"> </w:t>
      </w:r>
      <w:r w:rsidRPr="002C231C">
        <w:rPr>
          <w:rFonts w:cs="Simplified Arabic" w:hint="cs"/>
          <w:sz w:val="44"/>
          <w:szCs w:val="44"/>
          <w:rtl/>
        </w:rPr>
        <w:t xml:space="preserve">–ومفروض ابتداءً من الآية التالية توضع </w:t>
      </w:r>
      <w:r w:rsidRPr="002C231C">
        <w:rPr>
          <w:rFonts w:cs="Simplified Arabic" w:hint="cs"/>
          <w:sz w:val="44"/>
          <w:szCs w:val="44"/>
          <w:rtl/>
          <w:lang w:bidi="ar-EG"/>
        </w:rPr>
        <w:t>ل</w:t>
      </w:r>
      <w:r w:rsidRPr="002C231C">
        <w:rPr>
          <w:rFonts w:cs="Simplified Arabic" w:hint="cs"/>
          <w:sz w:val="44"/>
          <w:szCs w:val="44"/>
          <w:rtl/>
        </w:rPr>
        <w:t>اف</w:t>
      </w:r>
      <w:r w:rsidRPr="002C231C">
        <w:rPr>
          <w:rFonts w:cs="Simplified Arabic" w:hint="cs"/>
          <w:sz w:val="44"/>
          <w:szCs w:val="44"/>
          <w:rtl/>
          <w:lang w:bidi="ar-EG"/>
        </w:rPr>
        <w:t>ت</w:t>
      </w:r>
      <w:r w:rsidRPr="002C231C">
        <w:rPr>
          <w:rFonts w:cs="Simplified Arabic" w:hint="cs"/>
          <w:sz w:val="44"/>
          <w:szCs w:val="44"/>
          <w:rtl/>
        </w:rPr>
        <w:t xml:space="preserve">ة فى قلاية كل راهب لأن هذا هو المنهج الذى </w:t>
      </w:r>
      <w:r w:rsidRPr="002C231C">
        <w:rPr>
          <w:rFonts w:cs="Simplified Arabic" w:hint="cs"/>
          <w:sz w:val="44"/>
          <w:szCs w:val="44"/>
          <w:rtl/>
          <w:lang w:bidi="ar-EG"/>
        </w:rPr>
        <w:t xml:space="preserve">لابد أن </w:t>
      </w:r>
      <w:r w:rsidRPr="002C231C">
        <w:rPr>
          <w:rFonts w:cs="Simplified Arabic" w:hint="cs"/>
          <w:sz w:val="44"/>
          <w:szCs w:val="44"/>
          <w:rtl/>
        </w:rPr>
        <w:t>نتعامل به–</w:t>
      </w:r>
      <w:r w:rsidRPr="002C231C">
        <w:rPr>
          <w:rFonts w:cs="Simplified Arabic" w:hint="cs"/>
          <w:sz w:val="44"/>
          <w:szCs w:val="44"/>
          <w:rtl/>
          <w:lang w:bidi="ar-EG"/>
        </w:rPr>
        <w:t xml:space="preserve"> </w:t>
      </w:r>
      <w:r w:rsidRPr="002C231C">
        <w:rPr>
          <w:rFonts w:ascii="Traditional Arabic"/>
          <w:sz w:val="48"/>
          <w:szCs w:val="48"/>
          <w:rtl/>
          <w:lang w:eastAsia="en-US" w:bidi="ar-EG"/>
        </w:rPr>
        <w:t xml:space="preserve"> </w:t>
      </w:r>
      <w:r w:rsidRPr="002C231C">
        <w:rPr>
          <w:rFonts w:ascii="Traditional Arabic" w:hint="cs"/>
          <w:b/>
          <w:bCs/>
          <w:sz w:val="48"/>
          <w:szCs w:val="48"/>
          <w:rtl/>
          <w:lang w:eastAsia="en-US" w:bidi="ar-EG"/>
        </w:rPr>
        <w:t>"</w:t>
      </w:r>
      <w:r w:rsidRPr="002C231C">
        <w:rPr>
          <w:rFonts w:ascii="Traditional Arabic" w:hint="eastAsia"/>
          <w:b/>
          <w:bCs/>
          <w:sz w:val="48"/>
          <w:szCs w:val="48"/>
          <w:rtl/>
          <w:lang w:eastAsia="en-US" w:bidi="ar-EG"/>
        </w:rPr>
        <w:t>الْمَحَبَّةُ</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تَتَأَنَّى</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وَتَرْفُقُ</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الْمَحَبَّةُ</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لاَ</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تَحْسِدُ</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الْمَحَبَّةُ</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لاَ</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تَتَفَاخَرُ</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وَلاَ</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تَنْتَفِخُ</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وَلاَ</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تُقَبِّحُ</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وَلاَ</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تَطْلُبُ</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مَا</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لِنَفْ</w:t>
      </w:r>
      <w:r w:rsidRPr="002C231C">
        <w:rPr>
          <w:rFonts w:ascii="Traditional Arabic" w:hint="cs"/>
          <w:b/>
          <w:bCs/>
          <w:sz w:val="48"/>
          <w:szCs w:val="48"/>
          <w:rtl/>
          <w:lang w:eastAsia="en-US" w:bidi="ar-EG"/>
        </w:rPr>
        <w:t>ــ</w:t>
      </w:r>
      <w:r w:rsidRPr="002C231C">
        <w:rPr>
          <w:rFonts w:ascii="Traditional Arabic" w:hint="eastAsia"/>
          <w:b/>
          <w:bCs/>
          <w:sz w:val="48"/>
          <w:szCs w:val="48"/>
          <w:rtl/>
          <w:lang w:eastAsia="en-US" w:bidi="ar-EG"/>
        </w:rPr>
        <w:t>سِهَا</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وَلاَ</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تَحْتَدُّ</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وَلاَ</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تَظُنُّ</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السُّؤَ</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وَلاَ</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تَفْرَحُ</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بِالإِثْمِ</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بَلْ</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تَفْرَحُ</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بِالْحَقِّ</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وَتَحْتَمِلُ</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كُلَّ</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شَيْءٍ</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وَتُصَدِّقُ</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كُلَّ</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شَيْءٍ</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وَتَرْجُو</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كُلَّ</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شَيْءٍ</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وَتَصْبِرُ</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عَلَى</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كُلِّ</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شَيْءٍ</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اَلْمَحَبَّةُ</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لاَ</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تَسْقُطُ</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أَبَدًا</w:t>
      </w:r>
      <w:r w:rsidRPr="002C231C">
        <w:rPr>
          <w:rFonts w:ascii="Traditional Arabic" w:hint="cs"/>
          <w:b/>
          <w:bCs/>
          <w:sz w:val="48"/>
          <w:szCs w:val="48"/>
          <w:rtl/>
          <w:lang w:eastAsia="en-US" w:bidi="ar-EG"/>
        </w:rPr>
        <w:t>"</w:t>
      </w:r>
      <w:r w:rsidRPr="002C231C">
        <w:rPr>
          <w:rFonts w:cs="Simplified Arabic" w:hint="cs"/>
          <w:sz w:val="44"/>
          <w:szCs w:val="44"/>
          <w:rtl/>
        </w:rPr>
        <w:t xml:space="preserve"> </w:t>
      </w:r>
      <w:r w:rsidRPr="002C231C">
        <w:rPr>
          <w:rFonts w:hint="cs"/>
          <w:sz w:val="48"/>
          <w:szCs w:val="48"/>
          <w:rtl/>
        </w:rPr>
        <w:t>(1كو13: 4-8).</w:t>
      </w:r>
      <w:r w:rsidRPr="002C231C">
        <w:rPr>
          <w:rFonts w:cs="Simplified Arabic" w:hint="cs"/>
          <w:sz w:val="44"/>
          <w:szCs w:val="44"/>
          <w:rtl/>
        </w:rPr>
        <w:t xml:space="preserve"> </w:t>
      </w:r>
    </w:p>
    <w:p w:rsidR="000A4494" w:rsidRPr="002C231C" w:rsidRDefault="000A4494" w:rsidP="000A4494">
      <w:pPr>
        <w:ind w:firstLine="720"/>
        <w:jc w:val="lowKashida"/>
        <w:rPr>
          <w:rFonts w:cs="Simplified Arabic"/>
          <w:sz w:val="36"/>
          <w:szCs w:val="44"/>
          <w:rtl/>
          <w:lang w:bidi="ar-EG"/>
        </w:rPr>
      </w:pPr>
      <w:r w:rsidRPr="002C231C">
        <w:rPr>
          <w:rFonts w:cs="Simplified Arabic" w:hint="cs"/>
          <w:sz w:val="36"/>
          <w:szCs w:val="44"/>
          <w:rtl/>
        </w:rPr>
        <w:t>مثلاً الحسد بين الرهبان، أحيانًا يكون مشكلة كبيرة ويعانى منها رؤساء الأديرة معاناةً شديدةً جدًا. لماذا أبونا فُلان أخذ القلاية الفلانية، ولماذا الوظيفة الفلانية، لدرجة أن رئيس الدير قد يريد أن يضع راهبًا فى وظ</w:t>
      </w:r>
      <w:r w:rsidR="00D90D7C" w:rsidRPr="002C231C">
        <w:rPr>
          <w:rFonts w:cs="Simplified Arabic" w:hint="cs"/>
          <w:sz w:val="36"/>
          <w:szCs w:val="44"/>
          <w:rtl/>
        </w:rPr>
        <w:t>يفة معينة وخائف من إعطائها له..</w:t>
      </w:r>
      <w:r w:rsidRPr="002C231C">
        <w:rPr>
          <w:rFonts w:cs="Simplified Arabic" w:hint="cs"/>
          <w:sz w:val="36"/>
          <w:szCs w:val="44"/>
          <w:rtl/>
        </w:rPr>
        <w:t xml:space="preserve"> خائف من الحسد، أو يريد أن يعطى لأحد قلاية معينة لأنه محتاج إليها فعلاً، وشاعر بثقل من ردود فعل رهبان الدير، بينما الإنسان لو فى قلبه محبة يجب أن  يقول: {لو وضعونى فى أى مكان فى الدير حتى ولو فى حجرة الخزين، فكتّر خيرهم، أنا غير مستحق لتراب هذا المكان}.</w:t>
      </w:r>
    </w:p>
    <w:p w:rsidR="000A4494" w:rsidRPr="002C231C" w:rsidRDefault="000A4494" w:rsidP="000A4494">
      <w:pPr>
        <w:ind w:firstLine="720"/>
        <w:jc w:val="lowKashida"/>
        <w:rPr>
          <w:rFonts w:cs="Simplified Arabic"/>
          <w:sz w:val="44"/>
          <w:szCs w:val="44"/>
          <w:rtl/>
        </w:rPr>
      </w:pPr>
      <w:r w:rsidRPr="002C231C">
        <w:rPr>
          <w:rFonts w:cs="Simplified Arabic" w:hint="cs"/>
          <w:sz w:val="44"/>
          <w:szCs w:val="44"/>
          <w:rtl/>
        </w:rPr>
        <w:t xml:space="preserve">أيضًا </w:t>
      </w:r>
      <w:r w:rsidRPr="002C231C">
        <w:rPr>
          <w:rFonts w:cs="Simplified Arabic" w:hint="cs"/>
          <w:b/>
          <w:bCs/>
          <w:sz w:val="48"/>
          <w:szCs w:val="48"/>
          <w:rtl/>
        </w:rPr>
        <w:t>"</w:t>
      </w:r>
      <w:r w:rsidRPr="002C231C">
        <w:rPr>
          <w:rFonts w:hint="cs"/>
          <w:b/>
          <w:bCs/>
          <w:sz w:val="48"/>
          <w:szCs w:val="48"/>
          <w:rtl/>
        </w:rPr>
        <w:t>المحبة لا تقبح</w:t>
      </w:r>
      <w:r w:rsidRPr="002C231C">
        <w:rPr>
          <w:rFonts w:cs="Simplified Arabic" w:hint="cs"/>
          <w:b/>
          <w:bCs/>
          <w:sz w:val="48"/>
          <w:szCs w:val="48"/>
          <w:rtl/>
        </w:rPr>
        <w:t>"</w:t>
      </w:r>
      <w:r w:rsidRPr="002C231C">
        <w:rPr>
          <w:rFonts w:cs="Simplified Arabic" w:hint="cs"/>
          <w:sz w:val="44"/>
          <w:szCs w:val="44"/>
          <w:rtl/>
        </w:rPr>
        <w:t xml:space="preserve"> هذه صفة هامة جدًا خاصةً للرهبان.</w:t>
      </w:r>
    </w:p>
    <w:p w:rsidR="000A4494" w:rsidRPr="002C231C" w:rsidRDefault="000A4494" w:rsidP="002C231C">
      <w:pPr>
        <w:pStyle w:val="Heading5"/>
        <w:jc w:val="both"/>
        <w:rPr>
          <w:rFonts w:cs="AF_Diwani"/>
          <w:b/>
          <w:iCs/>
          <w:sz w:val="72"/>
          <w:szCs w:val="72"/>
          <w:rtl/>
        </w:rPr>
      </w:pPr>
      <w:r w:rsidRPr="002C231C">
        <w:rPr>
          <w:rFonts w:cs="AF_Diwani" w:hint="cs"/>
          <w:b/>
          <w:iCs/>
          <w:sz w:val="72"/>
          <w:szCs w:val="72"/>
          <w:rtl/>
        </w:rPr>
        <w:lastRenderedPageBreak/>
        <w:t xml:space="preserve">المحبة لا تظن السوء   </w:t>
      </w:r>
    </w:p>
    <w:p w:rsidR="000A4494" w:rsidRPr="002C231C" w:rsidRDefault="000A4494" w:rsidP="00D21622">
      <w:pPr>
        <w:jc w:val="lowKashida"/>
        <w:rPr>
          <w:rFonts w:cs="Simplified Arabic"/>
          <w:b/>
          <w:bCs/>
          <w:sz w:val="44"/>
          <w:szCs w:val="44"/>
          <w:rtl/>
        </w:rPr>
      </w:pPr>
      <w:r w:rsidRPr="002C231C">
        <w:rPr>
          <w:rFonts w:cs="AF_Diwani" w:hint="cs"/>
          <w:b/>
          <w:iCs/>
          <w:sz w:val="72"/>
          <w:szCs w:val="72"/>
          <w:rtl/>
          <w:lang w:bidi="ar-EG"/>
        </w:rPr>
        <w:t xml:space="preserve">      </w:t>
      </w:r>
      <w:r w:rsidRPr="002C231C">
        <w:rPr>
          <w:rFonts w:cs="Simplified Arabic" w:hint="cs"/>
          <w:sz w:val="44"/>
          <w:szCs w:val="44"/>
          <w:rtl/>
        </w:rPr>
        <w:t xml:space="preserve"> كذلك </w:t>
      </w:r>
      <w:r w:rsidRPr="002C231C">
        <w:rPr>
          <w:rFonts w:hint="cs"/>
          <w:sz w:val="48"/>
          <w:szCs w:val="48"/>
          <w:rtl/>
        </w:rPr>
        <w:t>"</w:t>
      </w:r>
      <w:r w:rsidRPr="002C231C">
        <w:rPr>
          <w:rFonts w:hint="cs"/>
          <w:b/>
          <w:bCs/>
          <w:sz w:val="48"/>
          <w:szCs w:val="48"/>
          <w:rtl/>
        </w:rPr>
        <w:t>المحبة لا تظن السوء</w:t>
      </w:r>
      <w:r w:rsidRPr="002C231C">
        <w:rPr>
          <w:rFonts w:hint="cs"/>
          <w:sz w:val="48"/>
          <w:szCs w:val="48"/>
          <w:rtl/>
        </w:rPr>
        <w:t>"</w:t>
      </w:r>
      <w:r w:rsidRPr="002C231C">
        <w:rPr>
          <w:rFonts w:cs="Simplified Arabic" w:hint="cs"/>
          <w:sz w:val="44"/>
          <w:szCs w:val="44"/>
          <w:rtl/>
        </w:rPr>
        <w:t>، إذا دخل الراهب إلى قلايته تكون نار</w:t>
      </w:r>
      <w:r w:rsidR="00D21622" w:rsidRPr="002C231C">
        <w:rPr>
          <w:rFonts w:cs="Simplified Arabic" w:hint="cs"/>
          <w:sz w:val="44"/>
          <w:szCs w:val="44"/>
          <w:rtl/>
        </w:rPr>
        <w:t>ًا</w:t>
      </w:r>
      <w:r w:rsidRPr="002C231C">
        <w:rPr>
          <w:rFonts w:cs="Simplified Arabic" w:hint="cs"/>
          <w:sz w:val="44"/>
          <w:szCs w:val="44"/>
          <w:rtl/>
        </w:rPr>
        <w:t xml:space="preserve"> مشتعلة بسبب سوء الظن</w:t>
      </w:r>
      <w:r w:rsidRPr="002C231C">
        <w:rPr>
          <w:rFonts w:cs="Simplified Arabic" w:hint="cs"/>
          <w:sz w:val="44"/>
          <w:szCs w:val="44"/>
          <w:rtl/>
          <w:lang w:bidi="ar-EG"/>
        </w:rPr>
        <w:t>.</w:t>
      </w:r>
      <w:r w:rsidRPr="002C231C">
        <w:rPr>
          <w:rFonts w:cs="Simplified Arabic" w:hint="cs"/>
          <w:sz w:val="44"/>
          <w:szCs w:val="44"/>
          <w:rtl/>
        </w:rPr>
        <w:t xml:space="preserve"> يقول: {أبونا لم ي</w:t>
      </w:r>
      <w:r w:rsidRPr="002C231C">
        <w:rPr>
          <w:rFonts w:cs="Simplified Arabic" w:hint="cs"/>
          <w:sz w:val="44"/>
          <w:szCs w:val="44"/>
          <w:rtl/>
          <w:lang w:bidi="ar-EG"/>
        </w:rPr>
        <w:t>ُ</w:t>
      </w:r>
      <w:r w:rsidRPr="002C231C">
        <w:rPr>
          <w:rFonts w:cs="Simplified Arabic" w:hint="cs"/>
          <w:sz w:val="44"/>
          <w:szCs w:val="44"/>
          <w:rtl/>
        </w:rPr>
        <w:t>س</w:t>
      </w:r>
      <w:r w:rsidR="00D21622" w:rsidRPr="002C231C">
        <w:rPr>
          <w:rFonts w:cs="Simplified Arabic" w:hint="cs"/>
          <w:sz w:val="44"/>
          <w:szCs w:val="44"/>
          <w:rtl/>
        </w:rPr>
        <w:t>َ</w:t>
      </w:r>
      <w:r w:rsidRPr="002C231C">
        <w:rPr>
          <w:rFonts w:cs="Simplified Arabic" w:hint="cs"/>
          <w:sz w:val="44"/>
          <w:szCs w:val="44"/>
          <w:rtl/>
        </w:rPr>
        <w:t>ل</w:t>
      </w:r>
      <w:r w:rsidRPr="002C231C">
        <w:rPr>
          <w:rFonts w:cs="Simplified Arabic" w:hint="cs"/>
          <w:sz w:val="44"/>
          <w:szCs w:val="44"/>
          <w:rtl/>
          <w:lang w:bidi="ar-EG"/>
        </w:rPr>
        <w:t>ِّ</w:t>
      </w:r>
      <w:r w:rsidRPr="002C231C">
        <w:rPr>
          <w:rFonts w:cs="Simplified Arabic" w:hint="cs"/>
          <w:sz w:val="44"/>
          <w:szCs w:val="44"/>
          <w:rtl/>
        </w:rPr>
        <w:t>م علىَّ حسنًا</w:t>
      </w:r>
      <w:r w:rsidRPr="002C231C">
        <w:rPr>
          <w:rFonts w:cs="Simplified Arabic" w:hint="cs"/>
          <w:sz w:val="44"/>
          <w:szCs w:val="44"/>
          <w:rtl/>
          <w:lang w:bidi="ar-EG"/>
        </w:rPr>
        <w:t xml:space="preserve"> </w:t>
      </w:r>
      <w:r w:rsidRPr="002C231C">
        <w:rPr>
          <w:rFonts w:cs="Simplified Arabic" w:hint="cs"/>
          <w:sz w:val="44"/>
          <w:szCs w:val="44"/>
          <w:rtl/>
        </w:rPr>
        <w:t>وس</w:t>
      </w:r>
      <w:r w:rsidRPr="002C231C">
        <w:rPr>
          <w:rFonts w:cs="Simplified Arabic" w:hint="cs"/>
          <w:sz w:val="44"/>
          <w:szCs w:val="44"/>
          <w:rtl/>
          <w:lang w:bidi="ar-EG"/>
        </w:rPr>
        <w:t>َ</w:t>
      </w:r>
      <w:r w:rsidRPr="002C231C">
        <w:rPr>
          <w:rFonts w:cs="Simplified Arabic" w:hint="cs"/>
          <w:sz w:val="44"/>
          <w:szCs w:val="44"/>
          <w:rtl/>
        </w:rPr>
        <w:t>ل</w:t>
      </w:r>
      <w:r w:rsidRPr="002C231C">
        <w:rPr>
          <w:rFonts w:cs="Simplified Arabic" w:hint="cs"/>
          <w:sz w:val="44"/>
          <w:szCs w:val="44"/>
          <w:rtl/>
          <w:lang w:bidi="ar-EG"/>
        </w:rPr>
        <w:t>َ</w:t>
      </w:r>
      <w:r w:rsidR="00D21622" w:rsidRPr="002C231C">
        <w:rPr>
          <w:rFonts w:cs="Simplified Arabic" w:hint="cs"/>
          <w:sz w:val="44"/>
          <w:szCs w:val="44"/>
          <w:rtl/>
        </w:rPr>
        <w:t>م على فُلان أحسن منى</w:t>
      </w:r>
      <w:r w:rsidR="00D21622" w:rsidRPr="002C231C">
        <w:rPr>
          <w:rFonts w:cs="Simplified Arabic" w:hint="cs"/>
          <w:sz w:val="44"/>
          <w:szCs w:val="44"/>
          <w:rtl/>
          <w:lang w:bidi="ar-EG"/>
        </w:rPr>
        <w:t>}</w:t>
      </w:r>
      <w:r w:rsidRPr="002C231C">
        <w:rPr>
          <w:rFonts w:cs="Simplified Arabic" w:hint="cs"/>
          <w:sz w:val="44"/>
          <w:szCs w:val="44"/>
          <w:rtl/>
        </w:rPr>
        <w:t xml:space="preserve"> أو اليوم أبونا فُلان كان سائرًا وتظاهر</w:t>
      </w:r>
      <w:r w:rsidRPr="002C231C">
        <w:rPr>
          <w:rFonts w:cs="Simplified Arabic" w:hint="cs"/>
          <w:sz w:val="44"/>
          <w:szCs w:val="44"/>
          <w:rtl/>
          <w:lang w:bidi="ar-EG"/>
        </w:rPr>
        <w:t xml:space="preserve"> </w:t>
      </w:r>
      <w:r w:rsidRPr="002C231C">
        <w:rPr>
          <w:rFonts w:cs="Simplified Arabic" w:hint="cs"/>
          <w:sz w:val="44"/>
          <w:szCs w:val="44"/>
          <w:rtl/>
        </w:rPr>
        <w:t>بأنه ل</w:t>
      </w:r>
      <w:r w:rsidR="00D21622" w:rsidRPr="002C231C">
        <w:rPr>
          <w:rFonts w:cs="Simplified Arabic" w:hint="cs"/>
          <w:sz w:val="44"/>
          <w:szCs w:val="44"/>
          <w:rtl/>
          <w:lang w:bidi="ar-EG"/>
        </w:rPr>
        <w:t>ا</w:t>
      </w:r>
      <w:r w:rsidRPr="002C231C">
        <w:rPr>
          <w:rFonts w:cs="Simplified Arabic" w:hint="cs"/>
          <w:sz w:val="44"/>
          <w:szCs w:val="44"/>
          <w:rtl/>
        </w:rPr>
        <w:t xml:space="preserve"> يرانى</w:t>
      </w:r>
      <w:r w:rsidRPr="002C231C">
        <w:rPr>
          <w:rFonts w:cs="Simplified Arabic" w:hint="cs"/>
          <w:sz w:val="44"/>
          <w:szCs w:val="44"/>
          <w:rtl/>
          <w:lang w:bidi="ar-EG"/>
        </w:rPr>
        <w:t xml:space="preserve">؛ فيصبر قليلاً ويقول </w:t>
      </w:r>
      <w:r w:rsidR="00D21622" w:rsidRPr="002C231C">
        <w:rPr>
          <w:rFonts w:cs="Simplified Arabic" w:hint="cs"/>
          <w:sz w:val="44"/>
          <w:szCs w:val="44"/>
          <w:rtl/>
          <w:lang w:bidi="ar-EG"/>
        </w:rPr>
        <w:t>ربما اليوم لم ير</w:t>
      </w:r>
      <w:r w:rsidRPr="002C231C">
        <w:rPr>
          <w:rFonts w:cs="Simplified Arabic" w:hint="cs"/>
          <w:sz w:val="44"/>
          <w:szCs w:val="44"/>
          <w:rtl/>
          <w:lang w:bidi="ar-EG"/>
        </w:rPr>
        <w:t xml:space="preserve">نى سأرى غدًا؛ فيتدخل عدو الخير ولا يسلم عليه فى الغد رغم أن </w:t>
      </w:r>
      <w:r w:rsidR="00D21622" w:rsidRPr="002C231C">
        <w:rPr>
          <w:rFonts w:cs="Simplified Arabic" w:hint="cs"/>
          <w:sz w:val="44"/>
          <w:szCs w:val="44"/>
          <w:rtl/>
          <w:lang w:bidi="ar-EG"/>
        </w:rPr>
        <w:t>أ</w:t>
      </w:r>
      <w:r w:rsidRPr="002C231C">
        <w:rPr>
          <w:rFonts w:cs="Simplified Arabic" w:hint="cs"/>
          <w:sz w:val="44"/>
          <w:szCs w:val="44"/>
          <w:rtl/>
          <w:lang w:bidi="ar-EG"/>
        </w:rPr>
        <w:t>عينهما كانت</w:t>
      </w:r>
      <w:r w:rsidR="00D21622" w:rsidRPr="002C231C">
        <w:rPr>
          <w:rFonts w:cs="Simplified Arabic" w:hint="cs"/>
          <w:sz w:val="44"/>
          <w:szCs w:val="44"/>
          <w:rtl/>
          <w:lang w:bidi="ar-EG"/>
        </w:rPr>
        <w:t>ا</w:t>
      </w:r>
      <w:r w:rsidRPr="002C231C">
        <w:rPr>
          <w:rFonts w:cs="Simplified Arabic" w:hint="cs"/>
          <w:sz w:val="44"/>
          <w:szCs w:val="44"/>
          <w:rtl/>
          <w:lang w:bidi="ar-EG"/>
        </w:rPr>
        <w:t xml:space="preserve"> فى أعين بعض فيقول الراهب </w:t>
      </w:r>
      <w:r w:rsidR="00D21622" w:rsidRPr="002C231C">
        <w:rPr>
          <w:rFonts w:cs="Simplified Arabic" w:hint="cs"/>
          <w:sz w:val="44"/>
          <w:szCs w:val="44"/>
          <w:rtl/>
        </w:rPr>
        <w:t>{</w:t>
      </w:r>
      <w:r w:rsidRPr="002C231C">
        <w:rPr>
          <w:rFonts w:cs="Simplified Arabic" w:hint="cs"/>
          <w:sz w:val="44"/>
          <w:szCs w:val="44"/>
          <w:rtl/>
          <w:lang w:bidi="ar-EG"/>
        </w:rPr>
        <w:t>ما حاجتنا بعد إلى شهود؟ قد جدف}</w:t>
      </w:r>
      <w:r w:rsidRPr="002C231C">
        <w:rPr>
          <w:rFonts w:cs="Simplified Arabic" w:hint="cs"/>
          <w:sz w:val="44"/>
          <w:szCs w:val="44"/>
          <w:rtl/>
        </w:rPr>
        <w:t xml:space="preserve"> و</w:t>
      </w:r>
      <w:r w:rsidRPr="002C231C">
        <w:rPr>
          <w:rFonts w:cs="Simplified Arabic" w:hint="cs"/>
          <w:sz w:val="44"/>
          <w:szCs w:val="44"/>
          <w:rtl/>
          <w:lang w:bidi="ar-EG"/>
        </w:rPr>
        <w:t>ممكن أن يكون س</w:t>
      </w:r>
      <w:r w:rsidR="00D21622" w:rsidRPr="002C231C">
        <w:rPr>
          <w:rFonts w:cs="Simplified Arabic" w:hint="cs"/>
          <w:sz w:val="44"/>
          <w:szCs w:val="44"/>
          <w:rtl/>
          <w:lang w:bidi="ar-EG"/>
        </w:rPr>
        <w:t>ارحًا</w:t>
      </w:r>
      <w:r w:rsidRPr="002C231C">
        <w:rPr>
          <w:rFonts w:cs="Simplified Arabic" w:hint="cs"/>
          <w:sz w:val="44"/>
          <w:szCs w:val="44"/>
          <w:rtl/>
          <w:lang w:bidi="ar-EG"/>
        </w:rPr>
        <w:t xml:space="preserve"> فى الإلهيات أو فى موضوع مهم لذلك لم يرد السلام أو </w:t>
      </w:r>
      <w:r w:rsidRPr="002C231C">
        <w:rPr>
          <w:rFonts w:cs="Simplified Arabic" w:hint="cs"/>
          <w:sz w:val="44"/>
          <w:szCs w:val="44"/>
          <w:rtl/>
        </w:rPr>
        <w:t>قد يكون لم يره فعلاً</w:t>
      </w:r>
      <w:r w:rsidR="00D21622" w:rsidRPr="002C231C">
        <w:rPr>
          <w:rFonts w:cs="Simplified Arabic" w:hint="cs"/>
          <w:sz w:val="44"/>
          <w:szCs w:val="44"/>
          <w:rtl/>
        </w:rPr>
        <w:t>,</w:t>
      </w:r>
      <w:r w:rsidRPr="002C231C">
        <w:rPr>
          <w:rFonts w:cs="Simplified Arabic" w:hint="cs"/>
          <w:sz w:val="44"/>
          <w:szCs w:val="44"/>
          <w:rtl/>
        </w:rPr>
        <w:t xml:space="preserve"> وهذا يحدث معى أنا شخصيًا أحيانًا، يكون شخص واقف</w:t>
      </w:r>
      <w:r w:rsidRPr="002C231C">
        <w:rPr>
          <w:rFonts w:cs="Simplified Arabic" w:hint="cs"/>
          <w:sz w:val="44"/>
          <w:szCs w:val="44"/>
          <w:rtl/>
          <w:lang w:bidi="ar-EG"/>
        </w:rPr>
        <w:t>ًا</w:t>
      </w:r>
      <w:r w:rsidRPr="002C231C">
        <w:rPr>
          <w:rFonts w:cs="Simplified Arabic" w:hint="cs"/>
          <w:sz w:val="44"/>
          <w:szCs w:val="44"/>
          <w:rtl/>
        </w:rPr>
        <w:t xml:space="preserve"> أمامى وأنا مركز تفكيرى فى أمر معين ولا أنتبه إلى وجوده، والأكثر من ذلك أن أحيانًا شخص يكلمنى وأنا لا أشعر</w:t>
      </w:r>
      <w:r w:rsidRPr="002C231C">
        <w:rPr>
          <w:rFonts w:cs="Simplified Arabic" w:hint="cs"/>
          <w:sz w:val="44"/>
          <w:szCs w:val="44"/>
          <w:rtl/>
          <w:lang w:bidi="ar-EG"/>
        </w:rPr>
        <w:t xml:space="preserve"> </w:t>
      </w:r>
      <w:r w:rsidRPr="002C231C">
        <w:rPr>
          <w:rFonts w:cs="Simplified Arabic" w:hint="cs"/>
          <w:sz w:val="44"/>
          <w:szCs w:val="44"/>
          <w:rtl/>
        </w:rPr>
        <w:t>أنه موجود، أنا أكلمكم عن نفسى وليس عن شخص فى الخيال،</w:t>
      </w:r>
      <w:r w:rsidRPr="002C231C">
        <w:rPr>
          <w:rFonts w:cs="Simplified Arabic" w:hint="cs"/>
          <w:sz w:val="44"/>
          <w:szCs w:val="44"/>
          <w:rtl/>
          <w:lang w:bidi="ar-EG"/>
        </w:rPr>
        <w:t xml:space="preserve"> </w:t>
      </w:r>
      <w:r w:rsidRPr="002C231C">
        <w:rPr>
          <w:rFonts w:cs="Simplified Arabic" w:hint="cs"/>
          <w:sz w:val="44"/>
          <w:szCs w:val="44"/>
          <w:rtl/>
        </w:rPr>
        <w:t xml:space="preserve">وسبب ذلك أنى كنت أحب الهندسة الفراغية وهى أن تكون لدى الشخص قدرة على تخيل المنظر فى الفضاء لكى يستطيع أن يحل المسألة، لقد عشتُ </w:t>
      </w:r>
      <w:r w:rsidRPr="002C231C">
        <w:rPr>
          <w:rFonts w:cs="Simplified Arabic" w:hint="cs"/>
          <w:sz w:val="44"/>
          <w:szCs w:val="44"/>
          <w:rtl/>
          <w:lang w:bidi="ar-EG"/>
        </w:rPr>
        <w:t>عشر</w:t>
      </w:r>
      <w:r w:rsidRPr="002C231C">
        <w:rPr>
          <w:rFonts w:cs="Simplified Arabic" w:hint="cs"/>
          <w:sz w:val="44"/>
          <w:szCs w:val="44"/>
          <w:rtl/>
        </w:rPr>
        <w:t xml:space="preserve"> سنوات فى هذا الجو  (</w:t>
      </w:r>
      <w:r w:rsidRPr="002C231C">
        <w:rPr>
          <w:rFonts w:cs="Simplified Arabic" w:hint="cs"/>
          <w:sz w:val="44"/>
          <w:szCs w:val="44"/>
          <w:rtl/>
          <w:lang w:bidi="ar-EG"/>
        </w:rPr>
        <w:t xml:space="preserve">خمس </w:t>
      </w:r>
      <w:r w:rsidRPr="002C231C">
        <w:rPr>
          <w:rFonts w:cs="Simplified Arabic" w:hint="cs"/>
          <w:sz w:val="44"/>
          <w:szCs w:val="44"/>
          <w:rtl/>
        </w:rPr>
        <w:t>سنوات أدْرِس و</w:t>
      </w:r>
      <w:r w:rsidRPr="002C231C">
        <w:rPr>
          <w:rFonts w:cs="Simplified Arabic" w:hint="cs"/>
          <w:sz w:val="44"/>
          <w:szCs w:val="44"/>
          <w:rtl/>
          <w:lang w:bidi="ar-EG"/>
        </w:rPr>
        <w:t>خمس</w:t>
      </w:r>
      <w:r w:rsidRPr="002C231C">
        <w:rPr>
          <w:rFonts w:cs="Simplified Arabic" w:hint="cs"/>
          <w:sz w:val="44"/>
          <w:szCs w:val="44"/>
          <w:rtl/>
        </w:rPr>
        <w:t xml:space="preserve"> أُدَرِّس) فممكن </w:t>
      </w:r>
      <w:r w:rsidRPr="002C231C">
        <w:rPr>
          <w:rFonts w:cs="Simplified Arabic" w:hint="cs"/>
          <w:sz w:val="44"/>
          <w:szCs w:val="44"/>
          <w:rtl/>
          <w:lang w:bidi="ar-EG"/>
        </w:rPr>
        <w:t>أن</w:t>
      </w:r>
      <w:r w:rsidRPr="002C231C">
        <w:rPr>
          <w:rFonts w:cs="Simplified Arabic" w:hint="cs"/>
          <w:sz w:val="44"/>
          <w:szCs w:val="44"/>
          <w:rtl/>
        </w:rPr>
        <w:t xml:space="preserve"> تكون </w:t>
      </w:r>
      <w:r w:rsidR="00D21622" w:rsidRPr="002C231C">
        <w:rPr>
          <w:rFonts w:cs="Simplified Arabic" w:hint="cs"/>
          <w:sz w:val="44"/>
          <w:szCs w:val="44"/>
          <w:rtl/>
          <w:lang w:bidi="ar-EG"/>
        </w:rPr>
        <w:t>هذه نتيجة طبيعية</w:t>
      </w:r>
      <w:r w:rsidRPr="002C231C">
        <w:rPr>
          <w:rFonts w:cs="Simplified Arabic" w:hint="cs"/>
          <w:sz w:val="44"/>
          <w:szCs w:val="44"/>
          <w:rtl/>
        </w:rPr>
        <w:t xml:space="preserve">، ففى مقابل هذا ممكن أن </w:t>
      </w:r>
      <w:r w:rsidRPr="002C231C">
        <w:rPr>
          <w:rFonts w:cs="Simplified Arabic" w:hint="cs"/>
          <w:sz w:val="44"/>
          <w:szCs w:val="44"/>
          <w:rtl/>
        </w:rPr>
        <w:lastRenderedPageBreak/>
        <w:t>يكون شخص واقف</w:t>
      </w:r>
      <w:r w:rsidRPr="002C231C">
        <w:rPr>
          <w:rFonts w:cs="Simplified Arabic" w:hint="cs"/>
          <w:sz w:val="44"/>
          <w:szCs w:val="44"/>
          <w:rtl/>
          <w:lang w:bidi="ar-EG"/>
        </w:rPr>
        <w:t>ًا</w:t>
      </w:r>
      <w:r w:rsidRPr="002C231C">
        <w:rPr>
          <w:rFonts w:cs="Simplified Arabic" w:hint="cs"/>
          <w:sz w:val="44"/>
          <w:szCs w:val="44"/>
          <w:rtl/>
        </w:rPr>
        <w:t xml:space="preserve"> أمامى وأنا لا أراه</w:t>
      </w:r>
      <w:r w:rsidRPr="002C231C">
        <w:rPr>
          <w:rFonts w:cs="Simplified Arabic" w:hint="cs"/>
          <w:sz w:val="44"/>
          <w:szCs w:val="44"/>
          <w:rtl/>
          <w:lang w:bidi="ar-EG"/>
        </w:rPr>
        <w:t>؛</w:t>
      </w:r>
      <w:r w:rsidRPr="002C231C">
        <w:rPr>
          <w:rFonts w:cs="Simplified Arabic" w:hint="cs"/>
          <w:sz w:val="44"/>
          <w:szCs w:val="44"/>
          <w:rtl/>
        </w:rPr>
        <w:t xml:space="preserve"> لأنى أرى الفضاء الخارجى</w:t>
      </w:r>
      <w:r w:rsidR="00D21622" w:rsidRPr="002C231C">
        <w:rPr>
          <w:rFonts w:cs="Simplified Arabic" w:hint="cs"/>
          <w:sz w:val="44"/>
          <w:szCs w:val="44"/>
          <w:rtl/>
        </w:rPr>
        <w:t>.</w:t>
      </w:r>
      <w:r w:rsidRPr="002C231C">
        <w:rPr>
          <w:rFonts w:cs="Simplified Arabic" w:hint="cs"/>
          <w:sz w:val="44"/>
          <w:szCs w:val="44"/>
          <w:rtl/>
        </w:rPr>
        <w:t xml:space="preserve"> ممكن هذا يكون عيب</w:t>
      </w:r>
      <w:r w:rsidRPr="002C231C">
        <w:rPr>
          <w:rFonts w:cs="Simplified Arabic" w:hint="cs"/>
          <w:sz w:val="44"/>
          <w:szCs w:val="44"/>
          <w:rtl/>
          <w:lang w:bidi="ar-EG"/>
        </w:rPr>
        <w:t>ًا</w:t>
      </w:r>
      <w:r w:rsidRPr="002C231C">
        <w:rPr>
          <w:rFonts w:cs="Simplified Arabic" w:hint="cs"/>
          <w:sz w:val="44"/>
          <w:szCs w:val="44"/>
          <w:rtl/>
        </w:rPr>
        <w:t xml:space="preserve"> ولا يصح والمفروض أن أقوم بتصحيح هذه النقطة، لكن أقصد أن أحيانًا يكون هذا بدون قصد؛ فالنقطة التى أريد أن أخرج </w:t>
      </w:r>
      <w:r w:rsidR="00D21622" w:rsidRPr="002C231C">
        <w:rPr>
          <w:rFonts w:cs="Simplified Arabic" w:hint="cs"/>
          <w:sz w:val="44"/>
          <w:szCs w:val="44"/>
          <w:rtl/>
        </w:rPr>
        <w:t>ب</w:t>
      </w:r>
      <w:r w:rsidRPr="002C231C">
        <w:rPr>
          <w:rFonts w:cs="Simplified Arabic" w:hint="cs"/>
          <w:sz w:val="44"/>
          <w:szCs w:val="44"/>
          <w:rtl/>
        </w:rPr>
        <w:t>ها من هذا الموضوع هى: لماذا تبنى تفكيرك وقراراتك على أساس ملاحظات فقط؟</w:t>
      </w:r>
      <w:r w:rsidRPr="002C231C">
        <w:rPr>
          <w:rFonts w:cs="Simplified Arabic" w:hint="cs"/>
          <w:sz w:val="44"/>
          <w:szCs w:val="44"/>
          <w:rtl/>
          <w:lang w:bidi="ar-EG"/>
        </w:rPr>
        <w:t xml:space="preserve"> </w:t>
      </w:r>
      <w:r w:rsidRPr="002C231C">
        <w:rPr>
          <w:rFonts w:cs="Simplified Arabic" w:hint="cs"/>
          <w:sz w:val="44"/>
          <w:szCs w:val="44"/>
          <w:rtl/>
        </w:rPr>
        <w:t>بدلاً من ذلك ممكن أن تأخذ ا</w:t>
      </w:r>
      <w:r w:rsidR="00D21622" w:rsidRPr="002C231C">
        <w:rPr>
          <w:rFonts w:cs="Simplified Arabic" w:hint="cs"/>
          <w:sz w:val="44"/>
          <w:szCs w:val="44"/>
          <w:rtl/>
        </w:rPr>
        <w:t>لموضوع بمحبة وتقول لهذا الأب: {</w:t>
      </w:r>
      <w:r w:rsidRPr="002C231C">
        <w:rPr>
          <w:rFonts w:cs="Simplified Arabic" w:hint="cs"/>
          <w:sz w:val="44"/>
          <w:szCs w:val="44"/>
          <w:rtl/>
        </w:rPr>
        <w:t>هل يوجد</w:t>
      </w:r>
      <w:r w:rsidR="00D21622" w:rsidRPr="002C231C">
        <w:rPr>
          <w:rFonts w:cs="Simplified Arabic" w:hint="cs"/>
          <w:sz w:val="44"/>
          <w:szCs w:val="44"/>
          <w:rtl/>
        </w:rPr>
        <w:t xml:space="preserve"> شىء أغضبتُ قدسك فيه؟} فيقول: {</w:t>
      </w:r>
      <w:r w:rsidRPr="002C231C">
        <w:rPr>
          <w:rFonts w:cs="Simplified Arabic" w:hint="cs"/>
          <w:sz w:val="44"/>
          <w:szCs w:val="44"/>
          <w:rtl/>
        </w:rPr>
        <w:t xml:space="preserve">لا أبدًا يا أبونا، أنت بركة} فتستريح وتنتهى المسألة، أى </w:t>
      </w:r>
      <w:r w:rsidRPr="002C231C">
        <w:rPr>
          <w:rFonts w:cs="Simplified Arabic" w:hint="cs"/>
          <w:b/>
          <w:bCs/>
          <w:sz w:val="44"/>
          <w:szCs w:val="44"/>
          <w:rtl/>
        </w:rPr>
        <w:t>لا تبنى الأمور على أساس ملاحظات واستنتاجات وتُكَوِّن عداوة مع الناس، فالمحبة لا تظن السوء.</w:t>
      </w:r>
    </w:p>
    <w:p w:rsidR="000A4494" w:rsidRPr="002C231C" w:rsidRDefault="000A4494" w:rsidP="00D21622">
      <w:pPr>
        <w:autoSpaceDE w:val="0"/>
        <w:autoSpaceDN w:val="0"/>
        <w:adjustRightInd w:val="0"/>
        <w:jc w:val="lowKashida"/>
        <w:rPr>
          <w:rFonts w:ascii="Traditional Arabic"/>
          <w:sz w:val="48"/>
          <w:szCs w:val="48"/>
          <w:rtl/>
          <w:lang w:eastAsia="en-US" w:bidi="ar-EG"/>
        </w:rPr>
      </w:pPr>
      <w:r w:rsidRPr="002C231C">
        <w:rPr>
          <w:rFonts w:cs="Simplified Arabic" w:hint="cs"/>
          <w:sz w:val="44"/>
          <w:szCs w:val="44"/>
          <w:rtl/>
        </w:rPr>
        <w:t xml:space="preserve">مثلاً قد ترى رئيس الدير ملامحه </w:t>
      </w:r>
      <w:r w:rsidRPr="002C231C">
        <w:rPr>
          <w:rFonts w:cs="Simplified Arabic" w:hint="cs"/>
          <w:sz w:val="44"/>
          <w:szCs w:val="44"/>
          <w:rtl/>
          <w:lang w:bidi="ar-EG"/>
        </w:rPr>
        <w:t xml:space="preserve">قد </w:t>
      </w:r>
      <w:r w:rsidRPr="002C231C">
        <w:rPr>
          <w:rFonts w:cs="Simplified Arabic" w:hint="cs"/>
          <w:sz w:val="44"/>
          <w:szCs w:val="44"/>
          <w:rtl/>
        </w:rPr>
        <w:t>تغير</w:t>
      </w:r>
      <w:r w:rsidRPr="002C231C">
        <w:rPr>
          <w:rFonts w:cs="Simplified Arabic" w:hint="cs"/>
          <w:sz w:val="44"/>
          <w:szCs w:val="44"/>
          <w:rtl/>
          <w:lang w:bidi="ar-EG"/>
        </w:rPr>
        <w:t>ت من جهتك</w:t>
      </w:r>
      <w:r w:rsidRPr="002C231C">
        <w:rPr>
          <w:rFonts w:cs="Simplified Arabic" w:hint="cs"/>
          <w:sz w:val="44"/>
          <w:szCs w:val="44"/>
          <w:rtl/>
        </w:rPr>
        <w:t>، ويكون الجالس معه قبلها أبونا فُلان، فتقول: {أنا عارف إن أبونا فُلان مدبر لى مكيدة وأغضب رئيس الدير منى، وطبعًا لو سألت رئيس الدير لأنه أب اعترافه لن يقول لى</w:t>
      </w:r>
      <w:r w:rsidRPr="002C231C">
        <w:rPr>
          <w:rFonts w:cs="Simplified Arabic" w:hint="cs"/>
          <w:sz w:val="44"/>
          <w:szCs w:val="44"/>
          <w:rtl/>
          <w:lang w:bidi="ar-EG"/>
        </w:rPr>
        <w:t>؛</w:t>
      </w:r>
      <w:r w:rsidRPr="002C231C">
        <w:rPr>
          <w:rFonts w:cs="Simplified Arabic" w:hint="cs"/>
          <w:sz w:val="44"/>
          <w:szCs w:val="44"/>
          <w:rtl/>
        </w:rPr>
        <w:t xml:space="preserve"> لأن هذا سر اعتراف</w:t>
      </w:r>
      <w:r w:rsidRPr="002C231C">
        <w:rPr>
          <w:rFonts w:cs="Simplified Arabic" w:hint="cs"/>
          <w:sz w:val="44"/>
          <w:szCs w:val="44"/>
          <w:rtl/>
          <w:lang w:bidi="ar-EG"/>
        </w:rPr>
        <w:t>؛</w:t>
      </w:r>
      <w:r w:rsidRPr="002C231C">
        <w:rPr>
          <w:rFonts w:cs="Simplified Arabic" w:hint="cs"/>
          <w:sz w:val="44"/>
          <w:szCs w:val="44"/>
          <w:rtl/>
        </w:rPr>
        <w:t xml:space="preserve"> فأنا سأتصرف مع هذا الأب}!! لماذا كل هذا الكلام فقد يكون رئيس الدير ملامحه متغيرة</w:t>
      </w:r>
      <w:r w:rsidRPr="002C231C">
        <w:rPr>
          <w:rFonts w:cs="Simplified Arabic" w:hint="cs"/>
          <w:sz w:val="44"/>
          <w:szCs w:val="44"/>
          <w:rtl/>
          <w:lang w:bidi="ar-EG"/>
        </w:rPr>
        <w:t>؛</w:t>
      </w:r>
      <w:r w:rsidRPr="002C231C">
        <w:rPr>
          <w:rFonts w:cs="Simplified Arabic" w:hint="cs"/>
          <w:sz w:val="44"/>
          <w:szCs w:val="44"/>
          <w:rtl/>
        </w:rPr>
        <w:t xml:space="preserve"> لأنه سمع خبر</w:t>
      </w:r>
      <w:r w:rsidRPr="002C231C">
        <w:rPr>
          <w:rFonts w:cs="Simplified Arabic" w:hint="cs"/>
          <w:sz w:val="44"/>
          <w:szCs w:val="44"/>
          <w:rtl/>
          <w:lang w:bidi="ar-EG"/>
        </w:rPr>
        <w:t>ًا</w:t>
      </w:r>
      <w:r w:rsidRPr="002C231C">
        <w:rPr>
          <w:rFonts w:cs="Simplified Arabic" w:hint="cs"/>
          <w:sz w:val="44"/>
          <w:szCs w:val="44"/>
          <w:rtl/>
        </w:rPr>
        <w:t xml:space="preserve"> سي</w:t>
      </w:r>
      <w:r w:rsidRPr="002C231C">
        <w:rPr>
          <w:rFonts w:cs="Simplified Arabic" w:hint="cs"/>
          <w:sz w:val="44"/>
          <w:szCs w:val="44"/>
          <w:rtl/>
          <w:lang w:bidi="ar-EG"/>
        </w:rPr>
        <w:t>ّئًا</w:t>
      </w:r>
      <w:r w:rsidRPr="002C231C">
        <w:rPr>
          <w:rFonts w:cs="Simplified Arabic" w:hint="cs"/>
          <w:sz w:val="44"/>
          <w:szCs w:val="44"/>
          <w:rtl/>
        </w:rPr>
        <w:t xml:space="preserve"> أو راهب يمر بظروف مرضية صعبة</w:t>
      </w:r>
      <w:r w:rsidRPr="002C231C">
        <w:rPr>
          <w:rFonts w:cs="Simplified Arabic" w:hint="cs"/>
          <w:sz w:val="44"/>
          <w:szCs w:val="44"/>
          <w:rtl/>
          <w:lang w:bidi="ar-EG"/>
        </w:rPr>
        <w:t xml:space="preserve"> </w:t>
      </w:r>
      <w:r w:rsidRPr="002C231C">
        <w:rPr>
          <w:rFonts w:cs="Simplified Arabic" w:hint="cs"/>
          <w:sz w:val="44"/>
          <w:szCs w:val="44"/>
          <w:rtl/>
        </w:rPr>
        <w:t xml:space="preserve">وليس بسببك أنت، لماذا </w:t>
      </w:r>
      <w:r w:rsidRPr="002C231C">
        <w:rPr>
          <w:rFonts w:cs="Simplified Arabic" w:hint="cs"/>
          <w:sz w:val="44"/>
          <w:szCs w:val="44"/>
          <w:rtl/>
        </w:rPr>
        <w:lastRenderedPageBreak/>
        <w:t xml:space="preserve">تقول </w:t>
      </w:r>
      <w:r w:rsidR="00D21622" w:rsidRPr="002C231C">
        <w:rPr>
          <w:rFonts w:cs="Simplified Arabic" w:hint="cs"/>
          <w:sz w:val="44"/>
          <w:szCs w:val="44"/>
          <w:rtl/>
        </w:rPr>
        <w:t>إ</w:t>
      </w:r>
      <w:r w:rsidRPr="002C231C">
        <w:rPr>
          <w:rFonts w:cs="Simplified Arabic" w:hint="cs"/>
          <w:sz w:val="44"/>
          <w:szCs w:val="44"/>
          <w:rtl/>
        </w:rPr>
        <w:t>ن أب</w:t>
      </w:r>
      <w:r w:rsidR="00D21622" w:rsidRPr="002C231C">
        <w:rPr>
          <w:rFonts w:cs="Simplified Arabic" w:hint="cs"/>
          <w:sz w:val="44"/>
          <w:szCs w:val="44"/>
          <w:rtl/>
        </w:rPr>
        <w:t>انا أغضب نيافة الأنبا فُلان منى</w:t>
      </w:r>
      <w:r w:rsidRPr="002C231C">
        <w:rPr>
          <w:rFonts w:cs="Simplified Arabic" w:hint="cs"/>
          <w:sz w:val="44"/>
          <w:szCs w:val="44"/>
          <w:rtl/>
        </w:rPr>
        <w:t xml:space="preserve">؟ لماذا تعطوا إبليس مكانًا؟ </w:t>
      </w:r>
      <w:r w:rsidRPr="002C231C">
        <w:rPr>
          <w:rFonts w:ascii="Traditional Arabic" w:hint="cs"/>
          <w:sz w:val="48"/>
          <w:szCs w:val="48"/>
          <w:rtl/>
          <w:lang w:eastAsia="en-US" w:bidi="ar-EG"/>
        </w:rPr>
        <w:t>"</w:t>
      </w:r>
      <w:r w:rsidRPr="002C231C">
        <w:rPr>
          <w:rFonts w:ascii="Traditional Arabic" w:hint="eastAsia"/>
          <w:sz w:val="48"/>
          <w:szCs w:val="48"/>
          <w:rtl/>
          <w:lang w:eastAsia="en-US" w:bidi="ar-EG"/>
        </w:rPr>
        <w:t>لاَ</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تُعْطُوا</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إِبْلِيسَ</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مَكَانًا</w:t>
      </w:r>
      <w:r w:rsidRPr="002C231C">
        <w:rPr>
          <w:rFonts w:ascii="Traditional Arabic" w:hint="cs"/>
          <w:sz w:val="48"/>
          <w:szCs w:val="48"/>
          <w:rtl/>
          <w:lang w:eastAsia="en-US" w:bidi="ar-EG"/>
        </w:rPr>
        <w:t xml:space="preserve">" </w:t>
      </w:r>
      <w:r w:rsidR="00D21622" w:rsidRPr="002C231C">
        <w:rPr>
          <w:rFonts w:hint="cs"/>
          <w:sz w:val="48"/>
          <w:szCs w:val="48"/>
          <w:rtl/>
        </w:rPr>
        <w:t>(</w:t>
      </w:r>
      <w:r w:rsidRPr="002C231C">
        <w:rPr>
          <w:rFonts w:hint="cs"/>
          <w:sz w:val="48"/>
          <w:szCs w:val="48"/>
          <w:rtl/>
        </w:rPr>
        <w:t>أف4: 27).</w:t>
      </w:r>
    </w:p>
    <w:p w:rsidR="000A4494" w:rsidRPr="002C231C" w:rsidRDefault="000A4494" w:rsidP="000A4494">
      <w:pPr>
        <w:ind w:firstLine="720"/>
        <w:jc w:val="lowKashida"/>
        <w:rPr>
          <w:rFonts w:cs="Simplified Arabic"/>
          <w:sz w:val="44"/>
          <w:szCs w:val="44"/>
          <w:rtl/>
          <w:lang w:bidi="ar-EG"/>
        </w:rPr>
      </w:pPr>
      <w:r w:rsidRPr="002C231C">
        <w:rPr>
          <w:rFonts w:cs="Simplified Arabic" w:hint="cs"/>
          <w:sz w:val="44"/>
          <w:szCs w:val="44"/>
          <w:rtl/>
        </w:rPr>
        <w:t>توجد قاعدة مريحة للراهب وهى كما</w:t>
      </w:r>
      <w:r w:rsidRPr="002C231C">
        <w:rPr>
          <w:rFonts w:cs="Simplified Arabic" w:hint="cs"/>
          <w:sz w:val="44"/>
          <w:szCs w:val="44"/>
          <w:rtl/>
          <w:lang w:bidi="ar-EG"/>
        </w:rPr>
        <w:t xml:space="preserve"> </w:t>
      </w:r>
      <w:r w:rsidRPr="002C231C">
        <w:rPr>
          <w:rFonts w:cs="Simplified Arabic" w:hint="cs"/>
          <w:sz w:val="44"/>
          <w:szCs w:val="44"/>
          <w:rtl/>
        </w:rPr>
        <w:t xml:space="preserve">يقول الآباء: </w:t>
      </w:r>
      <w:r w:rsidRPr="002C231C">
        <w:rPr>
          <w:rFonts w:cs="AF_Diwani" w:hint="cs"/>
          <w:sz w:val="72"/>
          <w:szCs w:val="72"/>
          <w:rtl/>
          <w:lang w:bidi="ar-EG"/>
        </w:rPr>
        <w:t>[</w:t>
      </w:r>
      <w:r w:rsidR="00D21622" w:rsidRPr="002C231C">
        <w:rPr>
          <w:rFonts w:cs="AF_Diwani" w:hint="cs"/>
          <w:sz w:val="72"/>
          <w:szCs w:val="72"/>
          <w:rtl/>
        </w:rPr>
        <w:t>إذا كان هناك أمور فيها شك وليست يقين، توجه ل</w:t>
      </w:r>
      <w:r w:rsidRPr="002C231C">
        <w:rPr>
          <w:rFonts w:cs="AF_Diwani" w:hint="cs"/>
          <w:sz w:val="72"/>
          <w:szCs w:val="72"/>
          <w:rtl/>
        </w:rPr>
        <w:t>لخير (أى افتراض ح</w:t>
      </w:r>
      <w:r w:rsidRPr="002C231C">
        <w:rPr>
          <w:rFonts w:cs="AF_Diwani" w:hint="cs"/>
          <w:sz w:val="72"/>
          <w:szCs w:val="72"/>
          <w:rtl/>
          <w:lang w:bidi="ar-EG"/>
        </w:rPr>
        <w:t>ُ</w:t>
      </w:r>
      <w:r w:rsidRPr="002C231C">
        <w:rPr>
          <w:rFonts w:cs="AF_Diwani" w:hint="cs"/>
          <w:sz w:val="72"/>
          <w:szCs w:val="72"/>
          <w:rtl/>
        </w:rPr>
        <w:t>سن الظن وليس العكس)</w:t>
      </w:r>
      <w:r w:rsidRPr="002C231C">
        <w:rPr>
          <w:rFonts w:cs="AF_Diwani" w:hint="cs"/>
          <w:sz w:val="72"/>
          <w:szCs w:val="72"/>
          <w:rtl/>
          <w:lang w:bidi="ar-EG"/>
        </w:rPr>
        <w:t>]</w:t>
      </w:r>
      <w:r w:rsidRPr="002C231C">
        <w:rPr>
          <w:rFonts w:cs="Simplified Arabic" w:hint="cs"/>
          <w:sz w:val="44"/>
          <w:szCs w:val="44"/>
          <w:rtl/>
        </w:rPr>
        <w:t>، وهذا التدريب نافع جدًا للراهب، فربما الشخص الذى تظن أنه لا يريد أن يكلمك تكون أفكاره نقية ويصلى ويوجَد اتصال بينه وبين ربنا فى هذا الوقت.</w:t>
      </w:r>
    </w:p>
    <w:p w:rsidR="000A4494" w:rsidRPr="002C231C" w:rsidRDefault="000A4494" w:rsidP="000A4494">
      <w:pPr>
        <w:ind w:firstLine="720"/>
        <w:jc w:val="lowKashida"/>
        <w:rPr>
          <w:rFonts w:cs="Simplified Arabic"/>
          <w:sz w:val="44"/>
          <w:szCs w:val="44"/>
          <w:rtl/>
          <w:lang w:bidi="ar-EG"/>
        </w:rPr>
      </w:pPr>
      <w:r w:rsidRPr="002C231C">
        <w:rPr>
          <w:rFonts w:cs="Simplified Arabic" w:hint="cs"/>
          <w:sz w:val="44"/>
          <w:szCs w:val="44"/>
          <w:rtl/>
        </w:rPr>
        <w:t>والآباء أيضًا يقولون:</w:t>
      </w:r>
      <w:r w:rsidRPr="002C231C">
        <w:rPr>
          <w:rFonts w:cs="Simplified Arabic" w:hint="cs"/>
          <w:sz w:val="44"/>
          <w:szCs w:val="44"/>
          <w:rtl/>
          <w:lang w:bidi="ar-EG"/>
        </w:rPr>
        <w:t xml:space="preserve"> </w:t>
      </w:r>
      <w:r w:rsidRPr="002C231C">
        <w:rPr>
          <w:rFonts w:cs="AF_Diwani" w:hint="cs"/>
          <w:sz w:val="72"/>
          <w:szCs w:val="72"/>
          <w:rtl/>
          <w:lang w:bidi="ar-EG"/>
        </w:rPr>
        <w:t>[</w:t>
      </w:r>
      <w:r w:rsidRPr="002C231C">
        <w:rPr>
          <w:rFonts w:cs="AF_Diwani" w:hint="cs"/>
          <w:sz w:val="72"/>
          <w:szCs w:val="72"/>
          <w:rtl/>
        </w:rPr>
        <w:t>أكثر شىء يريد عدو الخير أن يعمله هو أن ينزع المحبة من بين الرهبان</w:t>
      </w:r>
      <w:r w:rsidRPr="002C231C">
        <w:rPr>
          <w:rFonts w:cs="AF_Diwani" w:hint="cs"/>
          <w:sz w:val="72"/>
          <w:szCs w:val="72"/>
          <w:rtl/>
          <w:lang w:bidi="ar-EG"/>
        </w:rPr>
        <w:t>]</w:t>
      </w:r>
      <w:r w:rsidRPr="002C231C">
        <w:rPr>
          <w:rFonts w:cs="Simplified Arabic" w:hint="cs"/>
          <w:sz w:val="44"/>
          <w:szCs w:val="44"/>
          <w:rtl/>
        </w:rPr>
        <w:t xml:space="preserve"> هذه العبارة مع أنها قصيرة إلا أنها تعتبر درة ثمينة</w:t>
      </w:r>
      <w:r w:rsidRPr="002C231C">
        <w:rPr>
          <w:rFonts w:cs="Simplified Arabic" w:hint="cs"/>
          <w:sz w:val="44"/>
          <w:szCs w:val="44"/>
          <w:rtl/>
          <w:lang w:bidi="ar-EG"/>
        </w:rPr>
        <w:t>؛</w:t>
      </w:r>
      <w:r w:rsidRPr="002C231C">
        <w:rPr>
          <w:rFonts w:cs="Simplified Arabic" w:hint="cs"/>
          <w:sz w:val="44"/>
          <w:szCs w:val="44"/>
          <w:rtl/>
        </w:rPr>
        <w:t xml:space="preserve"> لأنها تعبر عن خلاصة خبرة هؤلاء الآباء، كرهبان أولاً، ثم كآباء مدبرين أو رؤساء أديرة أو كآباء اعتراف.   </w:t>
      </w:r>
    </w:p>
    <w:p w:rsidR="000A4494" w:rsidRPr="002C231C" w:rsidRDefault="000A4494" w:rsidP="00D21622">
      <w:pPr>
        <w:ind w:firstLine="720"/>
        <w:jc w:val="lowKashida"/>
        <w:rPr>
          <w:rFonts w:cs="Simplified Arabic"/>
          <w:sz w:val="44"/>
          <w:szCs w:val="44"/>
          <w:rtl/>
        </w:rPr>
      </w:pPr>
      <w:r w:rsidRPr="002C231C">
        <w:rPr>
          <w:rFonts w:cs="Simplified Arabic" w:hint="cs"/>
          <w:b/>
          <w:bCs/>
          <w:sz w:val="44"/>
          <w:szCs w:val="44"/>
          <w:rtl/>
        </w:rPr>
        <w:t>كيف سنحارب الشيطان؟ هل بنفس أسلحته؟</w:t>
      </w:r>
      <w:r w:rsidRPr="002C231C">
        <w:rPr>
          <w:rFonts w:cs="Simplified Arabic" w:hint="cs"/>
          <w:sz w:val="44"/>
          <w:szCs w:val="44"/>
          <w:rtl/>
        </w:rPr>
        <w:t xml:space="preserve"> فالشيطان من ضمن أسلحته الكبرياء، فهل سنحاربه بالكبرياء؟ أم نغلبه بالتواضع</w:t>
      </w:r>
      <w:r w:rsidR="00D21622" w:rsidRPr="002C231C">
        <w:rPr>
          <w:rFonts w:cs="Simplified Arabic" w:hint="cs"/>
          <w:sz w:val="44"/>
          <w:szCs w:val="44"/>
          <w:rtl/>
          <w:lang w:bidi="ar-EG"/>
        </w:rPr>
        <w:t>؟</w:t>
      </w:r>
      <w:r w:rsidRPr="002C231C">
        <w:rPr>
          <w:rFonts w:cs="Simplified Arabic" w:hint="cs"/>
          <w:sz w:val="44"/>
          <w:szCs w:val="44"/>
          <w:rtl/>
          <w:lang w:bidi="ar-EG"/>
        </w:rPr>
        <w:t xml:space="preserve"> </w:t>
      </w:r>
      <w:r w:rsidRPr="002C231C">
        <w:rPr>
          <w:rFonts w:cs="Simplified Arabic" w:hint="cs"/>
          <w:b/>
          <w:bCs/>
          <w:sz w:val="44"/>
          <w:szCs w:val="44"/>
          <w:rtl/>
        </w:rPr>
        <w:t>الذى سيبطل عمل الشيطان هو التواضع.</w:t>
      </w:r>
    </w:p>
    <w:p w:rsidR="000A4494" w:rsidRPr="002C231C" w:rsidRDefault="000A4494" w:rsidP="00D21622">
      <w:pPr>
        <w:jc w:val="lowKashida"/>
        <w:rPr>
          <w:rFonts w:cs="Simplified Arabic"/>
          <w:sz w:val="44"/>
          <w:szCs w:val="44"/>
          <w:rtl/>
        </w:rPr>
      </w:pPr>
      <w:r w:rsidRPr="002C231C">
        <w:rPr>
          <w:rFonts w:cs="Simplified Arabic" w:hint="cs"/>
          <w:sz w:val="44"/>
          <w:szCs w:val="44"/>
          <w:rtl/>
        </w:rPr>
        <w:lastRenderedPageBreak/>
        <w:t>من ضمن أسلحة الشيطان أنه عدو</w:t>
      </w:r>
      <w:r w:rsidRPr="002C231C">
        <w:rPr>
          <w:rFonts w:cs="Simplified Arabic" w:hint="cs"/>
          <w:sz w:val="44"/>
          <w:szCs w:val="44"/>
          <w:rtl/>
          <w:lang w:bidi="ar-EG"/>
        </w:rPr>
        <w:t xml:space="preserve"> </w:t>
      </w:r>
      <w:r w:rsidRPr="002C231C">
        <w:rPr>
          <w:rFonts w:cs="Simplified Arabic" w:hint="cs"/>
          <w:sz w:val="44"/>
          <w:szCs w:val="44"/>
          <w:rtl/>
        </w:rPr>
        <w:t xml:space="preserve">-يكره ربنا- فهل سنحاربه بالعداوة؟ أم </w:t>
      </w:r>
      <w:r w:rsidRPr="002C231C">
        <w:rPr>
          <w:rFonts w:cs="Simplified Arabic" w:hint="cs"/>
          <w:b/>
          <w:bCs/>
          <w:sz w:val="44"/>
          <w:szCs w:val="44"/>
          <w:rtl/>
        </w:rPr>
        <w:t>نحاربه بالمحبة</w:t>
      </w:r>
      <w:r w:rsidR="00D21622" w:rsidRPr="002C231C">
        <w:rPr>
          <w:rFonts w:cs="Simplified Arabic" w:hint="cs"/>
          <w:sz w:val="44"/>
          <w:szCs w:val="44"/>
          <w:rtl/>
        </w:rPr>
        <w:t>؟</w:t>
      </w:r>
      <w:r w:rsidRPr="002C231C">
        <w:rPr>
          <w:rFonts w:cs="Simplified Arabic" w:hint="cs"/>
          <w:sz w:val="44"/>
          <w:szCs w:val="44"/>
          <w:rtl/>
        </w:rPr>
        <w:t>.. المحبة هى التى ستكسر</w:t>
      </w:r>
      <w:r w:rsidRPr="002C231C">
        <w:rPr>
          <w:rFonts w:cs="Simplified Arabic" w:hint="cs"/>
          <w:sz w:val="44"/>
          <w:szCs w:val="44"/>
          <w:rtl/>
          <w:lang w:bidi="ar-EG"/>
        </w:rPr>
        <w:t xml:space="preserve"> </w:t>
      </w:r>
      <w:r w:rsidRPr="002C231C">
        <w:rPr>
          <w:rFonts w:cs="Simplified Arabic" w:hint="cs"/>
          <w:sz w:val="44"/>
          <w:szCs w:val="44"/>
          <w:rtl/>
        </w:rPr>
        <w:t xml:space="preserve">شوكته. </w:t>
      </w:r>
    </w:p>
    <w:p w:rsidR="000A4494" w:rsidRPr="002C231C" w:rsidRDefault="000A4494" w:rsidP="000A4494">
      <w:pPr>
        <w:autoSpaceDE w:val="0"/>
        <w:autoSpaceDN w:val="0"/>
        <w:adjustRightInd w:val="0"/>
        <w:jc w:val="lowKashida"/>
        <w:rPr>
          <w:rFonts w:ascii="Traditional Arabic"/>
          <w:sz w:val="48"/>
          <w:szCs w:val="48"/>
          <w:rtl/>
          <w:lang w:eastAsia="en-US" w:bidi="ar-EG"/>
        </w:rPr>
      </w:pPr>
      <w:r w:rsidRPr="002C231C">
        <w:rPr>
          <w:rFonts w:cs="Simplified Arabic" w:hint="cs"/>
          <w:sz w:val="44"/>
          <w:szCs w:val="44"/>
          <w:rtl/>
        </w:rPr>
        <w:t>فإذا وجدت مثلاً راهب</w:t>
      </w:r>
      <w:r w:rsidRPr="002C231C">
        <w:rPr>
          <w:rFonts w:cs="Simplified Arabic" w:hint="cs"/>
          <w:sz w:val="44"/>
          <w:szCs w:val="44"/>
          <w:rtl/>
          <w:lang w:bidi="ar-EG"/>
        </w:rPr>
        <w:t>ًا</w:t>
      </w:r>
      <w:r w:rsidRPr="002C231C">
        <w:rPr>
          <w:rFonts w:cs="Simplified Arabic" w:hint="cs"/>
          <w:sz w:val="44"/>
          <w:szCs w:val="44"/>
          <w:rtl/>
        </w:rPr>
        <w:t xml:space="preserve"> فى حالة غض</w:t>
      </w:r>
      <w:r w:rsidR="00D21622" w:rsidRPr="002C231C">
        <w:rPr>
          <w:rFonts w:cs="Simplified Arabic" w:hint="cs"/>
          <w:sz w:val="44"/>
          <w:szCs w:val="44"/>
          <w:rtl/>
        </w:rPr>
        <w:t>ب وثورة عليك دون أن تعرف السبب.</w:t>
      </w:r>
      <w:r w:rsidRPr="002C231C">
        <w:rPr>
          <w:rFonts w:cs="Simplified Arabic" w:hint="cs"/>
          <w:sz w:val="44"/>
          <w:szCs w:val="44"/>
          <w:rtl/>
        </w:rPr>
        <w:t>. ممكن فى أثناء غضبه عليك أن تطلب معونة من اللَّه</w:t>
      </w:r>
      <w:r w:rsidRPr="002C231C">
        <w:rPr>
          <w:rFonts w:cs="Simplified Arabic" w:hint="cs"/>
          <w:sz w:val="44"/>
          <w:szCs w:val="44"/>
          <w:rtl/>
          <w:lang w:bidi="ar-EG"/>
        </w:rPr>
        <w:t>,</w:t>
      </w:r>
      <w:r w:rsidRPr="002C231C">
        <w:rPr>
          <w:rFonts w:cs="Simplified Arabic" w:hint="cs"/>
          <w:sz w:val="44"/>
          <w:szCs w:val="44"/>
          <w:rtl/>
        </w:rPr>
        <w:t xml:space="preserve"> وتصلى لكى يعطيك اللَّه بقوة الروح القدس تيارًا جارفًا من الحب</w:t>
      </w:r>
      <w:r w:rsidRPr="002C231C">
        <w:rPr>
          <w:rFonts w:cs="Simplified Arabic" w:hint="cs"/>
          <w:sz w:val="44"/>
          <w:szCs w:val="44"/>
          <w:rtl/>
          <w:lang w:bidi="ar-EG"/>
        </w:rPr>
        <w:t>؛</w:t>
      </w:r>
      <w:r w:rsidRPr="002C231C">
        <w:rPr>
          <w:rFonts w:cs="Simplified Arabic" w:hint="cs"/>
          <w:sz w:val="44"/>
          <w:szCs w:val="44"/>
          <w:rtl/>
        </w:rPr>
        <w:t xml:space="preserve"> يستطيع أن يستوعب أخاك الراهب ويجذبه لطريق المحبة ويعطيه الراحة،</w:t>
      </w:r>
      <w:r w:rsidRPr="002C231C">
        <w:rPr>
          <w:rFonts w:ascii="Traditional Arabic" w:hint="cs"/>
          <w:sz w:val="48"/>
          <w:szCs w:val="48"/>
          <w:rtl/>
          <w:lang w:eastAsia="en-US" w:bidi="ar-EG"/>
        </w:rPr>
        <w:t xml:space="preserve"> </w:t>
      </w:r>
      <w:r w:rsidRPr="002C231C">
        <w:rPr>
          <w:rFonts w:ascii="Traditional Arabic" w:hint="cs"/>
          <w:b/>
          <w:bCs/>
          <w:sz w:val="48"/>
          <w:szCs w:val="48"/>
          <w:rtl/>
          <w:lang w:eastAsia="en-US" w:bidi="ar-EG"/>
        </w:rPr>
        <w:t>"</w:t>
      </w:r>
      <w:r w:rsidRPr="002C231C">
        <w:rPr>
          <w:rFonts w:ascii="Traditional Arabic" w:hint="eastAsia"/>
          <w:b/>
          <w:bCs/>
          <w:sz w:val="48"/>
          <w:szCs w:val="48"/>
          <w:rtl/>
          <w:lang w:eastAsia="en-US" w:bidi="ar-EG"/>
        </w:rPr>
        <w:t>لأَنَّ</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مَحَبَّةَ</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اللَّه</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قَدِ</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انْسَكَبَتْ</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فِى قُلُوبِنَا</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بِالرُّوحِ</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الْقُدُسِ</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الْمُعْطَى</w:t>
      </w:r>
      <w:r w:rsidRPr="002C231C">
        <w:rPr>
          <w:rFonts w:ascii="Traditional Arabic"/>
          <w:b/>
          <w:bCs/>
          <w:sz w:val="48"/>
          <w:szCs w:val="48"/>
          <w:rtl/>
          <w:lang w:eastAsia="en-US" w:bidi="ar-EG"/>
        </w:rPr>
        <w:t xml:space="preserve"> </w:t>
      </w:r>
      <w:r w:rsidRPr="002C231C">
        <w:rPr>
          <w:rFonts w:ascii="Traditional Arabic" w:hint="eastAsia"/>
          <w:b/>
          <w:bCs/>
          <w:sz w:val="48"/>
          <w:szCs w:val="48"/>
          <w:rtl/>
          <w:lang w:eastAsia="en-US" w:bidi="ar-EG"/>
        </w:rPr>
        <w:t>لَنَا</w:t>
      </w:r>
      <w:r w:rsidRPr="002C231C">
        <w:rPr>
          <w:rFonts w:ascii="Traditional Arabic" w:hint="cs"/>
          <w:b/>
          <w:bCs/>
          <w:sz w:val="48"/>
          <w:szCs w:val="48"/>
          <w:rtl/>
          <w:lang w:eastAsia="en-US" w:bidi="ar-EG"/>
        </w:rPr>
        <w:t>"</w:t>
      </w:r>
      <w:r w:rsidRPr="002C231C">
        <w:rPr>
          <w:rFonts w:cs="Simplified Arabic" w:hint="cs"/>
          <w:sz w:val="44"/>
          <w:szCs w:val="44"/>
          <w:rtl/>
        </w:rPr>
        <w:t xml:space="preserve"> </w:t>
      </w:r>
      <w:r w:rsidRPr="002C231C">
        <w:rPr>
          <w:rFonts w:hint="cs"/>
          <w:sz w:val="48"/>
          <w:szCs w:val="48"/>
          <w:rtl/>
        </w:rPr>
        <w:t>(رو 5 : 5).</w:t>
      </w:r>
      <w:r w:rsidRPr="002C231C">
        <w:rPr>
          <w:rFonts w:cs="Simplified Arabic" w:hint="cs"/>
          <w:sz w:val="44"/>
          <w:szCs w:val="44"/>
          <w:rtl/>
        </w:rPr>
        <w:t xml:space="preserve"> </w:t>
      </w:r>
    </w:p>
    <w:p w:rsidR="000A4494" w:rsidRPr="002C231C" w:rsidRDefault="000A4494" w:rsidP="00D21622">
      <w:pPr>
        <w:ind w:firstLine="720"/>
        <w:jc w:val="lowKashida"/>
        <w:rPr>
          <w:rFonts w:cs="Simplified Arabic"/>
          <w:sz w:val="44"/>
          <w:szCs w:val="44"/>
          <w:rtl/>
          <w:lang w:bidi="ar-EG"/>
        </w:rPr>
      </w:pPr>
      <w:r w:rsidRPr="002C231C">
        <w:rPr>
          <w:rFonts w:cs="Simplified Arabic" w:hint="cs"/>
          <w:sz w:val="44"/>
          <w:szCs w:val="44"/>
          <w:rtl/>
        </w:rPr>
        <w:t>هناك راهب يكون مريح</w:t>
      </w:r>
      <w:r w:rsidRPr="002C231C">
        <w:rPr>
          <w:rFonts w:cs="Simplified Arabic" w:hint="cs"/>
          <w:sz w:val="44"/>
          <w:szCs w:val="44"/>
          <w:rtl/>
          <w:lang w:bidi="ar-EG"/>
        </w:rPr>
        <w:t>ًا</w:t>
      </w:r>
      <w:r w:rsidR="00D21622" w:rsidRPr="002C231C">
        <w:rPr>
          <w:rFonts w:cs="Simplified Arabic" w:hint="cs"/>
          <w:sz w:val="44"/>
          <w:szCs w:val="44"/>
          <w:rtl/>
        </w:rPr>
        <w:t xml:space="preserve"> فى التعامل معه.</w:t>
      </w:r>
      <w:r w:rsidRPr="002C231C">
        <w:rPr>
          <w:rFonts w:cs="Simplified Arabic" w:hint="cs"/>
          <w:sz w:val="44"/>
          <w:szCs w:val="44"/>
          <w:rtl/>
        </w:rPr>
        <w:t>. مريح</w:t>
      </w:r>
      <w:r w:rsidRPr="002C231C">
        <w:rPr>
          <w:rFonts w:cs="Simplified Arabic" w:hint="cs"/>
          <w:sz w:val="44"/>
          <w:szCs w:val="44"/>
          <w:rtl/>
          <w:lang w:bidi="ar-EG"/>
        </w:rPr>
        <w:t>ًا</w:t>
      </w:r>
      <w:r w:rsidR="00D21622" w:rsidRPr="002C231C">
        <w:rPr>
          <w:rFonts w:cs="Simplified Arabic" w:hint="cs"/>
          <w:sz w:val="44"/>
          <w:szCs w:val="44"/>
          <w:rtl/>
        </w:rPr>
        <w:t xml:space="preserve"> لإ</w:t>
      </w:r>
      <w:r w:rsidRPr="002C231C">
        <w:rPr>
          <w:rFonts w:cs="Simplified Arabic" w:hint="cs"/>
          <w:sz w:val="44"/>
          <w:szCs w:val="44"/>
          <w:rtl/>
        </w:rPr>
        <w:t>خوته الرهبان ومريح</w:t>
      </w:r>
      <w:r w:rsidRPr="002C231C">
        <w:rPr>
          <w:rFonts w:cs="Simplified Arabic" w:hint="cs"/>
          <w:sz w:val="44"/>
          <w:szCs w:val="44"/>
          <w:rtl/>
          <w:lang w:bidi="ar-EG"/>
        </w:rPr>
        <w:t>ًا</w:t>
      </w:r>
      <w:r w:rsidRPr="002C231C">
        <w:rPr>
          <w:rFonts w:cs="Simplified Arabic" w:hint="cs"/>
          <w:sz w:val="44"/>
          <w:szCs w:val="44"/>
          <w:rtl/>
        </w:rPr>
        <w:t xml:space="preserve"> أيضًا لرئيس الدير، كل من </w:t>
      </w:r>
      <w:r w:rsidRPr="002C231C">
        <w:rPr>
          <w:rFonts w:cs="Simplified Arabic" w:hint="cs"/>
          <w:sz w:val="44"/>
          <w:szCs w:val="44"/>
          <w:rtl/>
          <w:lang w:bidi="ar-EG"/>
        </w:rPr>
        <w:t>يدخل إليه</w:t>
      </w:r>
      <w:r w:rsidRPr="002C231C">
        <w:rPr>
          <w:rFonts w:cs="Simplified Arabic" w:hint="cs"/>
          <w:sz w:val="44"/>
          <w:szCs w:val="44"/>
          <w:rtl/>
        </w:rPr>
        <w:t xml:space="preserve"> يجد راحة</w:t>
      </w:r>
      <w:r w:rsidRPr="002C231C">
        <w:rPr>
          <w:rFonts w:cs="Simplified Arabic" w:hint="cs"/>
          <w:sz w:val="44"/>
          <w:szCs w:val="44"/>
          <w:rtl/>
          <w:lang w:bidi="ar-EG"/>
        </w:rPr>
        <w:t>ً</w:t>
      </w:r>
      <w:r w:rsidRPr="002C231C">
        <w:rPr>
          <w:rFonts w:cs="Simplified Arabic" w:hint="cs"/>
          <w:sz w:val="44"/>
          <w:szCs w:val="44"/>
          <w:rtl/>
        </w:rPr>
        <w:t xml:space="preserve">، مثل واحة غنَّاء. </w:t>
      </w:r>
    </w:p>
    <w:p w:rsidR="00D21622" w:rsidRPr="002C231C" w:rsidRDefault="000A4494" w:rsidP="00D21622">
      <w:pPr>
        <w:ind w:firstLine="720"/>
        <w:jc w:val="both"/>
        <w:rPr>
          <w:rFonts w:cs="Simplified Arabic"/>
          <w:sz w:val="44"/>
          <w:szCs w:val="44"/>
          <w:rtl/>
        </w:rPr>
      </w:pPr>
      <w:r w:rsidRPr="002C231C">
        <w:rPr>
          <w:rFonts w:cs="Simplified Arabic" w:hint="cs"/>
          <w:sz w:val="44"/>
          <w:szCs w:val="44"/>
          <w:rtl/>
        </w:rPr>
        <w:t>لذلك أقترح أن تُعمل لوحة وتوزع على الرهبان مكتوب عليها عبارات المحبة التى قرأناها</w:t>
      </w:r>
      <w:r w:rsidRPr="002C231C">
        <w:rPr>
          <w:rFonts w:cs="Simplified Arabic" w:hint="cs"/>
          <w:sz w:val="44"/>
          <w:szCs w:val="44"/>
          <w:rtl/>
          <w:lang w:bidi="ar-EG"/>
        </w:rPr>
        <w:t xml:space="preserve"> </w:t>
      </w:r>
      <w:r w:rsidRPr="002C231C">
        <w:rPr>
          <w:rFonts w:cs="Simplified Arabic" w:hint="cs"/>
          <w:sz w:val="44"/>
          <w:szCs w:val="44"/>
          <w:rtl/>
        </w:rPr>
        <w:t>من (1كو13)</w:t>
      </w:r>
      <w:r w:rsidRPr="002C231C">
        <w:rPr>
          <w:rFonts w:cs="Simplified Arabic" w:hint="cs"/>
          <w:sz w:val="44"/>
          <w:szCs w:val="44"/>
          <w:rtl/>
          <w:lang w:bidi="ar-EG"/>
        </w:rPr>
        <w:t>؛</w:t>
      </w:r>
      <w:r w:rsidRPr="002C231C">
        <w:rPr>
          <w:rFonts w:cs="Simplified Arabic" w:hint="cs"/>
          <w:sz w:val="44"/>
          <w:szCs w:val="44"/>
          <w:rtl/>
        </w:rPr>
        <w:t xml:space="preserve"> لكى يراها الراهب أمامه ويتذكرها باستمرار، ولا مانع أيضًا معها من بعض العبارات الرهبانية مثل: </w:t>
      </w:r>
      <w:r w:rsidRPr="002C231C">
        <w:rPr>
          <w:rFonts w:cs="AF_Diwani" w:hint="cs"/>
          <w:sz w:val="72"/>
          <w:szCs w:val="72"/>
          <w:rtl/>
          <w:lang w:bidi="ar-EG"/>
        </w:rPr>
        <w:t>[</w:t>
      </w:r>
      <w:r w:rsidRPr="002C231C">
        <w:rPr>
          <w:rFonts w:cs="AF_Diwani" w:hint="cs"/>
          <w:sz w:val="72"/>
          <w:szCs w:val="72"/>
          <w:rtl/>
        </w:rPr>
        <w:t>غرباء نحن يا أخى فلنكن غرباء بالكمال</w:t>
      </w:r>
      <w:r w:rsidRPr="002C231C">
        <w:rPr>
          <w:rFonts w:cs="AF_Diwani" w:hint="cs"/>
          <w:sz w:val="72"/>
          <w:szCs w:val="72"/>
          <w:rtl/>
          <w:lang w:bidi="ar-EG"/>
        </w:rPr>
        <w:t>]</w:t>
      </w:r>
      <w:r w:rsidRPr="002C231C">
        <w:rPr>
          <w:rFonts w:cs="AF_Diwani" w:hint="cs"/>
          <w:sz w:val="72"/>
          <w:szCs w:val="72"/>
          <w:rtl/>
        </w:rPr>
        <w:t>،</w:t>
      </w:r>
      <w:r w:rsidR="00D21622" w:rsidRPr="002C231C">
        <w:rPr>
          <w:rFonts w:cs="AF_Diwani" w:hint="cs"/>
          <w:sz w:val="72"/>
          <w:szCs w:val="72"/>
          <w:rtl/>
          <w:lang w:bidi="ar-EG"/>
        </w:rPr>
        <w:t xml:space="preserve"> </w:t>
      </w:r>
      <w:r w:rsidRPr="002C231C">
        <w:rPr>
          <w:rFonts w:cs="AF_Diwani" w:hint="cs"/>
          <w:sz w:val="72"/>
          <w:szCs w:val="72"/>
          <w:rtl/>
          <w:lang w:bidi="ar-EG"/>
        </w:rPr>
        <w:t>[</w:t>
      </w:r>
      <w:r w:rsidRPr="002C231C">
        <w:rPr>
          <w:rFonts w:cs="AF_Diwani" w:hint="cs"/>
          <w:sz w:val="72"/>
          <w:szCs w:val="72"/>
          <w:rtl/>
        </w:rPr>
        <w:t>الطاعة والمسكنة يخضعان الوحوش لنا</w:t>
      </w:r>
      <w:r w:rsidRPr="002C231C">
        <w:rPr>
          <w:rFonts w:cs="AF_Diwani" w:hint="cs"/>
          <w:sz w:val="72"/>
          <w:szCs w:val="72"/>
          <w:rtl/>
          <w:lang w:bidi="ar-EG"/>
        </w:rPr>
        <w:t>]</w:t>
      </w:r>
      <w:r w:rsidRPr="002C231C">
        <w:rPr>
          <w:rFonts w:cs="Simplified Arabic" w:hint="cs"/>
          <w:sz w:val="44"/>
          <w:szCs w:val="44"/>
          <w:rtl/>
          <w:lang w:bidi="ar-EG"/>
        </w:rPr>
        <w:t xml:space="preserve"> </w:t>
      </w:r>
      <w:r w:rsidRPr="002C231C">
        <w:rPr>
          <w:rFonts w:cs="Simplified Arabic" w:hint="cs"/>
          <w:sz w:val="44"/>
          <w:szCs w:val="44"/>
          <w:rtl/>
        </w:rPr>
        <w:t xml:space="preserve">ومثل تلك العبارات الجميلة التى يحبها الرهبان؛ لأننا رأينا </w:t>
      </w:r>
      <w:r w:rsidRPr="002C231C">
        <w:rPr>
          <w:rFonts w:cs="Simplified Arabic" w:hint="cs"/>
          <w:sz w:val="44"/>
          <w:szCs w:val="44"/>
          <w:rtl/>
        </w:rPr>
        <w:lastRenderedPageBreak/>
        <w:t xml:space="preserve">فى حياتنا عمليًا كيف أن المحبة تستطيع أن تكسب الآخر وتحتويه. </w:t>
      </w:r>
    </w:p>
    <w:p w:rsidR="000A4494" w:rsidRPr="002C231C" w:rsidRDefault="000A4494" w:rsidP="00D21622">
      <w:pPr>
        <w:ind w:firstLine="720"/>
        <w:jc w:val="both"/>
        <w:rPr>
          <w:rFonts w:cs="Simplified Arabic"/>
          <w:sz w:val="44"/>
          <w:szCs w:val="44"/>
          <w:rtl/>
          <w:lang w:bidi="ar-EG"/>
        </w:rPr>
      </w:pPr>
      <w:r w:rsidRPr="002C231C">
        <w:rPr>
          <w:rFonts w:cs="Simplified Arabic" w:hint="cs"/>
          <w:sz w:val="36"/>
          <w:szCs w:val="44"/>
          <w:rtl/>
        </w:rPr>
        <w:t xml:space="preserve">من جهة </w:t>
      </w:r>
      <w:r w:rsidRPr="002C231C">
        <w:rPr>
          <w:rFonts w:hint="cs"/>
          <w:b/>
          <w:bCs/>
          <w:sz w:val="48"/>
          <w:szCs w:val="48"/>
          <w:rtl/>
        </w:rPr>
        <w:t>"المحبة لا تظن السوء"</w:t>
      </w:r>
      <w:r w:rsidRPr="002C231C">
        <w:rPr>
          <w:rFonts w:cs="Simplified Arabic" w:hint="cs"/>
          <w:sz w:val="36"/>
          <w:szCs w:val="44"/>
          <w:rtl/>
          <w:lang w:bidi="ar-EG"/>
        </w:rPr>
        <w:t xml:space="preserve"> فالنظرة البيضاء هى افتراض الجانب المضىء دائمًا، مثلما كان قداسة البابا شنودة -أطال الرب حياته– دائمًا ينصحنا قائلاً</w:t>
      </w:r>
      <w:r w:rsidRPr="002C231C">
        <w:rPr>
          <w:rFonts w:hint="cs"/>
          <w:rtl/>
        </w:rPr>
        <w:t xml:space="preserve">: </w:t>
      </w:r>
      <w:r w:rsidRPr="002C231C">
        <w:rPr>
          <w:rFonts w:cs="AF_Diwani" w:hint="cs"/>
          <w:sz w:val="72"/>
          <w:szCs w:val="72"/>
          <w:rtl/>
          <w:lang w:bidi="ar-EG"/>
        </w:rPr>
        <w:t>[</w:t>
      </w:r>
      <w:r w:rsidRPr="002C231C">
        <w:rPr>
          <w:rFonts w:cs="AF_Diwani" w:hint="cs"/>
          <w:sz w:val="72"/>
          <w:szCs w:val="72"/>
          <w:rtl/>
        </w:rPr>
        <w:t>حاول أن تفترض الجانب المضىء  للأمور طالما إنه لا يوجد لديك يقين عكس ذلك فتتحرر من سوء الظن</w:t>
      </w:r>
      <w:r w:rsidRPr="002C231C">
        <w:rPr>
          <w:rFonts w:cs="AF_Diwani" w:hint="cs"/>
          <w:sz w:val="72"/>
          <w:szCs w:val="72"/>
          <w:rtl/>
          <w:lang w:bidi="ar-EG"/>
        </w:rPr>
        <w:t>]</w:t>
      </w:r>
      <w:r w:rsidRPr="002C231C">
        <w:rPr>
          <w:rFonts w:cs="AF_Diwani" w:hint="cs"/>
          <w:sz w:val="72"/>
          <w:szCs w:val="72"/>
          <w:rtl/>
        </w:rPr>
        <w:t>.</w:t>
      </w:r>
    </w:p>
    <w:p w:rsidR="000A4494" w:rsidRPr="002C231C" w:rsidRDefault="000A4494" w:rsidP="000A4494">
      <w:pPr>
        <w:pStyle w:val="Heading5"/>
        <w:numPr>
          <w:ilvl w:val="0"/>
          <w:numId w:val="19"/>
        </w:numPr>
        <w:jc w:val="both"/>
        <w:rPr>
          <w:rFonts w:cs="AF_Diwani"/>
          <w:b/>
          <w:iCs/>
          <w:sz w:val="72"/>
          <w:szCs w:val="72"/>
          <w:rtl/>
        </w:rPr>
      </w:pPr>
      <w:r w:rsidRPr="002C231C">
        <w:rPr>
          <w:rFonts w:cs="AF_Diwani" w:hint="cs"/>
          <w:b/>
          <w:iCs/>
          <w:sz w:val="72"/>
          <w:szCs w:val="72"/>
          <w:rtl/>
        </w:rPr>
        <w:t>المحبة تحتمل كل شىء</w:t>
      </w:r>
    </w:p>
    <w:p w:rsidR="000A4494" w:rsidRPr="002C231C" w:rsidRDefault="000A4494" w:rsidP="00D21622">
      <w:pPr>
        <w:jc w:val="lowKashida"/>
        <w:rPr>
          <w:rFonts w:cs="Simplified Arabic"/>
          <w:sz w:val="44"/>
          <w:szCs w:val="44"/>
          <w:rtl/>
        </w:rPr>
      </w:pPr>
      <w:r w:rsidRPr="002C231C">
        <w:rPr>
          <w:rFonts w:cs="Simplified Arabic" w:hint="cs"/>
          <w:sz w:val="44"/>
          <w:szCs w:val="44"/>
          <w:rtl/>
          <w:lang w:bidi="ar-EG"/>
        </w:rPr>
        <w:t xml:space="preserve">      </w:t>
      </w:r>
      <w:r w:rsidRPr="002C231C">
        <w:rPr>
          <w:rFonts w:cs="Simplified Arabic" w:hint="cs"/>
          <w:sz w:val="44"/>
          <w:szCs w:val="44"/>
          <w:rtl/>
        </w:rPr>
        <w:t xml:space="preserve"> ممكن راهب يقول: {أنا أحتمل كل شىء من أخى الراهب إلا ش</w:t>
      </w:r>
      <w:r w:rsidRPr="002C231C">
        <w:rPr>
          <w:rFonts w:cs="Simplified Arabic" w:hint="cs"/>
          <w:sz w:val="44"/>
          <w:szCs w:val="44"/>
          <w:rtl/>
          <w:lang w:bidi="ar-EG"/>
        </w:rPr>
        <w:t>يئًا</w:t>
      </w:r>
      <w:r w:rsidRPr="002C231C">
        <w:rPr>
          <w:rFonts w:cs="Simplified Arabic" w:hint="cs"/>
          <w:sz w:val="44"/>
          <w:szCs w:val="44"/>
          <w:rtl/>
        </w:rPr>
        <w:t xml:space="preserve"> واحد</w:t>
      </w:r>
      <w:r w:rsidRPr="002C231C">
        <w:rPr>
          <w:rFonts w:cs="Simplified Arabic" w:hint="cs"/>
          <w:sz w:val="44"/>
          <w:szCs w:val="44"/>
          <w:rtl/>
          <w:lang w:bidi="ar-EG"/>
        </w:rPr>
        <w:t>ًا</w:t>
      </w:r>
      <w:r w:rsidRPr="002C231C">
        <w:rPr>
          <w:rFonts w:cs="Simplified Arabic" w:hint="cs"/>
          <w:sz w:val="44"/>
          <w:szCs w:val="44"/>
          <w:rtl/>
        </w:rPr>
        <w:t xml:space="preserve"> لا أقدر على احتماله وهو أن يُ</w:t>
      </w:r>
      <w:r w:rsidRPr="002C231C">
        <w:rPr>
          <w:rFonts w:cs="Simplified Arabic" w:hint="cs"/>
          <w:sz w:val="44"/>
          <w:szCs w:val="44"/>
          <w:rtl/>
          <w:lang w:bidi="ar-EG"/>
        </w:rPr>
        <w:t>شوه</w:t>
      </w:r>
      <w:r w:rsidRPr="002C231C">
        <w:rPr>
          <w:rFonts w:cs="Simplified Arabic" w:hint="cs"/>
          <w:sz w:val="44"/>
          <w:szCs w:val="44"/>
          <w:rtl/>
        </w:rPr>
        <w:t xml:space="preserve"> صورتى عند رئيس الدير... هذا الأمر لا أستطيع أن أحتمله، وإن حدث فسوف </w:t>
      </w:r>
      <w:r w:rsidRPr="002C231C">
        <w:rPr>
          <w:rFonts w:cs="Simplified Arabic" w:hint="cs"/>
          <w:sz w:val="44"/>
          <w:szCs w:val="44"/>
          <w:rtl/>
          <w:lang w:bidi="ar-EG"/>
        </w:rPr>
        <w:t>أ</w:t>
      </w:r>
      <w:r w:rsidRPr="002C231C">
        <w:rPr>
          <w:rFonts w:cs="Simplified Arabic" w:hint="cs"/>
          <w:sz w:val="44"/>
          <w:szCs w:val="44"/>
          <w:rtl/>
        </w:rPr>
        <w:t>تخذه لى عدوًا إلى مدى الدهور}، كلمة "إلا"</w:t>
      </w:r>
      <w:r w:rsidRPr="002C231C">
        <w:rPr>
          <w:rFonts w:cs="Simplified Arabic" w:hint="cs"/>
          <w:sz w:val="44"/>
          <w:szCs w:val="44"/>
          <w:rtl/>
          <w:lang w:bidi="ar-EG"/>
        </w:rPr>
        <w:t xml:space="preserve"> </w:t>
      </w:r>
      <w:r w:rsidR="00D21622" w:rsidRPr="002C231C">
        <w:rPr>
          <w:rFonts w:cs="Simplified Arabic" w:hint="cs"/>
          <w:sz w:val="44"/>
          <w:szCs w:val="44"/>
          <w:rtl/>
        </w:rPr>
        <w:t>هنا</w:t>
      </w:r>
      <w:r w:rsidRPr="002C231C">
        <w:rPr>
          <w:rFonts w:cs="Simplified Arabic" w:hint="cs"/>
          <w:sz w:val="44"/>
          <w:szCs w:val="44"/>
          <w:rtl/>
        </w:rPr>
        <w:t xml:space="preserve"> لا تمر عند ربنا</w:t>
      </w:r>
      <w:r w:rsidRPr="002C231C">
        <w:rPr>
          <w:rFonts w:cs="Simplified Arabic" w:hint="cs"/>
          <w:sz w:val="44"/>
          <w:szCs w:val="44"/>
          <w:rtl/>
          <w:lang w:bidi="ar-EG"/>
        </w:rPr>
        <w:t>؛</w:t>
      </w:r>
      <w:r w:rsidRPr="002C231C">
        <w:rPr>
          <w:rFonts w:cs="Simplified Arabic" w:hint="cs"/>
          <w:sz w:val="44"/>
          <w:szCs w:val="44"/>
          <w:rtl/>
        </w:rPr>
        <w:t xml:space="preserve"> لأنه لا توجد خطية لا تغفر عند اللَّه إلا خطية التجديف على الروح القدس</w:t>
      </w:r>
      <w:r w:rsidR="00D21622" w:rsidRPr="002C231C">
        <w:rPr>
          <w:rFonts w:cs="Simplified Arabic" w:hint="cs"/>
          <w:sz w:val="44"/>
          <w:szCs w:val="44"/>
          <w:rtl/>
        </w:rPr>
        <w:t xml:space="preserve">, </w:t>
      </w:r>
      <w:r w:rsidRPr="002C231C">
        <w:rPr>
          <w:rFonts w:cs="Simplified Arabic" w:hint="cs"/>
          <w:b/>
          <w:bCs/>
          <w:sz w:val="44"/>
          <w:szCs w:val="44"/>
          <w:rtl/>
        </w:rPr>
        <w:t>وما هو التجديف على الروح القدس</w:t>
      </w:r>
      <w:r w:rsidRPr="002C231C">
        <w:rPr>
          <w:rFonts w:cs="Simplified Arabic" w:hint="cs"/>
          <w:sz w:val="44"/>
          <w:szCs w:val="44"/>
          <w:rtl/>
        </w:rPr>
        <w:t>؟ التجديف على الروح القدس هو رفض عمل الروح القدس فى حياة الإنسان، فلا تُغفر لأن الروح القدس هو الذى يقود الإنسان إلى التوبة.</w:t>
      </w:r>
    </w:p>
    <w:p w:rsidR="000A4494" w:rsidRPr="002C231C" w:rsidRDefault="000A4494" w:rsidP="000A4494">
      <w:pPr>
        <w:autoSpaceDE w:val="0"/>
        <w:autoSpaceDN w:val="0"/>
        <w:adjustRightInd w:val="0"/>
        <w:ind w:firstLine="720"/>
        <w:jc w:val="lowKashida"/>
        <w:rPr>
          <w:rFonts w:ascii="Traditional Arabic"/>
          <w:sz w:val="48"/>
          <w:szCs w:val="48"/>
          <w:rtl/>
          <w:lang w:eastAsia="en-US" w:bidi="ar-EG"/>
        </w:rPr>
      </w:pPr>
      <w:r w:rsidRPr="002C231C">
        <w:rPr>
          <w:rFonts w:cs="Simplified Arabic" w:hint="cs"/>
          <w:sz w:val="44"/>
          <w:szCs w:val="44"/>
          <w:rtl/>
        </w:rPr>
        <w:lastRenderedPageBreak/>
        <w:t xml:space="preserve"> ممكن ذلك الراهب الذى يقول كلام فى حقك عند رئيس الدير تحتويه أنت بمحبتك، فيذهب مرة أخرى ويقول له: {يا أبانا أنا لم أر فى حياتى راهب لديه محبة مثل هذا الأب، أنا جئت و</w:t>
      </w:r>
      <w:r w:rsidRPr="002C231C">
        <w:rPr>
          <w:rFonts w:cs="Simplified Arabic" w:hint="cs"/>
          <w:sz w:val="44"/>
          <w:szCs w:val="44"/>
          <w:rtl/>
          <w:lang w:bidi="ar-EG"/>
        </w:rPr>
        <w:t xml:space="preserve">أدنته </w:t>
      </w:r>
      <w:r w:rsidRPr="002C231C">
        <w:rPr>
          <w:rFonts w:cs="Simplified Arabic" w:hint="cs"/>
          <w:sz w:val="44"/>
          <w:szCs w:val="44"/>
          <w:rtl/>
        </w:rPr>
        <w:t>أمامك لكن لم أجد محبة</w:t>
      </w:r>
      <w:r w:rsidRPr="002C231C">
        <w:rPr>
          <w:rFonts w:cs="Simplified Arabic" w:hint="cs"/>
          <w:sz w:val="44"/>
          <w:szCs w:val="44"/>
          <w:rtl/>
          <w:lang w:bidi="ar-EG"/>
        </w:rPr>
        <w:t xml:space="preserve"> فى أحد</w:t>
      </w:r>
      <w:r w:rsidRPr="002C231C">
        <w:rPr>
          <w:rFonts w:cs="Simplified Arabic" w:hint="cs"/>
          <w:sz w:val="44"/>
          <w:szCs w:val="44"/>
          <w:rtl/>
        </w:rPr>
        <w:t xml:space="preserve"> أكثر منه}، وبذلك تنصلح الأمور</w:t>
      </w:r>
      <w:r w:rsidRPr="002C231C">
        <w:rPr>
          <w:rFonts w:cs="Simplified Arabic" w:hint="cs"/>
          <w:sz w:val="44"/>
          <w:szCs w:val="44"/>
          <w:rtl/>
          <w:lang w:bidi="ar-EG"/>
        </w:rPr>
        <w:t xml:space="preserve"> </w:t>
      </w:r>
      <w:r w:rsidRPr="002C231C">
        <w:rPr>
          <w:rFonts w:cs="Simplified Arabic" w:hint="cs"/>
          <w:sz w:val="44"/>
          <w:szCs w:val="44"/>
          <w:rtl/>
        </w:rPr>
        <w:t>وتقول {الأيام بيننا} أى مازال الطريق طويلاً، كل شىء ممكن ينصلح</w:t>
      </w:r>
      <w:r w:rsidRPr="002C231C">
        <w:rPr>
          <w:rFonts w:cs="Simplified Arabic" w:hint="cs"/>
          <w:sz w:val="44"/>
          <w:szCs w:val="44"/>
          <w:rtl/>
          <w:lang w:bidi="ar-EG"/>
        </w:rPr>
        <w:t xml:space="preserve"> فـ</w:t>
      </w:r>
      <w:r w:rsidRPr="002C231C">
        <w:rPr>
          <w:rFonts w:cs="Simplified Arabic" w:hint="cs"/>
          <w:sz w:val="44"/>
          <w:szCs w:val="44"/>
          <w:rtl/>
        </w:rPr>
        <w:t xml:space="preserve"> </w:t>
      </w:r>
      <w:r w:rsidRPr="002C231C">
        <w:rPr>
          <w:rFonts w:ascii="Traditional Arabic"/>
          <w:sz w:val="48"/>
          <w:szCs w:val="48"/>
          <w:rtl/>
          <w:lang w:eastAsia="en-US" w:bidi="ar-EG"/>
        </w:rPr>
        <w:t xml:space="preserve"> </w:t>
      </w:r>
      <w:r w:rsidRPr="002C231C">
        <w:rPr>
          <w:rFonts w:ascii="Traditional Arabic" w:hint="cs"/>
          <w:sz w:val="48"/>
          <w:szCs w:val="48"/>
          <w:rtl/>
          <w:lang w:eastAsia="en-US" w:bidi="ar-EG"/>
        </w:rPr>
        <w:t>"</w:t>
      </w:r>
      <w:r w:rsidRPr="002C231C">
        <w:rPr>
          <w:rFonts w:ascii="Traditional Arabic" w:hint="eastAsia"/>
          <w:sz w:val="48"/>
          <w:szCs w:val="48"/>
          <w:rtl/>
          <w:lang w:eastAsia="en-US" w:bidi="ar-EG"/>
        </w:rPr>
        <w:t>لاَ</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يَغْلِبَنَّكَ</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الشَّرُّ</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بَلِ</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اغْلِبِ</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الشَّرَّ</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بِالْخَيْرِ</w:t>
      </w:r>
      <w:r w:rsidRPr="002C231C">
        <w:rPr>
          <w:rFonts w:hint="cs"/>
          <w:sz w:val="48"/>
          <w:szCs w:val="48"/>
          <w:rtl/>
        </w:rPr>
        <w:t>" (رو12: 21).</w:t>
      </w:r>
    </w:p>
    <w:p w:rsidR="000A4494" w:rsidRPr="002C231C" w:rsidRDefault="000A4494" w:rsidP="002C231C">
      <w:pPr>
        <w:pStyle w:val="Heading2"/>
        <w:jc w:val="both"/>
        <w:rPr>
          <w:rFonts w:cs="AF_Diwani"/>
          <w:i/>
          <w:iCs/>
          <w:sz w:val="72"/>
          <w:szCs w:val="72"/>
          <w:rtl/>
        </w:rPr>
      </w:pPr>
      <w:r w:rsidRPr="002C231C">
        <w:rPr>
          <w:rFonts w:cs="AF_Diwani" w:hint="cs"/>
          <w:i/>
          <w:iCs/>
          <w:sz w:val="72"/>
          <w:szCs w:val="72"/>
          <w:rtl/>
        </w:rPr>
        <w:t>حياة الغربة فى المجمع</w:t>
      </w:r>
    </w:p>
    <w:p w:rsidR="000A4494" w:rsidRPr="002C231C" w:rsidRDefault="000A4494" w:rsidP="000A4494">
      <w:pPr>
        <w:jc w:val="lowKashida"/>
        <w:rPr>
          <w:rFonts w:cs="Simplified Arabic"/>
          <w:sz w:val="44"/>
          <w:szCs w:val="44"/>
          <w:rtl/>
          <w:lang w:bidi="ar-EG"/>
        </w:rPr>
      </w:pPr>
      <w:r w:rsidRPr="002C231C">
        <w:rPr>
          <w:rFonts w:cs="Simplified Arabic" w:hint="cs"/>
          <w:sz w:val="44"/>
          <w:szCs w:val="44"/>
          <w:rtl/>
          <w:lang w:bidi="ar-EG"/>
        </w:rPr>
        <w:t xml:space="preserve">      </w:t>
      </w:r>
      <w:r w:rsidRPr="002C231C">
        <w:rPr>
          <w:rFonts w:cs="Simplified Arabic" w:hint="cs"/>
          <w:sz w:val="44"/>
          <w:szCs w:val="44"/>
          <w:rtl/>
        </w:rPr>
        <w:t xml:space="preserve">إذا أردت أن تمارس حياة الغربة وأنت </w:t>
      </w:r>
      <w:r w:rsidRPr="002C231C">
        <w:rPr>
          <w:rFonts w:cs="Simplified Arabic" w:hint="cs"/>
          <w:sz w:val="44"/>
          <w:szCs w:val="44"/>
          <w:rtl/>
          <w:lang w:bidi="ar-EG"/>
        </w:rPr>
        <w:t>تع</w:t>
      </w:r>
      <w:r w:rsidRPr="002C231C">
        <w:rPr>
          <w:rFonts w:cs="Simplified Arabic" w:hint="cs"/>
          <w:sz w:val="44"/>
          <w:szCs w:val="44"/>
          <w:rtl/>
        </w:rPr>
        <w:t>يش فى المجمع، فحياة الغربة فى المجمع هى ألا تتلهف على سماع أخبار الآخرين، قبل أن تقول حياة الغربة هى فى المغارة، تسأل نفسك أولاً: {هل أنا فى المجمع مُت عن حب الاستطلاع؟ هل مُت عن حب سماع أخبار الآخرين؟} هل أنت مُت عن خطية الإدانة حتى ولو بالفكر التى تجعلك ت</w:t>
      </w:r>
      <w:r w:rsidRPr="002C231C">
        <w:rPr>
          <w:rFonts w:cs="Simplified Arabic" w:hint="cs"/>
          <w:sz w:val="44"/>
          <w:szCs w:val="44"/>
          <w:rtl/>
          <w:lang w:bidi="ar-EG"/>
        </w:rPr>
        <w:t>ز</w:t>
      </w:r>
      <w:r w:rsidRPr="002C231C">
        <w:rPr>
          <w:rFonts w:cs="Simplified Arabic" w:hint="cs"/>
          <w:sz w:val="44"/>
          <w:szCs w:val="44"/>
          <w:rtl/>
        </w:rPr>
        <w:t>كى نفسك وتفرح بأن تسمع أخطاء غيرك بدلاً من أن تحزن عليها؟!!</w:t>
      </w:r>
    </w:p>
    <w:p w:rsidR="000A4494" w:rsidRPr="002C231C" w:rsidRDefault="000A4494" w:rsidP="002C231C">
      <w:pPr>
        <w:pStyle w:val="Heading2"/>
        <w:jc w:val="both"/>
        <w:rPr>
          <w:rFonts w:cs="AF_Diwani"/>
          <w:b/>
          <w:iCs/>
          <w:sz w:val="72"/>
          <w:szCs w:val="72"/>
          <w:rtl/>
        </w:rPr>
      </w:pPr>
      <w:r w:rsidRPr="002C231C">
        <w:rPr>
          <w:rFonts w:cs="AF_Diwani" w:hint="cs"/>
          <w:b/>
          <w:iCs/>
          <w:sz w:val="72"/>
          <w:szCs w:val="72"/>
          <w:rtl/>
        </w:rPr>
        <w:lastRenderedPageBreak/>
        <w:t>حياة التسبيح</w:t>
      </w:r>
    </w:p>
    <w:p w:rsidR="000A4494" w:rsidRPr="002C231C" w:rsidRDefault="000A4494" w:rsidP="000A4494">
      <w:pPr>
        <w:jc w:val="lowKashida"/>
        <w:rPr>
          <w:rFonts w:cs="Simplified Arabic"/>
          <w:sz w:val="44"/>
          <w:szCs w:val="44"/>
          <w:rtl/>
          <w:lang w:bidi="ar-EG"/>
        </w:rPr>
      </w:pPr>
      <w:r w:rsidRPr="002C231C">
        <w:rPr>
          <w:rFonts w:cs="Simplified Arabic" w:hint="cs"/>
          <w:sz w:val="44"/>
          <w:szCs w:val="44"/>
          <w:rtl/>
          <w:lang w:bidi="ar-EG"/>
        </w:rPr>
        <w:t xml:space="preserve">      </w:t>
      </w:r>
      <w:r w:rsidRPr="002C231C">
        <w:rPr>
          <w:rFonts w:cs="Simplified Arabic" w:hint="cs"/>
          <w:sz w:val="44"/>
          <w:szCs w:val="44"/>
          <w:rtl/>
        </w:rPr>
        <w:t>أيضًا حياة التسبيح... تأكد أن فترة وجودك فى مجمع الشركة هى فرصتك فى أن ت</w:t>
      </w:r>
      <w:r w:rsidRPr="002C231C">
        <w:rPr>
          <w:rFonts w:cs="Simplified Arabic" w:hint="cs"/>
          <w:sz w:val="44"/>
          <w:szCs w:val="44"/>
          <w:rtl/>
          <w:lang w:bidi="ar-EG"/>
        </w:rPr>
        <w:t>ذوب فى</w:t>
      </w:r>
      <w:r w:rsidRPr="002C231C">
        <w:rPr>
          <w:rFonts w:cs="Simplified Arabic" w:hint="cs"/>
          <w:sz w:val="44"/>
          <w:szCs w:val="44"/>
          <w:rtl/>
        </w:rPr>
        <w:t xml:space="preserve"> الليتورجية، ولا يجوز تسميتها </w:t>
      </w:r>
      <w:r w:rsidRPr="002C231C">
        <w:rPr>
          <w:rFonts w:cs="Simplified Arabic" w:hint="cs"/>
          <w:sz w:val="44"/>
          <w:szCs w:val="44"/>
          <w:rtl/>
          <w:lang w:bidi="ar-EG"/>
        </w:rPr>
        <w:t>"</w:t>
      </w:r>
      <w:r w:rsidRPr="002C231C">
        <w:rPr>
          <w:rFonts w:cs="Simplified Arabic" w:hint="cs"/>
          <w:sz w:val="44"/>
          <w:szCs w:val="44"/>
          <w:rtl/>
        </w:rPr>
        <w:t>ليتورجية</w:t>
      </w:r>
      <w:r w:rsidRPr="002C231C">
        <w:rPr>
          <w:rFonts w:cs="Simplified Arabic" w:hint="cs"/>
          <w:sz w:val="44"/>
          <w:szCs w:val="44"/>
          <w:rtl/>
          <w:lang w:bidi="ar-EG"/>
        </w:rPr>
        <w:t>"</w:t>
      </w:r>
      <w:r w:rsidRPr="002C231C">
        <w:rPr>
          <w:rFonts w:cs="Simplified Arabic" w:hint="cs"/>
          <w:sz w:val="44"/>
          <w:szCs w:val="44"/>
          <w:rtl/>
        </w:rPr>
        <w:t xml:space="preserve"> إلا إذا كانت </w:t>
      </w:r>
      <w:r w:rsidRPr="002C231C">
        <w:rPr>
          <w:rFonts w:cs="Simplified Arabic" w:hint="cs"/>
          <w:sz w:val="44"/>
          <w:szCs w:val="44"/>
          <w:rtl/>
          <w:lang w:bidi="ar-EG"/>
        </w:rPr>
        <w:t>ال</w:t>
      </w:r>
      <w:r w:rsidRPr="002C231C">
        <w:rPr>
          <w:rFonts w:cs="Simplified Arabic" w:hint="cs"/>
          <w:sz w:val="44"/>
          <w:szCs w:val="44"/>
          <w:rtl/>
        </w:rPr>
        <w:t>مجموعة تسبح مع بعضها البعض، لأن بناء الكلمة نفسها يعطى هذا المعنى ، فلابد أن تشعر أثناء وجودك فى وسط مجمع يصلى أن هذا محفل للملائكة، فممكن أن تصلى وحدك وهذا شىء جميل، وممكن تسبح وحدك، ولكن حينما تدخل مجمع التسبيح لابد أن تعلم أن هذا محفل، والملائكة نفسها تشتهى أن تحضر فيه لذلك نقول: {السلام للكنيسة بيت الملائكة} فتذهب إلى مجمع التسبحة وأنت متهلل وتكاد</w:t>
      </w:r>
      <w:r w:rsidRPr="002C231C">
        <w:rPr>
          <w:rFonts w:cs="Simplified Arabic" w:hint="cs"/>
          <w:sz w:val="44"/>
          <w:szCs w:val="44"/>
          <w:rtl/>
          <w:lang w:bidi="ar-EG"/>
        </w:rPr>
        <w:t xml:space="preserve"> </w:t>
      </w:r>
      <w:r w:rsidRPr="002C231C">
        <w:rPr>
          <w:rFonts w:cs="Simplified Arabic" w:hint="cs"/>
          <w:sz w:val="44"/>
          <w:szCs w:val="44"/>
          <w:rtl/>
        </w:rPr>
        <w:t>تطير فرحًا</w:t>
      </w:r>
      <w:r w:rsidRPr="002C231C">
        <w:rPr>
          <w:rFonts w:cs="Simplified Arabic" w:hint="cs"/>
          <w:sz w:val="44"/>
          <w:szCs w:val="44"/>
          <w:rtl/>
          <w:lang w:bidi="ar-EG"/>
        </w:rPr>
        <w:t>؛</w:t>
      </w:r>
      <w:r w:rsidRPr="002C231C">
        <w:rPr>
          <w:rFonts w:cs="Simplified Arabic" w:hint="cs"/>
          <w:sz w:val="44"/>
          <w:szCs w:val="44"/>
          <w:rtl/>
        </w:rPr>
        <w:t xml:space="preserve"> لأن هناك سوف تتقابل مع الملائكة وأرواح القديسين</w:t>
      </w:r>
      <w:r w:rsidRPr="002C231C">
        <w:rPr>
          <w:rFonts w:cs="Simplified Arabic" w:hint="cs"/>
          <w:sz w:val="44"/>
          <w:szCs w:val="44"/>
          <w:rtl/>
          <w:lang w:bidi="ar-EG"/>
        </w:rPr>
        <w:t>,</w:t>
      </w:r>
      <w:r w:rsidRPr="002C231C">
        <w:rPr>
          <w:rFonts w:cs="Simplified Arabic" w:hint="cs"/>
          <w:sz w:val="44"/>
          <w:szCs w:val="44"/>
          <w:rtl/>
        </w:rPr>
        <w:t xml:space="preserve"> لكن وأنت وحدك</w:t>
      </w:r>
      <w:r w:rsidRPr="002C231C">
        <w:rPr>
          <w:rFonts w:cs="Simplified Arabic" w:hint="cs"/>
          <w:sz w:val="44"/>
          <w:szCs w:val="44"/>
          <w:rtl/>
          <w:lang w:bidi="ar-EG"/>
        </w:rPr>
        <w:t>؛</w:t>
      </w:r>
      <w:r w:rsidRPr="002C231C">
        <w:rPr>
          <w:rFonts w:cs="Simplified Arabic" w:hint="cs"/>
          <w:sz w:val="44"/>
          <w:szCs w:val="44"/>
          <w:rtl/>
        </w:rPr>
        <w:t xml:space="preserve"> حولك أجناد الشر الروحية فى السماويات منفردة بك، لابد أن ينتبه كل راهب لهذه النقطة، فلولم تكن تسلحت بالكامل أو بدرجة كافية ستجد نفسك مستهدفًا من أجناد الشر الروحية فى السماويات.</w:t>
      </w:r>
    </w:p>
    <w:p w:rsidR="000A3E41" w:rsidRPr="002C231C" w:rsidRDefault="000A4494" w:rsidP="00D21622">
      <w:pPr>
        <w:ind w:firstLine="720"/>
        <w:jc w:val="lowKashida"/>
        <w:rPr>
          <w:rFonts w:cs="Simplified Arabic"/>
          <w:sz w:val="44"/>
          <w:szCs w:val="44"/>
          <w:rtl/>
          <w:lang w:bidi="ar-EG"/>
        </w:rPr>
      </w:pPr>
      <w:r w:rsidRPr="002C231C">
        <w:rPr>
          <w:rFonts w:cs="Simplified Arabic" w:hint="cs"/>
          <w:sz w:val="44"/>
          <w:szCs w:val="44"/>
          <w:rtl/>
        </w:rPr>
        <w:t xml:space="preserve"> ولذلك فى أحيان</w:t>
      </w:r>
      <w:r w:rsidRPr="002C231C">
        <w:rPr>
          <w:rFonts w:cs="Simplified Arabic" w:hint="cs"/>
          <w:sz w:val="44"/>
          <w:szCs w:val="44"/>
          <w:rtl/>
          <w:lang w:bidi="ar-EG"/>
        </w:rPr>
        <w:t>ٍ</w:t>
      </w:r>
      <w:r w:rsidRPr="002C231C">
        <w:rPr>
          <w:rFonts w:cs="Simplified Arabic" w:hint="cs"/>
          <w:sz w:val="44"/>
          <w:szCs w:val="44"/>
          <w:rtl/>
        </w:rPr>
        <w:t xml:space="preserve"> كثيرة يأتى إلىَّ راهب ويقول: {أنا سأصلى التسبحة وحدى فى القلاية} فأقول له: {عدو الخير سوف يعطى لك انطلاقة فى التسبيح قوية جدًا فى البداية</w:t>
      </w:r>
      <w:r w:rsidRPr="002C231C">
        <w:rPr>
          <w:rFonts w:cs="Simplified Arabic" w:hint="cs"/>
          <w:sz w:val="44"/>
          <w:szCs w:val="44"/>
          <w:rtl/>
          <w:lang w:bidi="ar-EG"/>
        </w:rPr>
        <w:t>,</w:t>
      </w:r>
      <w:r w:rsidRPr="002C231C">
        <w:rPr>
          <w:rFonts w:cs="Simplified Arabic" w:hint="cs"/>
          <w:sz w:val="44"/>
          <w:szCs w:val="44"/>
          <w:rtl/>
        </w:rPr>
        <w:t xml:space="preserve"> </w:t>
      </w:r>
      <w:r w:rsidRPr="002C231C">
        <w:rPr>
          <w:rFonts w:cs="Simplified Arabic" w:hint="cs"/>
          <w:sz w:val="44"/>
          <w:szCs w:val="44"/>
          <w:rtl/>
        </w:rPr>
        <w:lastRenderedPageBreak/>
        <w:t>وبعد فترة سيقول لك: سبح وأنت فى وضع نائم على مرقدك... سبح وق</w:t>
      </w:r>
      <w:r w:rsidRPr="002C231C">
        <w:rPr>
          <w:rFonts w:cs="Simplified Arabic" w:hint="cs"/>
          <w:sz w:val="44"/>
          <w:szCs w:val="44"/>
          <w:rtl/>
          <w:lang w:bidi="ar-EG"/>
        </w:rPr>
        <w:t>ُ</w:t>
      </w:r>
      <w:r w:rsidRPr="002C231C">
        <w:rPr>
          <w:rFonts w:cs="Simplified Arabic" w:hint="cs"/>
          <w:sz w:val="44"/>
          <w:szCs w:val="44"/>
          <w:rtl/>
        </w:rPr>
        <w:t xml:space="preserve">ل </w:t>
      </w:r>
      <w:r w:rsidRPr="002C231C">
        <w:rPr>
          <w:rFonts w:ascii="Traditional Arabic" w:hint="cs"/>
          <w:sz w:val="48"/>
          <w:szCs w:val="48"/>
          <w:rtl/>
          <w:lang w:eastAsia="en-US" w:bidi="ar-EG"/>
        </w:rPr>
        <w:t>"</w:t>
      </w:r>
      <w:r w:rsidRPr="002C231C">
        <w:rPr>
          <w:rFonts w:ascii="Traditional Arabic" w:hint="eastAsia"/>
          <w:sz w:val="48"/>
          <w:szCs w:val="48"/>
          <w:rtl/>
          <w:lang w:eastAsia="en-US" w:bidi="ar-EG"/>
        </w:rPr>
        <w:t>أَنَا</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نَائِمَةٌ</w:t>
      </w:r>
      <w:r w:rsidRPr="002C231C">
        <w:rPr>
          <w:rFonts w:ascii="Traditional Arabic"/>
          <w:sz w:val="48"/>
          <w:szCs w:val="48"/>
          <w:rtl/>
          <w:lang w:eastAsia="en-US" w:bidi="ar-EG"/>
        </w:rPr>
        <w:t xml:space="preserve"> </w:t>
      </w:r>
      <w:r w:rsidRPr="002C231C">
        <w:rPr>
          <w:rFonts w:ascii="Traditional Arabic" w:hint="eastAsia"/>
          <w:sz w:val="48"/>
          <w:szCs w:val="48"/>
          <w:rtl/>
          <w:lang w:eastAsia="en-US" w:bidi="ar-EG"/>
        </w:rPr>
        <w:t>وَقَلْبِى مُسْتَيْقِظٌ</w:t>
      </w:r>
      <w:r w:rsidRPr="002C231C">
        <w:rPr>
          <w:rFonts w:ascii="Traditional Arabic" w:hint="cs"/>
          <w:sz w:val="48"/>
          <w:szCs w:val="48"/>
          <w:rtl/>
          <w:lang w:eastAsia="en-US" w:bidi="ar-EG"/>
        </w:rPr>
        <w:t>" (نش 5 :2)</w:t>
      </w:r>
      <w:r w:rsidRPr="002C231C">
        <w:rPr>
          <w:rFonts w:cs="Simplified Arabic" w:hint="cs"/>
          <w:sz w:val="44"/>
          <w:szCs w:val="44"/>
          <w:rtl/>
          <w:lang w:bidi="ar-EG"/>
        </w:rPr>
        <w:t xml:space="preserve"> </w:t>
      </w:r>
      <w:r w:rsidRPr="002C231C">
        <w:rPr>
          <w:rFonts w:cs="Simplified Arabic" w:hint="cs"/>
          <w:sz w:val="44"/>
          <w:szCs w:val="44"/>
          <w:rtl/>
        </w:rPr>
        <w:t xml:space="preserve"> مثل عروس النشيد}، وخطوة تتلو خطوة إلى أن يصل إلى الكسل التام، بينما وجودنا فى مجمع التسبحة يسَخِّن وتدب فينا الحياة والحرارة الروحية.</w:t>
      </w:r>
    </w:p>
    <w:p w:rsidR="000A4494" w:rsidRPr="002C231C" w:rsidRDefault="000A4494" w:rsidP="000A4494">
      <w:pPr>
        <w:ind w:firstLine="720"/>
        <w:jc w:val="lowKashida"/>
        <w:rPr>
          <w:rFonts w:cs="Simplified Arabic"/>
          <w:sz w:val="36"/>
          <w:szCs w:val="44"/>
          <w:rtl/>
        </w:rPr>
      </w:pPr>
      <w:r w:rsidRPr="002C231C">
        <w:rPr>
          <w:rFonts w:cs="Simplified Arabic" w:hint="cs"/>
          <w:sz w:val="36"/>
          <w:szCs w:val="44"/>
          <w:rtl/>
        </w:rPr>
        <w:t xml:space="preserve">                                                                                </w:t>
      </w:r>
    </w:p>
    <w:p w:rsidR="000A4494" w:rsidRPr="002C231C" w:rsidRDefault="000A4494" w:rsidP="002C231C">
      <w:pPr>
        <w:ind w:left="1080"/>
        <w:jc w:val="center"/>
        <w:rPr>
          <w:rFonts w:cs="AF_Diwani"/>
          <w:b/>
          <w:iCs/>
          <w:sz w:val="72"/>
          <w:szCs w:val="72"/>
          <w:u w:val="single"/>
          <w:rtl/>
        </w:rPr>
      </w:pPr>
      <w:r w:rsidRPr="002C231C">
        <w:rPr>
          <w:rFonts w:cs="AF_Diwani" w:hint="cs"/>
          <w:b/>
          <w:iCs/>
          <w:sz w:val="72"/>
          <w:szCs w:val="72"/>
          <w:u w:val="single"/>
          <w:rtl/>
        </w:rPr>
        <w:t>أسئلة أجاب عليها نيافة الأنبا بيشوى بعد المحاضرة</w:t>
      </w:r>
    </w:p>
    <w:p w:rsidR="000A4494" w:rsidRPr="002C231C" w:rsidRDefault="000A4494" w:rsidP="000A4494">
      <w:pPr>
        <w:jc w:val="lowKashida"/>
        <w:rPr>
          <w:rFonts w:cs="Simplified Arabic"/>
          <w:sz w:val="44"/>
          <w:szCs w:val="44"/>
          <w:rtl/>
        </w:rPr>
      </w:pPr>
    </w:p>
    <w:p w:rsidR="000A4494" w:rsidRPr="002C231C" w:rsidRDefault="003622E6" w:rsidP="000A4494">
      <w:pPr>
        <w:numPr>
          <w:ilvl w:val="0"/>
          <w:numId w:val="23"/>
        </w:numPr>
        <w:jc w:val="lowKashida"/>
        <w:rPr>
          <w:rFonts w:cs="AF_Diwani"/>
          <w:b/>
          <w:iCs/>
          <w:sz w:val="72"/>
          <w:szCs w:val="72"/>
          <w:rtl/>
        </w:rPr>
      </w:pPr>
      <w:r w:rsidRPr="002C231C">
        <w:rPr>
          <w:rFonts w:cs="AF_Diwani" w:hint="cs"/>
          <w:b/>
          <w:iCs/>
          <w:sz w:val="72"/>
          <w:szCs w:val="72"/>
          <w:rtl/>
        </w:rPr>
        <w:t>سؤال</w:t>
      </w:r>
      <w:r w:rsidR="000A4494" w:rsidRPr="002C231C">
        <w:rPr>
          <w:rFonts w:cs="AF_Diwani" w:hint="cs"/>
          <w:b/>
          <w:iCs/>
          <w:sz w:val="72"/>
          <w:szCs w:val="72"/>
          <w:rtl/>
        </w:rPr>
        <w:t>:</w:t>
      </w:r>
      <w:r w:rsidRPr="002C231C">
        <w:rPr>
          <w:rFonts w:cs="AF_Diwani" w:hint="cs"/>
          <w:b/>
          <w:iCs/>
          <w:sz w:val="72"/>
          <w:szCs w:val="72"/>
          <w:rtl/>
        </w:rPr>
        <w:t xml:space="preserve"> </w:t>
      </w:r>
      <w:r w:rsidR="000A4494" w:rsidRPr="002C231C">
        <w:rPr>
          <w:rFonts w:cs="AF_Diwani" w:hint="cs"/>
          <w:b/>
          <w:iCs/>
          <w:sz w:val="72"/>
          <w:szCs w:val="72"/>
          <w:rtl/>
        </w:rPr>
        <w:t xml:space="preserve"> المحبة تصدق كل شىء... ما</w:t>
      </w:r>
      <w:r w:rsidR="000A4494" w:rsidRPr="002C231C">
        <w:rPr>
          <w:rFonts w:cs="AF_Diwani" w:hint="cs"/>
          <w:b/>
          <w:iCs/>
          <w:sz w:val="72"/>
          <w:szCs w:val="72"/>
          <w:rtl/>
          <w:lang w:bidi="ar-EG"/>
        </w:rPr>
        <w:t xml:space="preserve"> </w:t>
      </w:r>
      <w:r w:rsidR="000A4494" w:rsidRPr="002C231C">
        <w:rPr>
          <w:rFonts w:cs="AF_Diwani" w:hint="cs"/>
          <w:b/>
          <w:iCs/>
          <w:sz w:val="72"/>
          <w:szCs w:val="72"/>
          <w:rtl/>
        </w:rPr>
        <w:t xml:space="preserve"> تفسير ذلك وكيفية تطبيقه؟</w:t>
      </w:r>
    </w:p>
    <w:p w:rsidR="000A4494" w:rsidRPr="002C231C" w:rsidRDefault="000A4494" w:rsidP="000A4494">
      <w:pPr>
        <w:jc w:val="lowKashida"/>
        <w:rPr>
          <w:rFonts w:cs="Simplified Arabic"/>
          <w:sz w:val="44"/>
          <w:szCs w:val="44"/>
          <w:rtl/>
        </w:rPr>
      </w:pPr>
      <w:r w:rsidRPr="002C231C">
        <w:rPr>
          <w:rFonts w:hint="cs"/>
          <w:b/>
          <w:bCs/>
          <w:i/>
          <w:iCs/>
          <w:sz w:val="48"/>
          <w:szCs w:val="48"/>
          <w:u w:val="single"/>
          <w:rtl/>
        </w:rPr>
        <w:t>الإجابة</w:t>
      </w:r>
      <w:r w:rsidRPr="002C231C">
        <w:rPr>
          <w:rFonts w:hint="cs"/>
          <w:b/>
          <w:bCs/>
          <w:i/>
          <w:iCs/>
          <w:sz w:val="48"/>
          <w:szCs w:val="48"/>
          <w:u w:val="single"/>
          <w:rtl/>
          <w:lang w:bidi="ar-EG"/>
        </w:rPr>
        <w:t>:</w:t>
      </w:r>
      <w:r w:rsidR="00DE4E99" w:rsidRPr="002C231C">
        <w:rPr>
          <w:rFonts w:cs="Simplified Arabic" w:hint="cs"/>
          <w:sz w:val="44"/>
          <w:szCs w:val="44"/>
          <w:rtl/>
        </w:rPr>
        <w:t xml:space="preserve"> </w:t>
      </w:r>
      <w:r w:rsidRPr="002C231C">
        <w:rPr>
          <w:rFonts w:cs="Simplified Arabic" w:hint="cs"/>
          <w:sz w:val="44"/>
          <w:szCs w:val="44"/>
          <w:rtl/>
        </w:rPr>
        <w:t>حينما أحب شخصًا، فإذا قال لى مثلاً: {أنا لم أقصد أن أضايقك فى هذا الموضوع}</w:t>
      </w:r>
      <w:r w:rsidRPr="002C231C">
        <w:rPr>
          <w:rFonts w:cs="Simplified Arabic" w:hint="cs"/>
          <w:sz w:val="44"/>
          <w:szCs w:val="44"/>
          <w:rtl/>
          <w:lang w:bidi="ar-EG"/>
        </w:rPr>
        <w:t xml:space="preserve"> </w:t>
      </w:r>
      <w:r w:rsidRPr="002C231C">
        <w:rPr>
          <w:rFonts w:cs="Simplified Arabic" w:hint="cs"/>
          <w:sz w:val="44"/>
          <w:szCs w:val="44"/>
          <w:rtl/>
        </w:rPr>
        <w:t>فبدلا ًمن أن أفكر</w:t>
      </w:r>
      <w:r w:rsidRPr="002C231C">
        <w:rPr>
          <w:rFonts w:cs="Simplified Arabic" w:hint="cs"/>
          <w:sz w:val="44"/>
          <w:szCs w:val="44"/>
          <w:rtl/>
          <w:lang w:bidi="ar-EG"/>
        </w:rPr>
        <w:t xml:space="preserve"> </w:t>
      </w:r>
      <w:r w:rsidRPr="002C231C">
        <w:rPr>
          <w:rFonts w:cs="Simplified Arabic" w:hint="cs"/>
          <w:sz w:val="44"/>
          <w:szCs w:val="44"/>
          <w:rtl/>
        </w:rPr>
        <w:t>أنه يقول ذلك لكن الحقيقة أنه يقصد، مفروض أن أصدق أنه لم يكن يقصد</w:t>
      </w:r>
      <w:r w:rsidRPr="002C231C">
        <w:rPr>
          <w:rFonts w:cs="Simplified Arabic" w:hint="cs"/>
          <w:sz w:val="44"/>
          <w:szCs w:val="44"/>
          <w:rtl/>
          <w:lang w:bidi="ar-EG"/>
        </w:rPr>
        <w:t>؛</w:t>
      </w:r>
      <w:r w:rsidRPr="002C231C">
        <w:rPr>
          <w:rFonts w:cs="Simplified Arabic" w:hint="cs"/>
          <w:sz w:val="44"/>
          <w:szCs w:val="44"/>
          <w:rtl/>
        </w:rPr>
        <w:t xml:space="preserve"> لأنى أحبه، وحتى لو أنا صدقته وهو لم يكن صادقًا فى كلامه؛ فربما عندما يجدنى قد صدقته يحاول هو أن يثبت أنه </w:t>
      </w:r>
      <w:r w:rsidRPr="002C231C">
        <w:rPr>
          <w:rFonts w:cs="Simplified Arabic" w:hint="cs"/>
          <w:sz w:val="44"/>
          <w:szCs w:val="44"/>
          <w:rtl/>
        </w:rPr>
        <w:lastRenderedPageBreak/>
        <w:t>كان صادقًا، لأنه سيخجل عندما يجدنى قد صدقته وهو لم يكن صادقًا.</w:t>
      </w:r>
    </w:p>
    <w:p w:rsidR="000A4494" w:rsidRPr="002C231C" w:rsidRDefault="000A4494" w:rsidP="00DE4E99">
      <w:pPr>
        <w:ind w:firstLine="720"/>
        <w:jc w:val="lowKashida"/>
        <w:rPr>
          <w:rFonts w:cs="Simplified Arabic"/>
          <w:sz w:val="44"/>
          <w:szCs w:val="44"/>
          <w:rtl/>
        </w:rPr>
      </w:pPr>
      <w:r w:rsidRPr="002C231C">
        <w:rPr>
          <w:rFonts w:cs="Simplified Arabic" w:hint="cs"/>
          <w:sz w:val="44"/>
          <w:szCs w:val="44"/>
          <w:rtl/>
        </w:rPr>
        <w:t>لكن ل</w:t>
      </w:r>
      <w:r w:rsidR="00DE4E99" w:rsidRPr="002C231C">
        <w:rPr>
          <w:rFonts w:cs="Simplified Arabic" w:hint="cs"/>
          <w:sz w:val="44"/>
          <w:szCs w:val="44"/>
          <w:rtl/>
        </w:rPr>
        <w:t>ا</w:t>
      </w:r>
      <w:r w:rsidRPr="002C231C">
        <w:rPr>
          <w:rFonts w:cs="Simplified Arabic" w:hint="cs"/>
          <w:sz w:val="44"/>
          <w:szCs w:val="44"/>
          <w:rtl/>
        </w:rPr>
        <w:t xml:space="preserve"> تصدق كل شىء لدرجة أن كل شخص يأتى إليك بخبر تصدقه، ستصبح حينئذ مثل كرة يلعبون بها فى الدير، أى أنها تحتاج إلى حكمة فى التطبيق، فهو يقصد بها أن تكون فى إطار معنى "المحبة لا تظن السوء".</w:t>
      </w:r>
    </w:p>
    <w:p w:rsidR="000A4494" w:rsidRPr="002C231C" w:rsidRDefault="000A4494" w:rsidP="000A4494">
      <w:pPr>
        <w:jc w:val="lowKashida"/>
        <w:rPr>
          <w:rFonts w:cs="Simplified Arabic"/>
          <w:sz w:val="44"/>
          <w:szCs w:val="44"/>
          <w:rtl/>
        </w:rPr>
      </w:pPr>
    </w:p>
    <w:p w:rsidR="000A4494" w:rsidRPr="002C231C" w:rsidRDefault="00DE4E99" w:rsidP="00DE4E99">
      <w:pPr>
        <w:numPr>
          <w:ilvl w:val="0"/>
          <w:numId w:val="23"/>
        </w:numPr>
        <w:jc w:val="both"/>
        <w:rPr>
          <w:rFonts w:cs="AF_Diwani"/>
          <w:b/>
          <w:iCs/>
          <w:sz w:val="72"/>
          <w:szCs w:val="72"/>
          <w:rtl/>
        </w:rPr>
      </w:pPr>
      <w:r w:rsidRPr="002C231C">
        <w:rPr>
          <w:rFonts w:cs="AF_Diwani" w:hint="cs"/>
          <w:b/>
          <w:iCs/>
          <w:sz w:val="72"/>
          <w:szCs w:val="72"/>
          <w:rtl/>
        </w:rPr>
        <w:t>سؤال</w:t>
      </w:r>
      <w:r w:rsidR="000A4494" w:rsidRPr="002C231C">
        <w:rPr>
          <w:rFonts w:cs="AF_Diwani" w:hint="cs"/>
          <w:b/>
          <w:iCs/>
          <w:sz w:val="72"/>
          <w:szCs w:val="72"/>
          <w:rtl/>
        </w:rPr>
        <w:t>:</w:t>
      </w:r>
      <w:r w:rsidRPr="002C231C">
        <w:rPr>
          <w:rFonts w:cs="AF_Diwani" w:hint="cs"/>
          <w:b/>
          <w:iCs/>
          <w:sz w:val="72"/>
          <w:szCs w:val="72"/>
          <w:rtl/>
        </w:rPr>
        <w:t xml:space="preserve"> </w:t>
      </w:r>
      <w:r w:rsidR="000A4494" w:rsidRPr="002C231C">
        <w:rPr>
          <w:rFonts w:cs="AF_Diwani" w:hint="cs"/>
          <w:b/>
          <w:iCs/>
          <w:sz w:val="72"/>
          <w:szCs w:val="72"/>
          <w:rtl/>
        </w:rPr>
        <w:t xml:space="preserve"> كيف ينجو الإنسان من تبرير ذاته لكى يشعر بالندم ويحاول الاعتذار ؟</w:t>
      </w:r>
    </w:p>
    <w:p w:rsidR="000A4494" w:rsidRPr="002C231C" w:rsidRDefault="000A4494" w:rsidP="000A4494">
      <w:pPr>
        <w:jc w:val="lowKashida"/>
        <w:rPr>
          <w:rFonts w:cs="Simplified Arabic"/>
          <w:sz w:val="44"/>
          <w:szCs w:val="44"/>
          <w:rtl/>
        </w:rPr>
      </w:pPr>
      <w:r w:rsidRPr="002C231C">
        <w:rPr>
          <w:rFonts w:hint="cs"/>
          <w:b/>
          <w:bCs/>
          <w:i/>
          <w:iCs/>
          <w:sz w:val="48"/>
          <w:szCs w:val="48"/>
          <w:u w:val="single"/>
          <w:rtl/>
        </w:rPr>
        <w:t>الإجابة</w:t>
      </w:r>
      <w:r w:rsidRPr="002C231C">
        <w:rPr>
          <w:rFonts w:hint="cs"/>
          <w:sz w:val="48"/>
          <w:szCs w:val="48"/>
          <w:rtl/>
        </w:rPr>
        <w:t>:</w:t>
      </w:r>
      <w:r w:rsidRPr="002C231C">
        <w:rPr>
          <w:rFonts w:cs="Simplified Arabic" w:hint="cs"/>
          <w:sz w:val="44"/>
          <w:szCs w:val="44"/>
          <w:rtl/>
        </w:rPr>
        <w:t xml:space="preserve"> إذا قال الإنسان: {إن اللَّه لن يحاسبنى عن أخطاء الآخرين بل عن أخطائى أنا}، سيقول فى داخله لو بررت نفسى سأدان، أما لو لُمت نفسى فسأتبرر، فدائمًا يحاول أن يبحث عن الجزئية الملوم هو فيها، ويتناسى أخطاء الآخرين.</w:t>
      </w:r>
    </w:p>
    <w:p w:rsidR="000A4494" w:rsidRPr="002C231C" w:rsidRDefault="000A4494" w:rsidP="000A4494">
      <w:pPr>
        <w:jc w:val="lowKashida"/>
        <w:rPr>
          <w:rFonts w:cs="Simplified Arabic"/>
          <w:sz w:val="44"/>
          <w:szCs w:val="44"/>
          <w:rtl/>
        </w:rPr>
      </w:pPr>
    </w:p>
    <w:p w:rsidR="000A4494" w:rsidRPr="002C231C" w:rsidRDefault="00DE4E99" w:rsidP="000A4494">
      <w:pPr>
        <w:numPr>
          <w:ilvl w:val="0"/>
          <w:numId w:val="23"/>
        </w:numPr>
        <w:jc w:val="lowKashida"/>
        <w:rPr>
          <w:rFonts w:cs="AF_Diwani"/>
          <w:b/>
          <w:iCs/>
          <w:sz w:val="72"/>
          <w:szCs w:val="72"/>
          <w:rtl/>
        </w:rPr>
      </w:pPr>
      <w:r w:rsidRPr="002C231C">
        <w:rPr>
          <w:rFonts w:cs="AF_Diwani" w:hint="cs"/>
          <w:b/>
          <w:iCs/>
          <w:sz w:val="72"/>
          <w:szCs w:val="72"/>
          <w:rtl/>
        </w:rPr>
        <w:t>سؤال</w:t>
      </w:r>
      <w:r w:rsidR="000A4494" w:rsidRPr="002C231C">
        <w:rPr>
          <w:rFonts w:cs="AF_Diwani" w:hint="cs"/>
          <w:b/>
          <w:iCs/>
          <w:sz w:val="72"/>
          <w:szCs w:val="72"/>
          <w:rtl/>
        </w:rPr>
        <w:t>:</w:t>
      </w:r>
      <w:r w:rsidRPr="002C231C">
        <w:rPr>
          <w:rFonts w:cs="AF_Diwani" w:hint="cs"/>
          <w:b/>
          <w:iCs/>
          <w:sz w:val="72"/>
          <w:szCs w:val="72"/>
          <w:rtl/>
        </w:rPr>
        <w:t xml:space="preserve"> </w:t>
      </w:r>
      <w:bookmarkStart w:id="0" w:name="كككككككككك"/>
      <w:bookmarkEnd w:id="0"/>
      <w:r w:rsidR="000A4494" w:rsidRPr="002C231C">
        <w:rPr>
          <w:rFonts w:cs="AF_Diwani" w:hint="cs"/>
          <w:b/>
          <w:iCs/>
          <w:sz w:val="72"/>
          <w:szCs w:val="72"/>
          <w:rtl/>
        </w:rPr>
        <w:t xml:space="preserve"> كيف أقتنى المحبة لكى أتخلى عن الحسد؟</w:t>
      </w:r>
    </w:p>
    <w:p w:rsidR="000A4494" w:rsidRPr="002C231C" w:rsidRDefault="000A4494" w:rsidP="000A4494">
      <w:pPr>
        <w:jc w:val="lowKashida"/>
        <w:rPr>
          <w:rFonts w:cs="Simplified Arabic"/>
          <w:sz w:val="44"/>
          <w:szCs w:val="44"/>
          <w:rtl/>
        </w:rPr>
      </w:pPr>
      <w:r w:rsidRPr="002C231C">
        <w:rPr>
          <w:rFonts w:hint="cs"/>
          <w:b/>
          <w:bCs/>
          <w:i/>
          <w:iCs/>
          <w:sz w:val="48"/>
          <w:szCs w:val="48"/>
          <w:u w:val="single"/>
          <w:rtl/>
        </w:rPr>
        <w:t>الإجابة</w:t>
      </w:r>
      <w:r w:rsidRPr="002C231C">
        <w:rPr>
          <w:rFonts w:hint="cs"/>
          <w:sz w:val="48"/>
          <w:szCs w:val="48"/>
          <w:rtl/>
        </w:rPr>
        <w:t>:</w:t>
      </w:r>
      <w:r w:rsidR="00DE4E99" w:rsidRPr="002C231C">
        <w:rPr>
          <w:rFonts w:cs="Simplified Arabic" w:hint="cs"/>
          <w:sz w:val="44"/>
          <w:szCs w:val="44"/>
          <w:rtl/>
        </w:rPr>
        <w:t xml:space="preserve"> </w:t>
      </w:r>
      <w:r w:rsidRPr="002C231C">
        <w:rPr>
          <w:rFonts w:cs="Simplified Arabic" w:hint="cs"/>
          <w:sz w:val="44"/>
          <w:szCs w:val="44"/>
          <w:rtl/>
        </w:rPr>
        <w:t>المحبة هى إحدى ثمار الروح القد</w:t>
      </w:r>
      <w:r w:rsidR="00077ECB" w:rsidRPr="002C231C">
        <w:rPr>
          <w:rFonts w:cs="Simplified Arabic" w:hint="cs"/>
          <w:sz w:val="44"/>
          <w:szCs w:val="44"/>
          <w:rtl/>
        </w:rPr>
        <w:t>س الموجودة فى (غل5 :22، 23) تسع</w:t>
      </w:r>
      <w:r w:rsidRPr="002C231C">
        <w:rPr>
          <w:rFonts w:cs="Simplified Arabic" w:hint="cs"/>
          <w:sz w:val="44"/>
          <w:szCs w:val="44"/>
          <w:rtl/>
        </w:rPr>
        <w:t xml:space="preserve"> ثمار، المحبة هى الأولى فيهم، </w:t>
      </w:r>
      <w:r w:rsidRPr="002C231C">
        <w:rPr>
          <w:rFonts w:cs="Simplified Arabic" w:hint="cs"/>
          <w:sz w:val="44"/>
          <w:szCs w:val="44"/>
          <w:rtl/>
        </w:rPr>
        <w:lastRenderedPageBreak/>
        <w:t>فالمحبة عطية وثمرة من الروح القدس فلكى تقتنيها تحتاج إلى أمرين:</w:t>
      </w:r>
    </w:p>
    <w:p w:rsidR="000A4494" w:rsidRPr="002C231C" w:rsidRDefault="000A4494" w:rsidP="000A4494">
      <w:pPr>
        <w:numPr>
          <w:ilvl w:val="0"/>
          <w:numId w:val="18"/>
        </w:numPr>
        <w:ind w:right="0"/>
        <w:jc w:val="lowKashida"/>
        <w:rPr>
          <w:rFonts w:cs="Simplified Arabic"/>
          <w:sz w:val="44"/>
          <w:szCs w:val="44"/>
          <w:rtl/>
        </w:rPr>
      </w:pPr>
      <w:r w:rsidRPr="002C231C">
        <w:rPr>
          <w:rFonts w:cs="Simplified Arabic" w:hint="cs"/>
          <w:sz w:val="44"/>
          <w:szCs w:val="44"/>
          <w:rtl/>
        </w:rPr>
        <w:t>تحتاج أن تصلى بحرارة من أجل اقتناء هذه الثمرة.</w:t>
      </w:r>
    </w:p>
    <w:p w:rsidR="000A4494" w:rsidRPr="002C231C" w:rsidRDefault="000A4494" w:rsidP="000A4494">
      <w:pPr>
        <w:numPr>
          <w:ilvl w:val="0"/>
          <w:numId w:val="18"/>
        </w:numPr>
        <w:ind w:right="0"/>
        <w:jc w:val="lowKashida"/>
        <w:rPr>
          <w:rFonts w:cs="Simplified Arabic"/>
          <w:sz w:val="44"/>
          <w:szCs w:val="44"/>
          <w:rtl/>
        </w:rPr>
      </w:pPr>
      <w:r w:rsidRPr="002C231C">
        <w:rPr>
          <w:rFonts w:cs="Simplified Arabic" w:hint="cs"/>
          <w:sz w:val="44"/>
          <w:szCs w:val="44"/>
          <w:rtl/>
        </w:rPr>
        <w:t>أن تجاهد وتأخذ تداريبًا روحية من أجل اقتناء المحبة.</w:t>
      </w:r>
    </w:p>
    <w:p w:rsidR="000A4494" w:rsidRPr="002C231C" w:rsidRDefault="000A4494" w:rsidP="000A4494">
      <w:pPr>
        <w:jc w:val="lowKashida"/>
        <w:rPr>
          <w:rFonts w:cs="Simplified Arabic"/>
          <w:sz w:val="44"/>
          <w:szCs w:val="44"/>
        </w:rPr>
      </w:pPr>
      <w:r w:rsidRPr="002C231C">
        <w:rPr>
          <w:rFonts w:cs="Simplified Arabic" w:hint="cs"/>
          <w:sz w:val="44"/>
          <w:szCs w:val="44"/>
          <w:rtl/>
        </w:rPr>
        <w:t>فعندما تكون أمينًا فى القليل تؤتمن على الكثير، مثلاً المحبة تحتمل كل شىء، فتقول فى نفسك  سأمارس الاحتمال كى أقتنى المحبة، وحينما تمارس الاحتمال ولو قليلاً، سيراك الروح القدس تجاهد وتستحق أن تأخذ قدرًا من الامتلاء الذى يساعدك فى أن تتزايد فى المحبة، أى عندما تحتمل ستمتلئ، وعندما تمتلئ ستحتمل، فأنت أخذت النعمة ويجب أن تتاجر فيها</w:t>
      </w:r>
      <w:r w:rsidRPr="002C231C">
        <w:rPr>
          <w:rFonts w:cs="Simplified Arabic" w:hint="cs"/>
          <w:sz w:val="44"/>
          <w:szCs w:val="44"/>
          <w:rtl/>
          <w:lang w:bidi="ar-EG"/>
        </w:rPr>
        <w:t>.</w:t>
      </w:r>
      <w:r w:rsidR="00077ECB" w:rsidRPr="002C231C">
        <w:rPr>
          <w:rFonts w:cs="Simplified Arabic" w:hint="cs"/>
          <w:sz w:val="44"/>
          <w:szCs w:val="44"/>
          <w:rtl/>
          <w:lang w:bidi="ar-EG"/>
        </w:rPr>
        <w:t>.</w:t>
      </w:r>
      <w:r w:rsidRPr="002C231C">
        <w:rPr>
          <w:rFonts w:cs="Simplified Arabic" w:hint="cs"/>
          <w:sz w:val="44"/>
          <w:szCs w:val="44"/>
          <w:rtl/>
          <w:lang w:bidi="ar-EG"/>
        </w:rPr>
        <w:t xml:space="preserve"> </w:t>
      </w:r>
      <w:r w:rsidRPr="002C231C">
        <w:rPr>
          <w:rFonts w:cs="Simplified Arabic" w:hint="cs"/>
          <w:sz w:val="44"/>
          <w:szCs w:val="44"/>
          <w:rtl/>
        </w:rPr>
        <w:t xml:space="preserve">أخذت فضيلة الاحتمال، فتبدأ تتاجر فيها وعندئذ تتزايد فى الفضيلة، قد تتساءل: {هل أبدأ بالمحبة لكى أحتمل؟ أم أبدأ بالاحتمال لكى أحب؟} سأقول لك: صلى، وتدرج </w:t>
      </w:r>
      <w:r w:rsidRPr="002C231C">
        <w:rPr>
          <w:rFonts w:cs="Simplified Arabic" w:hint="cs"/>
          <w:sz w:val="44"/>
          <w:szCs w:val="44"/>
          <w:rtl/>
          <w:lang w:bidi="ar-EG"/>
        </w:rPr>
        <w:t>و</w:t>
      </w:r>
      <w:r w:rsidRPr="002C231C">
        <w:rPr>
          <w:rFonts w:cs="Simplified Arabic" w:hint="cs"/>
          <w:sz w:val="44"/>
          <w:szCs w:val="44"/>
          <w:rtl/>
        </w:rPr>
        <w:t>تاجر فى الوزن</w:t>
      </w:r>
      <w:r w:rsidRPr="002C231C">
        <w:rPr>
          <w:rFonts w:cs="Simplified Arabic" w:hint="eastAsia"/>
          <w:sz w:val="44"/>
          <w:szCs w:val="44"/>
          <w:rtl/>
        </w:rPr>
        <w:t>ة</w:t>
      </w:r>
      <w:r w:rsidRPr="002C231C">
        <w:rPr>
          <w:rFonts w:cs="Simplified Arabic" w:hint="cs"/>
          <w:sz w:val="44"/>
          <w:szCs w:val="44"/>
          <w:rtl/>
        </w:rPr>
        <w:t>، فبالتأكيد لديك قدرًا من الاحتمال ولو قليل فتاجر به وستربح، وحينما تربح ستزداد فى الفضيلة.</w:t>
      </w:r>
    </w:p>
    <w:p w:rsidR="000A4494" w:rsidRPr="002C231C" w:rsidRDefault="000A4494" w:rsidP="000A4494">
      <w:pPr>
        <w:jc w:val="lowKashida"/>
        <w:rPr>
          <w:rFonts w:cs="Simplified Arabic"/>
          <w:sz w:val="44"/>
          <w:szCs w:val="44"/>
          <w:rtl/>
        </w:rPr>
      </w:pPr>
      <w:r w:rsidRPr="002C231C">
        <w:rPr>
          <w:rFonts w:cs="Simplified Arabic" w:hint="cs"/>
          <w:sz w:val="44"/>
          <w:szCs w:val="44"/>
          <w:rtl/>
        </w:rPr>
        <w:t>مثلاً الحسد: العمل الجوانى له دور كبير جدًا فى مقاومة الحسد، فمثلاً شخص رُسِم قس</w:t>
      </w:r>
      <w:r w:rsidR="00077ECB" w:rsidRPr="002C231C">
        <w:rPr>
          <w:rFonts w:cs="Simplified Arabic" w:hint="cs"/>
          <w:sz w:val="44"/>
          <w:szCs w:val="44"/>
          <w:rtl/>
        </w:rPr>
        <w:t>ًا</w:t>
      </w:r>
      <w:r w:rsidRPr="002C231C">
        <w:rPr>
          <w:rFonts w:cs="Simplified Arabic" w:hint="cs"/>
          <w:sz w:val="44"/>
          <w:szCs w:val="44"/>
          <w:rtl/>
        </w:rPr>
        <w:t xml:space="preserve"> أو أسقف</w:t>
      </w:r>
      <w:r w:rsidR="00077ECB" w:rsidRPr="002C231C">
        <w:rPr>
          <w:rFonts w:cs="Simplified Arabic" w:hint="cs"/>
          <w:sz w:val="44"/>
          <w:szCs w:val="44"/>
          <w:rtl/>
        </w:rPr>
        <w:t>ًا</w:t>
      </w:r>
      <w:r w:rsidRPr="002C231C">
        <w:rPr>
          <w:rFonts w:cs="Simplified Arabic" w:hint="cs"/>
          <w:sz w:val="44"/>
          <w:szCs w:val="44"/>
          <w:rtl/>
        </w:rPr>
        <w:t xml:space="preserve">، وجاء إليه شخص </w:t>
      </w:r>
      <w:r w:rsidRPr="002C231C">
        <w:rPr>
          <w:rFonts w:cs="Simplified Arabic" w:hint="cs"/>
          <w:sz w:val="44"/>
          <w:szCs w:val="44"/>
          <w:rtl/>
        </w:rPr>
        <w:lastRenderedPageBreak/>
        <w:t xml:space="preserve">آخر ليسلم عليه فلم يُقَبِّل يده، كيف يحل هذا الأمر من داخله؟! ممكن </w:t>
      </w:r>
      <w:r w:rsidR="00077ECB" w:rsidRPr="002C231C">
        <w:rPr>
          <w:rFonts w:cs="Simplified Arabic" w:hint="cs"/>
          <w:sz w:val="44"/>
          <w:szCs w:val="44"/>
          <w:rtl/>
        </w:rPr>
        <w:t xml:space="preserve">أن </w:t>
      </w:r>
      <w:r w:rsidRPr="002C231C">
        <w:rPr>
          <w:rFonts w:cs="Simplified Arabic" w:hint="cs"/>
          <w:sz w:val="44"/>
          <w:szCs w:val="44"/>
          <w:rtl/>
        </w:rPr>
        <w:t>يقول فى نفسه: {أنا لما رُسمت قسًا لم أكن أريد ذلك، ولما أصبحت أسقفًا كنت حزين</w:t>
      </w:r>
      <w:r w:rsidRPr="002C231C">
        <w:rPr>
          <w:rFonts w:cs="Simplified Arabic" w:hint="cs"/>
          <w:sz w:val="44"/>
          <w:szCs w:val="44"/>
          <w:rtl/>
          <w:lang w:bidi="ar-EG"/>
        </w:rPr>
        <w:t>ًا</w:t>
      </w:r>
      <w:r w:rsidRPr="002C231C">
        <w:rPr>
          <w:rFonts w:cs="Simplified Arabic" w:hint="cs"/>
          <w:sz w:val="44"/>
          <w:szCs w:val="44"/>
          <w:rtl/>
        </w:rPr>
        <w:t xml:space="preserve">، فلأعتبر نفسى لم أُرسم}، أو أب كاهن تخطوا دوره أو تجاهلوه فى الصلاة أثناء القداس وقد يسبب له ذلك حرجًا أمام الموجودين، (وقد يقصد رئيس الدير ذلك ليعلمه فضائل رهبانية) فممكن أيضًا </w:t>
      </w:r>
      <w:r w:rsidR="00077ECB" w:rsidRPr="002C231C">
        <w:rPr>
          <w:rFonts w:cs="Simplified Arabic" w:hint="cs"/>
          <w:sz w:val="44"/>
          <w:szCs w:val="44"/>
          <w:rtl/>
        </w:rPr>
        <w:t xml:space="preserve">أن </w:t>
      </w:r>
      <w:r w:rsidRPr="002C231C">
        <w:rPr>
          <w:rFonts w:cs="Simplified Arabic" w:hint="cs"/>
          <w:sz w:val="44"/>
          <w:szCs w:val="44"/>
          <w:rtl/>
        </w:rPr>
        <w:t>يقول فى داخله: {أنا يوم رسامتى كنت رافض الرسامة</w:t>
      </w:r>
      <w:r w:rsidRPr="002C231C">
        <w:rPr>
          <w:rFonts w:cs="Simplified Arabic" w:hint="cs"/>
          <w:sz w:val="44"/>
          <w:szCs w:val="44"/>
          <w:rtl/>
          <w:lang w:bidi="ar-EG"/>
        </w:rPr>
        <w:t>..</w:t>
      </w:r>
      <w:r w:rsidRPr="002C231C">
        <w:rPr>
          <w:rFonts w:cs="Simplified Arabic" w:hint="cs"/>
          <w:sz w:val="44"/>
          <w:szCs w:val="44"/>
          <w:rtl/>
        </w:rPr>
        <w:t xml:space="preserve"> فلأعتبر نفسى لم أُرسم بعد، ومن يستحق أن يقف أمام المذبح! </w:t>
      </w:r>
      <w:r w:rsidRPr="002C231C">
        <w:rPr>
          <w:rFonts w:cs="Simplified Arabic" w:hint="cs"/>
          <w:sz w:val="44"/>
          <w:szCs w:val="44"/>
          <w:rtl/>
          <w:lang w:bidi="ar-EG"/>
        </w:rPr>
        <w:t>و</w:t>
      </w:r>
      <w:r w:rsidRPr="002C231C">
        <w:rPr>
          <w:rFonts w:cs="Simplified Arabic" w:hint="cs"/>
          <w:sz w:val="44"/>
          <w:szCs w:val="44"/>
          <w:rtl/>
        </w:rPr>
        <w:t>م</w:t>
      </w:r>
      <w:r w:rsidRPr="002C231C">
        <w:rPr>
          <w:rFonts w:cs="Simplified Arabic" w:hint="cs"/>
          <w:sz w:val="44"/>
          <w:szCs w:val="44"/>
          <w:rtl/>
          <w:lang w:bidi="ar-EG"/>
        </w:rPr>
        <w:t>َ</w:t>
      </w:r>
      <w:r w:rsidRPr="002C231C">
        <w:rPr>
          <w:rFonts w:cs="Simplified Arabic" w:hint="cs"/>
          <w:sz w:val="44"/>
          <w:szCs w:val="44"/>
          <w:rtl/>
        </w:rPr>
        <w:t>ن! وم</w:t>
      </w:r>
      <w:r w:rsidRPr="002C231C">
        <w:rPr>
          <w:rFonts w:cs="Simplified Arabic" w:hint="cs"/>
          <w:sz w:val="44"/>
          <w:szCs w:val="44"/>
          <w:rtl/>
          <w:lang w:bidi="ar-EG"/>
        </w:rPr>
        <w:t>َ</w:t>
      </w:r>
      <w:r w:rsidR="00077ECB" w:rsidRPr="002C231C">
        <w:rPr>
          <w:rFonts w:cs="Simplified Arabic" w:hint="cs"/>
          <w:sz w:val="44"/>
          <w:szCs w:val="44"/>
          <w:rtl/>
        </w:rPr>
        <w:t>ن!...} فيجد نفسه متعزيًا</w:t>
      </w:r>
      <w:r w:rsidRPr="002C231C">
        <w:rPr>
          <w:rFonts w:cs="Simplified Arabic" w:hint="cs"/>
          <w:sz w:val="44"/>
          <w:szCs w:val="44"/>
          <w:rtl/>
        </w:rPr>
        <w:t xml:space="preserve"> بهذا الأسلوب من التفكير وينتهى الموضوع.</w:t>
      </w:r>
    </w:p>
    <w:p w:rsidR="000A4494" w:rsidRPr="002C231C" w:rsidRDefault="000A4494" w:rsidP="000A4494">
      <w:pPr>
        <w:ind w:firstLine="720"/>
        <w:jc w:val="lowKashida"/>
        <w:rPr>
          <w:rFonts w:cs="Simplified Arabic"/>
          <w:sz w:val="36"/>
          <w:szCs w:val="44"/>
          <w:rtl/>
        </w:rPr>
      </w:pPr>
      <w:r w:rsidRPr="002C231C">
        <w:rPr>
          <w:rFonts w:cs="Simplified Arabic" w:hint="cs"/>
          <w:sz w:val="36"/>
          <w:szCs w:val="44"/>
          <w:rtl/>
        </w:rPr>
        <w:t>لكن الإنسان لا يستطيع أن يستفيد من تداريب رئيس الدير إلا إذا كان لديه الاستعداد لأن يستفيد. ففى موضوع الحسد، يقول فى داخله: {أنا لا أستحق سوى أن أُضرَب وأُسحَل فى الدير وأن ي</w:t>
      </w:r>
      <w:r w:rsidR="00077ECB" w:rsidRPr="002C231C">
        <w:rPr>
          <w:rFonts w:cs="Simplified Arabic" w:hint="cs"/>
          <w:sz w:val="36"/>
          <w:szCs w:val="44"/>
          <w:rtl/>
        </w:rPr>
        <w:t>رمونى فى أى حارة من حارات الدير</w:t>
      </w:r>
      <w:r w:rsidRPr="002C231C">
        <w:rPr>
          <w:rFonts w:cs="Simplified Arabic" w:hint="cs"/>
          <w:sz w:val="36"/>
          <w:szCs w:val="44"/>
          <w:rtl/>
        </w:rPr>
        <w:t>، فعلامَ سأحسِد؟ كل الرهبان يستحقون الكرامة إلا أنا، ولا أستحق حتى قلاية بل لو وضعونى فى جُحر ثعلب، لا أستحق، فلماذا أحسد</w:t>
      </w:r>
      <w:r w:rsidR="00077ECB" w:rsidRPr="002C231C">
        <w:rPr>
          <w:rFonts w:cs="Simplified Arabic" w:hint="cs"/>
          <w:sz w:val="36"/>
          <w:szCs w:val="44"/>
          <w:rtl/>
        </w:rPr>
        <w:t>؟</w:t>
      </w:r>
      <w:r w:rsidRPr="002C231C">
        <w:rPr>
          <w:rFonts w:cs="Simplified Arabic" w:hint="cs"/>
          <w:sz w:val="36"/>
          <w:szCs w:val="44"/>
          <w:rtl/>
        </w:rPr>
        <w:t xml:space="preserve">}. فلو خاطب الإنسان نفسه بأنه لا يستحق النعمة الكبيرة التى هو فيها؛ سيأخذ نعمة من ربنا.  </w:t>
      </w:r>
    </w:p>
    <w:p w:rsidR="000A4494" w:rsidRPr="002C231C" w:rsidRDefault="000A4494" w:rsidP="000A4494">
      <w:pPr>
        <w:jc w:val="lowKashida"/>
        <w:rPr>
          <w:rFonts w:cs="Simplified Arabic"/>
          <w:sz w:val="44"/>
          <w:szCs w:val="44"/>
          <w:rtl/>
        </w:rPr>
      </w:pPr>
    </w:p>
    <w:p w:rsidR="000A4494" w:rsidRPr="002C231C" w:rsidRDefault="00DE4E99" w:rsidP="000A4494">
      <w:pPr>
        <w:numPr>
          <w:ilvl w:val="0"/>
          <w:numId w:val="23"/>
        </w:numPr>
        <w:jc w:val="lowKashida"/>
        <w:rPr>
          <w:rFonts w:cs="AF_Diwani"/>
          <w:b/>
          <w:iCs/>
          <w:sz w:val="72"/>
          <w:szCs w:val="72"/>
          <w:rtl/>
        </w:rPr>
      </w:pPr>
      <w:r w:rsidRPr="002C231C">
        <w:rPr>
          <w:rFonts w:cs="AF_Diwani" w:hint="cs"/>
          <w:b/>
          <w:iCs/>
          <w:sz w:val="72"/>
          <w:szCs w:val="72"/>
          <w:rtl/>
        </w:rPr>
        <w:t>سؤال</w:t>
      </w:r>
      <w:r w:rsidR="000A4494" w:rsidRPr="002C231C">
        <w:rPr>
          <w:rFonts w:cs="AF_Diwani" w:hint="cs"/>
          <w:b/>
          <w:iCs/>
          <w:sz w:val="72"/>
          <w:szCs w:val="72"/>
          <w:rtl/>
        </w:rPr>
        <w:t>:</w:t>
      </w:r>
      <w:r w:rsidRPr="002C231C">
        <w:rPr>
          <w:rFonts w:cs="AF_Diwani" w:hint="cs"/>
          <w:b/>
          <w:iCs/>
          <w:sz w:val="72"/>
          <w:szCs w:val="72"/>
          <w:rtl/>
        </w:rPr>
        <w:t xml:space="preserve"> </w:t>
      </w:r>
      <w:r w:rsidR="000A4494" w:rsidRPr="002C231C">
        <w:rPr>
          <w:rFonts w:cs="AF_Diwani" w:hint="cs"/>
          <w:b/>
          <w:iCs/>
          <w:sz w:val="72"/>
          <w:szCs w:val="72"/>
          <w:rtl/>
        </w:rPr>
        <w:t xml:space="preserve"> نريد أن نتعلم كيف  لا نحقد أو نكره عندما  نختلف ؟  </w:t>
      </w:r>
    </w:p>
    <w:p w:rsidR="000A4494" w:rsidRPr="002C231C" w:rsidRDefault="000A4494" w:rsidP="000A4494">
      <w:pPr>
        <w:jc w:val="lowKashida"/>
        <w:rPr>
          <w:rFonts w:cs="Simplified Arabic"/>
          <w:sz w:val="44"/>
          <w:szCs w:val="44"/>
          <w:rtl/>
          <w:lang w:bidi="ar-EG"/>
        </w:rPr>
      </w:pPr>
      <w:r w:rsidRPr="002C231C">
        <w:rPr>
          <w:rFonts w:hint="cs"/>
          <w:b/>
          <w:bCs/>
          <w:i/>
          <w:iCs/>
          <w:sz w:val="48"/>
          <w:szCs w:val="48"/>
          <w:u w:val="single"/>
          <w:rtl/>
        </w:rPr>
        <w:t>الإجابة</w:t>
      </w:r>
      <w:r w:rsidRPr="002C231C">
        <w:rPr>
          <w:rFonts w:hint="cs"/>
          <w:sz w:val="48"/>
          <w:szCs w:val="48"/>
          <w:rtl/>
        </w:rPr>
        <w:t>:</w:t>
      </w:r>
      <w:r w:rsidRPr="002C231C">
        <w:rPr>
          <w:rFonts w:cs="Simplified Arabic" w:hint="cs"/>
          <w:sz w:val="44"/>
          <w:szCs w:val="44"/>
          <w:rtl/>
        </w:rPr>
        <w:t xml:space="preserve"> لطيف جدًا هذا التدريب، شىء لطيف أن يكون لدى الإنسان استعدادًا لأن يختلف ولا يكره، ولكى يصل لهذا لابد أن يكون لديه استعداد</w:t>
      </w:r>
      <w:r w:rsidRPr="002C231C">
        <w:rPr>
          <w:rFonts w:cs="Simplified Arabic" w:hint="cs"/>
          <w:sz w:val="44"/>
          <w:szCs w:val="44"/>
          <w:rtl/>
          <w:lang w:bidi="ar-EG"/>
        </w:rPr>
        <w:t>ًا</w:t>
      </w:r>
      <w:r w:rsidRPr="002C231C">
        <w:rPr>
          <w:rFonts w:cs="Simplified Arabic" w:hint="cs"/>
          <w:sz w:val="44"/>
          <w:szCs w:val="44"/>
          <w:rtl/>
        </w:rPr>
        <w:t xml:space="preserve"> للاستماع، أى أن يستمع لوجهة نظر الآخر، وإذا لم يتم التوصل إلى حل، يؤجل الموضوع </w:t>
      </w:r>
      <w:r w:rsidRPr="002C231C">
        <w:rPr>
          <w:rFonts w:cs="Simplified Arabic" w:hint="cs"/>
          <w:sz w:val="44"/>
          <w:szCs w:val="44"/>
          <w:rtl/>
          <w:lang w:bidi="ar-EG"/>
        </w:rPr>
        <w:t>لمزيد من ا</w:t>
      </w:r>
      <w:r w:rsidRPr="002C231C">
        <w:rPr>
          <w:rFonts w:cs="Simplified Arabic" w:hint="cs"/>
          <w:sz w:val="44"/>
          <w:szCs w:val="44"/>
          <w:rtl/>
        </w:rPr>
        <w:t>لدراسة؛ (وهذا ما يطبقه قداسة البابا فى جلسات المجمع المقدس عندما يجد اختلافًا فى الرأى حول موضوع ما، يقول هل ممكن أن يؤجل لمزيد من الدراسة؟ ويحول الموضوع للجان المجمع للدراسة ويحاول أن يحفظ السلام بين الآباء وبعضهم).</w:t>
      </w:r>
      <w:r w:rsidRPr="002C231C">
        <w:rPr>
          <w:rFonts w:cs="Simplified Arabic" w:hint="cs"/>
          <w:sz w:val="44"/>
          <w:szCs w:val="44"/>
          <w:rtl/>
          <w:lang w:bidi="ar-EG"/>
        </w:rPr>
        <w:t xml:space="preserve"> </w:t>
      </w:r>
    </w:p>
    <w:p w:rsidR="000A4494" w:rsidRPr="002C231C" w:rsidRDefault="000A4494" w:rsidP="000A4494">
      <w:pPr>
        <w:ind w:firstLine="720"/>
        <w:jc w:val="lowKashida"/>
        <w:rPr>
          <w:rFonts w:cs="Simplified Arabic"/>
          <w:sz w:val="36"/>
          <w:szCs w:val="44"/>
          <w:rtl/>
        </w:rPr>
      </w:pPr>
      <w:r w:rsidRPr="002C231C">
        <w:rPr>
          <w:rFonts w:cs="Simplified Arabic" w:hint="cs"/>
          <w:sz w:val="36"/>
          <w:szCs w:val="44"/>
          <w:rtl/>
        </w:rPr>
        <w:t xml:space="preserve">فمن ضمن الحلول لمشكلة الاختلاف فى الرأى، تأجيل الوصول إلى قرار لمزيد من البحث والدراسة والتفكير. أما إن لم يكن هناك فرصة للتأجيل لأنه موضوع عاجل، ولم تصلوا فيه إلى حل، فممكن أن تتفقوا على أن تسمعوا صوت ربنا من خلال مستشارين آخرين، مثل عرض الأمر على أب روحى كبير أو رئيس الدير  أو مجموعة معًا يُعرَض عليها الأمر .  </w:t>
      </w:r>
    </w:p>
    <w:p w:rsidR="000A4494" w:rsidRPr="002C231C" w:rsidRDefault="000A4494" w:rsidP="000A4494">
      <w:pPr>
        <w:ind w:firstLine="720"/>
        <w:jc w:val="lowKashida"/>
        <w:rPr>
          <w:rFonts w:cs="Simplified Arabic"/>
          <w:sz w:val="36"/>
          <w:szCs w:val="44"/>
          <w:rtl/>
        </w:rPr>
      </w:pPr>
      <w:r w:rsidRPr="002C231C">
        <w:rPr>
          <w:rFonts w:cs="Simplified Arabic" w:hint="cs"/>
          <w:sz w:val="36"/>
          <w:szCs w:val="44"/>
          <w:rtl/>
        </w:rPr>
        <w:lastRenderedPageBreak/>
        <w:t>والحقيقة أن تنوع الآراء يعطى اتساعًا أكثر فى الرؤية، وأحيانًا الاختلاف هو الذى يوصل إلى الحقيقة، نتيجة لأن هناك بحث</w:t>
      </w:r>
      <w:r w:rsidR="00077ECB" w:rsidRPr="002C231C">
        <w:rPr>
          <w:rFonts w:cs="Simplified Arabic" w:hint="cs"/>
          <w:sz w:val="36"/>
          <w:szCs w:val="44"/>
          <w:rtl/>
        </w:rPr>
        <w:t>ًا</w:t>
      </w:r>
      <w:r w:rsidRPr="002C231C">
        <w:rPr>
          <w:rFonts w:cs="Simplified Arabic" w:hint="cs"/>
          <w:sz w:val="36"/>
          <w:szCs w:val="44"/>
          <w:rtl/>
        </w:rPr>
        <w:t xml:space="preserve"> فى الموضوع، فبدلاً من أن كل طرف لديه فكرة واحدة مستقرة ولا يرى غيرها؛ فالبحث والنقاش يعطيه رؤية أوسع متعددة الجوانب. وتنوع المواهب أيضًا مطلوب فى الكنيسة. </w:t>
      </w:r>
    </w:p>
    <w:p w:rsidR="000A4494" w:rsidRPr="002C231C" w:rsidRDefault="000A4494" w:rsidP="000A4494">
      <w:pPr>
        <w:jc w:val="lowKashida"/>
        <w:rPr>
          <w:rFonts w:cs="Simplified Arabic"/>
          <w:sz w:val="44"/>
          <w:szCs w:val="44"/>
          <w:rtl/>
        </w:rPr>
      </w:pPr>
    </w:p>
    <w:p w:rsidR="000A4494" w:rsidRPr="002C231C" w:rsidRDefault="000A3E41" w:rsidP="000A3E41">
      <w:pPr>
        <w:numPr>
          <w:ilvl w:val="0"/>
          <w:numId w:val="23"/>
        </w:numPr>
        <w:jc w:val="both"/>
        <w:rPr>
          <w:rFonts w:cs="AF_Diwani"/>
          <w:b/>
          <w:iCs/>
          <w:sz w:val="72"/>
          <w:szCs w:val="72"/>
          <w:rtl/>
        </w:rPr>
      </w:pPr>
      <w:r w:rsidRPr="002C231C">
        <w:rPr>
          <w:rFonts w:cs="AF_Diwani" w:hint="cs"/>
          <w:b/>
          <w:iCs/>
          <w:sz w:val="72"/>
          <w:szCs w:val="72"/>
          <w:rtl/>
        </w:rPr>
        <w:t>سؤال</w:t>
      </w:r>
      <w:r w:rsidR="00DE4E99" w:rsidRPr="002C231C">
        <w:rPr>
          <w:rFonts w:cs="AF_Diwani" w:hint="cs"/>
          <w:b/>
          <w:iCs/>
          <w:sz w:val="72"/>
          <w:szCs w:val="72"/>
          <w:rtl/>
        </w:rPr>
        <w:t xml:space="preserve">: </w:t>
      </w:r>
      <w:r w:rsidR="000A4494" w:rsidRPr="002C231C">
        <w:rPr>
          <w:rFonts w:cs="AF_Diwani" w:hint="cs"/>
          <w:b/>
          <w:iCs/>
          <w:sz w:val="72"/>
          <w:szCs w:val="72"/>
          <w:rtl/>
        </w:rPr>
        <w:t xml:space="preserve"> توجد فجوة كبيرة بين جيل الآباء الشيوخ القديسين وبين الأجيال الجديدة، كيف يتم التواصل</w:t>
      </w:r>
      <w:r w:rsidR="000A4494" w:rsidRPr="002C231C">
        <w:rPr>
          <w:rFonts w:cs="Simplified Arabic" w:hint="cs"/>
          <w:sz w:val="44"/>
          <w:szCs w:val="44"/>
          <w:rtl/>
        </w:rPr>
        <w:t xml:space="preserve"> </w:t>
      </w:r>
      <w:r w:rsidR="000A4494" w:rsidRPr="002C231C">
        <w:rPr>
          <w:rFonts w:cs="AF_Diwani" w:hint="cs"/>
          <w:b/>
          <w:iCs/>
          <w:sz w:val="72"/>
          <w:szCs w:val="72"/>
          <w:rtl/>
        </w:rPr>
        <w:t>بين الجيلين؟ خاصة أن الآباء الشيوخ لهم سمة البساطة الجميلة التى بها رائحة القرن الرابع الجميل، أما جيلنا</w:t>
      </w:r>
      <w:r w:rsidR="000A4494" w:rsidRPr="002C231C">
        <w:rPr>
          <w:rFonts w:cs="Simplified Arabic" w:hint="cs"/>
          <w:sz w:val="44"/>
          <w:szCs w:val="44"/>
          <w:rtl/>
        </w:rPr>
        <w:t xml:space="preserve"> </w:t>
      </w:r>
      <w:r w:rsidR="000A4494" w:rsidRPr="002C231C">
        <w:rPr>
          <w:rFonts w:cs="AF_Diwani" w:hint="cs"/>
          <w:b/>
          <w:iCs/>
          <w:sz w:val="72"/>
          <w:szCs w:val="72"/>
          <w:rtl/>
        </w:rPr>
        <w:t>الحالى فهو الجيل العقلانى.</w:t>
      </w:r>
    </w:p>
    <w:p w:rsidR="000A4494" w:rsidRPr="002C231C" w:rsidRDefault="000A4494" w:rsidP="00077ECB">
      <w:pPr>
        <w:jc w:val="lowKashida"/>
        <w:rPr>
          <w:rFonts w:cs="Simplified Arabic"/>
          <w:sz w:val="44"/>
          <w:szCs w:val="44"/>
          <w:rtl/>
        </w:rPr>
      </w:pPr>
      <w:r w:rsidRPr="002C231C">
        <w:rPr>
          <w:rFonts w:hint="cs"/>
          <w:b/>
          <w:bCs/>
          <w:i/>
          <w:iCs/>
          <w:sz w:val="48"/>
          <w:szCs w:val="48"/>
          <w:u w:val="single"/>
          <w:rtl/>
        </w:rPr>
        <w:t>الإجابة</w:t>
      </w:r>
      <w:r w:rsidRPr="002C231C">
        <w:rPr>
          <w:rFonts w:hint="cs"/>
          <w:sz w:val="48"/>
          <w:szCs w:val="48"/>
          <w:rtl/>
        </w:rPr>
        <w:t>:</w:t>
      </w:r>
      <w:r w:rsidR="00DE4E99" w:rsidRPr="002C231C">
        <w:rPr>
          <w:rFonts w:cs="Simplified Arabic" w:hint="cs"/>
          <w:sz w:val="44"/>
          <w:szCs w:val="44"/>
          <w:rtl/>
        </w:rPr>
        <w:t xml:space="preserve"> </w:t>
      </w:r>
      <w:r w:rsidRPr="002C231C">
        <w:rPr>
          <w:rFonts w:cs="Simplified Arabic" w:hint="cs"/>
          <w:sz w:val="44"/>
          <w:szCs w:val="44"/>
          <w:rtl/>
        </w:rPr>
        <w:t>أنا أشعر فعلاً بهذه الفجوة... الجيل الحالى ليس فقط عقلانى بل هو جيل الكمبيوتر والموبايل وربما أشياء أخرى. أين أيام لمبة الجاز والشمعة؟ والنوم المبكر للاستيقاظ لجرس التسبحة؟ فى أيامنا كان نيافة الأنبا ثيؤفيلس -المتنيح- يسمح بتشغيل ماكينة الكهرباء فى أيام الأعياد</w:t>
      </w:r>
      <w:r w:rsidRPr="002C231C">
        <w:rPr>
          <w:rFonts w:cs="Simplified Arabic" w:hint="cs"/>
          <w:sz w:val="44"/>
          <w:szCs w:val="44"/>
          <w:rtl/>
          <w:lang w:bidi="ar-EG"/>
        </w:rPr>
        <w:t xml:space="preserve"> فقط</w:t>
      </w:r>
      <w:r w:rsidRPr="002C231C">
        <w:rPr>
          <w:rFonts w:cs="Simplified Arabic" w:hint="cs"/>
          <w:sz w:val="44"/>
          <w:szCs w:val="44"/>
          <w:rtl/>
        </w:rPr>
        <w:t xml:space="preserve">: الميلاد والغطاس </w:t>
      </w:r>
      <w:r w:rsidRPr="002C231C">
        <w:rPr>
          <w:rFonts w:cs="Simplified Arabic" w:hint="cs"/>
          <w:sz w:val="44"/>
          <w:szCs w:val="44"/>
          <w:rtl/>
        </w:rPr>
        <w:lastRenderedPageBreak/>
        <w:t xml:space="preserve">والقيامة، بالرغم من وجود إمكانيات لديه أن تكون الكهرباء فى الدير كل أيام السنة، لكنه كان يفضل للرهبان أن يعيشوا على لمبة الجاز، فكان كل الرهبان قبل الغروب تجدهم خارج قلاليهم كل منهم ينظف زجاجة اللمبة قبل حلول الظلام... حياة بدائية </w:t>
      </w:r>
      <w:r w:rsidRPr="002C231C">
        <w:rPr>
          <w:rFonts w:cs="Simplified Arabic" w:hint="cs"/>
          <w:sz w:val="44"/>
          <w:szCs w:val="44"/>
          <w:rtl/>
          <w:lang w:bidi="ar-EG"/>
        </w:rPr>
        <w:t xml:space="preserve">فطرية </w:t>
      </w:r>
      <w:r w:rsidRPr="002C231C">
        <w:rPr>
          <w:rFonts w:cs="Simplified Arabic" w:hint="cs"/>
          <w:sz w:val="44"/>
          <w:szCs w:val="44"/>
          <w:rtl/>
        </w:rPr>
        <w:t>جميلة، وكنا نستعمل الحصيرة، ونستخدم وابور الجاز فى تسخين المياه</w:t>
      </w:r>
      <w:r w:rsidRPr="002C231C">
        <w:rPr>
          <w:rFonts w:cs="Simplified Arabic" w:hint="cs"/>
          <w:sz w:val="44"/>
          <w:szCs w:val="44"/>
          <w:rtl/>
          <w:lang w:bidi="ar-EG"/>
        </w:rPr>
        <w:t>, والزلعة التى بداخل القلاية, مجرد وجود ماء بحنفية وطبق داخل القلاية كان تقدمًا حضاريًا كبيرًا جدًا.</w:t>
      </w:r>
      <w:r w:rsidRPr="002C231C">
        <w:rPr>
          <w:rFonts w:cs="Simplified Arabic" w:hint="cs"/>
          <w:sz w:val="44"/>
          <w:szCs w:val="44"/>
          <w:rtl/>
        </w:rPr>
        <w:t xml:space="preserve"> كان مجرد صوت عصا نيافة الأنبا ثيؤفيلس فى الدير يخيف الرهبان، ولو سمع صوت من قلاية أحد الرهبان يعرف أن لديه راهب يزوره، فيقول من خارج  القلاية بصوته المميز: {أغابى} لكى يعرِّفهما أنهما بجلوسهما معًا يضيعون وقت بعض (الحرص على قيمة الوقت). وكان يضع زلط فى الممر المؤدى إلى قلالى الرهبان</w:t>
      </w:r>
      <w:r w:rsidRPr="002C231C">
        <w:rPr>
          <w:rFonts w:cs="Simplified Arabic" w:hint="cs"/>
          <w:sz w:val="44"/>
          <w:szCs w:val="44"/>
          <w:rtl/>
          <w:lang w:bidi="ar-EG"/>
        </w:rPr>
        <w:t>؛</w:t>
      </w:r>
      <w:r w:rsidRPr="002C231C">
        <w:rPr>
          <w:rFonts w:cs="Simplified Arabic" w:hint="cs"/>
          <w:sz w:val="44"/>
          <w:szCs w:val="44"/>
          <w:rtl/>
        </w:rPr>
        <w:t xml:space="preserve"> فلو راهب قام بزيارة زميل له ليلاً سيسمع صوت قدميه على الزلط وهو واقف أمام قلايته فوق، فيقول له بطريقته المعروفة: {الساعة كام ياللى تحت} فيعرف الراهب أنه قد كُشف أمره فلا يكررها مرة أخرى. كان مجرد خبطة عصاته تجعل الدير كله ينضبط، وقد عشت ذلك بنفسى، مع أنها لم تكن تؤدى إلى شىء</w:t>
      </w:r>
      <w:r w:rsidRPr="002C231C">
        <w:rPr>
          <w:rFonts w:cs="Simplified Arabic" w:hint="cs"/>
          <w:sz w:val="44"/>
          <w:szCs w:val="44"/>
          <w:rtl/>
          <w:lang w:bidi="ar-EG"/>
        </w:rPr>
        <w:t>ٍ</w:t>
      </w:r>
      <w:r w:rsidRPr="002C231C">
        <w:rPr>
          <w:rFonts w:cs="Simplified Arabic" w:hint="cs"/>
          <w:sz w:val="44"/>
          <w:szCs w:val="44"/>
          <w:rtl/>
        </w:rPr>
        <w:t xml:space="preserve"> ولكن مجرد إحساسنا </w:t>
      </w:r>
      <w:r w:rsidRPr="002C231C">
        <w:rPr>
          <w:rFonts w:cs="Simplified Arabic" w:hint="cs"/>
          <w:sz w:val="44"/>
          <w:szCs w:val="44"/>
          <w:rtl/>
        </w:rPr>
        <w:lastRenderedPageBreak/>
        <w:t>بالمهابة. كان إذا نادى على راهب فى  الكنيسة ليصلى ولم يجده كان ينادى على أسماء الذين رقدوا وتنيحوا، لكى يعطيه درسًا أنه كما أن الذين تنيحوا موجود</w:t>
      </w:r>
      <w:r w:rsidR="00077ECB" w:rsidRPr="002C231C">
        <w:rPr>
          <w:rFonts w:cs="Simplified Arabic" w:hint="cs"/>
          <w:sz w:val="44"/>
          <w:szCs w:val="44"/>
          <w:rtl/>
        </w:rPr>
        <w:t>و</w:t>
      </w:r>
      <w:r w:rsidRPr="002C231C">
        <w:rPr>
          <w:rFonts w:cs="Simplified Arabic" w:hint="cs"/>
          <w:sz w:val="44"/>
          <w:szCs w:val="44"/>
          <w:rtl/>
        </w:rPr>
        <w:t>ن فى القبور فأنت أيضًا لم تأتِ لتحضر الصلاة.</w:t>
      </w:r>
    </w:p>
    <w:p w:rsidR="000A4494" w:rsidRPr="002C231C" w:rsidRDefault="000A4494" w:rsidP="000A4494">
      <w:pPr>
        <w:ind w:firstLine="720"/>
        <w:jc w:val="lowKashida"/>
        <w:rPr>
          <w:rFonts w:cs="Simplified Arabic"/>
          <w:sz w:val="44"/>
          <w:szCs w:val="44"/>
          <w:rtl/>
        </w:rPr>
      </w:pPr>
      <w:r w:rsidRPr="002C231C">
        <w:rPr>
          <w:rFonts w:cs="Simplified Arabic" w:hint="cs"/>
          <w:sz w:val="44"/>
          <w:szCs w:val="44"/>
          <w:rtl/>
        </w:rPr>
        <w:t>فى نفس التوقيت كان يوجد الإرشاد الروحى الجميل الذى نأخذه من قداسة البابا</w:t>
      </w:r>
      <w:r w:rsidRPr="002C231C">
        <w:rPr>
          <w:rFonts w:cs="Simplified Arabic" w:hint="cs"/>
          <w:sz w:val="44"/>
          <w:szCs w:val="44"/>
          <w:rtl/>
          <w:lang w:bidi="ar-EG"/>
        </w:rPr>
        <w:t xml:space="preserve"> كأب اعتراف</w:t>
      </w:r>
      <w:r w:rsidRPr="002C231C">
        <w:rPr>
          <w:rFonts w:cs="Simplified Arabic" w:hint="cs"/>
          <w:sz w:val="44"/>
          <w:szCs w:val="44"/>
          <w:rtl/>
        </w:rPr>
        <w:t>، لدرجة أن قداسته حينما حضرت للدير بدأ يحفظنى التسبحة بنفسه، مع تأملات حتى فى ن</w:t>
      </w:r>
      <w:r w:rsidR="00077ECB" w:rsidRPr="002C231C">
        <w:rPr>
          <w:rFonts w:cs="Simplified Arabic" w:hint="cs"/>
          <w:sz w:val="44"/>
          <w:szCs w:val="44"/>
          <w:rtl/>
        </w:rPr>
        <w:t>غمة التسبحة نفسها، فكان يقول: {</w:t>
      </w:r>
      <w:r w:rsidRPr="002C231C">
        <w:rPr>
          <w:rFonts w:cs="Simplified Arabic" w:hint="cs"/>
          <w:sz w:val="44"/>
          <w:szCs w:val="44"/>
          <w:rtl/>
        </w:rPr>
        <w:t xml:space="preserve">هذا الجزء واطى كدة عشان فيه مسكنة، وهذا عالى عشان كذا}. فعشنا مع قداسة البابا كراهب المغارة، وعشنا مع نيافة الأنبا صرابامون كمرشد روحى، وعشنا مع عصا نيافة الأنبا ثيؤفيلس الغليظة، فهذه كلها كانت عوامل مجتمعة معًا: إرشاد روحى على أعلى مستوى، وفى نفس الوقت إرشاد روحى من شخصية قريبة جدًا من الأب </w:t>
      </w:r>
      <w:r w:rsidR="00077ECB" w:rsidRPr="002C231C">
        <w:rPr>
          <w:rFonts w:cs="Simplified Arabic" w:hint="cs"/>
          <w:sz w:val="44"/>
          <w:szCs w:val="44"/>
          <w:rtl/>
        </w:rPr>
        <w:t>الكبير</w:t>
      </w:r>
      <w:r w:rsidRPr="002C231C">
        <w:rPr>
          <w:rFonts w:cs="Simplified Arabic" w:hint="cs"/>
          <w:sz w:val="44"/>
          <w:szCs w:val="44"/>
          <w:rtl/>
        </w:rPr>
        <w:t>، وفى نفس الوقت تعاليم وتلمذة من رئيس الدير. فعلاً الجو قد تغير، ومحتاجين إلى إعادة النظر فى هذا الجو (المودرن)</w:t>
      </w:r>
      <w:r w:rsidRPr="002C231C">
        <w:rPr>
          <w:rFonts w:cs="Simplified Arabic" w:hint="cs"/>
          <w:sz w:val="44"/>
          <w:szCs w:val="44"/>
          <w:rtl/>
          <w:lang w:bidi="ar-EG"/>
        </w:rPr>
        <w:t xml:space="preserve"> </w:t>
      </w:r>
      <w:r w:rsidRPr="002C231C">
        <w:rPr>
          <w:rFonts w:ascii="Tahoma" w:hAnsi="Tahoma" w:cs="Tahoma"/>
          <w:sz w:val="28"/>
          <w:szCs w:val="28"/>
          <w:lang w:bidi="ar-EG"/>
        </w:rPr>
        <w:t>Modern</w:t>
      </w:r>
      <w:r w:rsidRPr="002C231C">
        <w:rPr>
          <w:rFonts w:cs="Simplified Arabic" w:hint="cs"/>
          <w:sz w:val="44"/>
          <w:szCs w:val="44"/>
          <w:rtl/>
        </w:rPr>
        <w:t xml:space="preserve"> الذى فى الأديرة، ومحاولة التفكير كيف كان الرهبان يعيشون</w:t>
      </w:r>
      <w:r w:rsidRPr="002C231C">
        <w:rPr>
          <w:rFonts w:cs="Simplified Arabic" w:hint="cs"/>
          <w:sz w:val="44"/>
          <w:szCs w:val="44"/>
          <w:rtl/>
          <w:lang w:bidi="ar-EG"/>
        </w:rPr>
        <w:t xml:space="preserve"> قديمًا</w:t>
      </w:r>
      <w:r w:rsidRPr="002C231C">
        <w:rPr>
          <w:rFonts w:cs="Simplified Arabic" w:hint="cs"/>
          <w:sz w:val="44"/>
          <w:szCs w:val="44"/>
          <w:rtl/>
        </w:rPr>
        <w:t>.</w:t>
      </w:r>
    </w:p>
    <w:p w:rsidR="000A3E41" w:rsidRPr="002C231C" w:rsidRDefault="000A4494" w:rsidP="000A3E41">
      <w:pPr>
        <w:ind w:firstLine="720"/>
        <w:jc w:val="lowKashida"/>
        <w:rPr>
          <w:rFonts w:cs="Simplified Arabic"/>
          <w:sz w:val="36"/>
          <w:szCs w:val="44"/>
          <w:rtl/>
        </w:rPr>
      </w:pPr>
      <w:r w:rsidRPr="002C231C">
        <w:rPr>
          <w:rFonts w:cs="Simplified Arabic" w:hint="cs"/>
          <w:sz w:val="36"/>
          <w:szCs w:val="44"/>
          <w:rtl/>
        </w:rPr>
        <w:lastRenderedPageBreak/>
        <w:t>أما كيفية التواصل بين الجيلين... فربما فى مثل هذه الجلسات (هذا المؤتمر مثلاً) نسمع من الرهبان القدامى كيف كانوا يعيشون قديمًا، والآباء رؤساء الأديرة ممكن أن يحاولوا توفير الجو الملائم لبعض الرهبان لكى يعيشوا بالأسلوب الذى عاش به آباء زمان، كأن نعمل مثلاً أركانًا فى الدير لرهبنة بدائية. كان يوجد فكرة لعمل دير بدائى ولا زالت موجودة ولكن لم تنفذ بعد، وأقترح أن بعض الآباء ينفذوها ولو فى جزء من الدير.</w:t>
      </w:r>
    </w:p>
    <w:p w:rsidR="00DE4E99" w:rsidRPr="002C231C" w:rsidRDefault="00DE4E99" w:rsidP="000A3E41">
      <w:pPr>
        <w:ind w:firstLine="720"/>
        <w:jc w:val="center"/>
        <w:rPr>
          <w:rFonts w:cs="Akhbar MT"/>
          <w:b/>
          <w:bCs/>
          <w:i/>
          <w:iCs/>
          <w:sz w:val="36"/>
          <w:szCs w:val="36"/>
          <w:rtl/>
        </w:rPr>
      </w:pPr>
    </w:p>
    <w:p w:rsidR="00DE4E99" w:rsidRPr="002C231C" w:rsidRDefault="00DE4E99" w:rsidP="000A3E41">
      <w:pPr>
        <w:ind w:firstLine="720"/>
        <w:jc w:val="center"/>
        <w:rPr>
          <w:rFonts w:cs="Akhbar MT"/>
          <w:b/>
          <w:bCs/>
          <w:i/>
          <w:iCs/>
          <w:sz w:val="36"/>
          <w:szCs w:val="36"/>
          <w:rtl/>
        </w:rPr>
      </w:pPr>
    </w:p>
    <w:p w:rsidR="000A3E41" w:rsidRPr="002C231C" w:rsidRDefault="000A4494" w:rsidP="000A3E41">
      <w:pPr>
        <w:ind w:firstLine="720"/>
        <w:jc w:val="center"/>
        <w:rPr>
          <w:rFonts w:cs="Akhbar MT"/>
          <w:b/>
          <w:bCs/>
          <w:i/>
          <w:iCs/>
          <w:sz w:val="36"/>
          <w:szCs w:val="36"/>
          <w:rtl/>
        </w:rPr>
      </w:pPr>
      <w:r w:rsidRPr="002C231C">
        <w:rPr>
          <w:rFonts w:cs="Akhbar MT" w:hint="cs"/>
          <w:b/>
          <w:bCs/>
          <w:i/>
          <w:iCs/>
          <w:sz w:val="36"/>
          <w:szCs w:val="36"/>
          <w:rtl/>
        </w:rPr>
        <w:t>ونشكر الجميع على محبتهم.</w:t>
      </w:r>
    </w:p>
    <w:p w:rsidR="000A4494" w:rsidRPr="002C231C" w:rsidRDefault="000A4494" w:rsidP="000A3E41">
      <w:pPr>
        <w:ind w:firstLine="720"/>
        <w:jc w:val="center"/>
        <w:rPr>
          <w:rFonts w:cs="Simplified Arabic"/>
          <w:sz w:val="36"/>
          <w:szCs w:val="44"/>
          <w:rtl/>
        </w:rPr>
      </w:pPr>
      <w:r w:rsidRPr="002C231C">
        <w:rPr>
          <w:rFonts w:cs="Akhbar MT" w:hint="cs"/>
          <w:b/>
          <w:bCs/>
          <w:i/>
          <w:iCs/>
          <w:sz w:val="36"/>
          <w:szCs w:val="36"/>
          <w:rtl/>
        </w:rPr>
        <w:t>ولإلهنا المجد الدائم إلى الأبد آمين.</w:t>
      </w:r>
    </w:p>
    <w:p w:rsidR="000A4494" w:rsidRPr="002C231C" w:rsidRDefault="000A4494" w:rsidP="001A5E6C">
      <w:pPr>
        <w:rPr>
          <w:rFonts w:cs="Akhbar MT"/>
          <w:b/>
          <w:bCs/>
          <w:i/>
          <w:iCs/>
          <w:sz w:val="36"/>
          <w:szCs w:val="36"/>
          <w:rtl/>
        </w:rPr>
      </w:pPr>
    </w:p>
    <w:p w:rsidR="006F34CA" w:rsidRPr="002C231C" w:rsidRDefault="006F34CA" w:rsidP="001A5E6C">
      <w:pPr>
        <w:rPr>
          <w:sz w:val="28"/>
          <w:rtl/>
        </w:rPr>
      </w:pPr>
    </w:p>
    <w:sectPr w:rsidR="006F34CA" w:rsidRPr="002C231C" w:rsidSect="002C231C">
      <w:headerReference w:type="default" r:id="rId8"/>
      <w:footerReference w:type="even" r:id="rId9"/>
      <w:footerReference w:type="default" r:id="rId10"/>
      <w:footerReference w:type="first" r:id="rId11"/>
      <w:pgSz w:w="11906" w:h="16838" w:code="9"/>
      <w:pgMar w:top="1701" w:right="1701" w:bottom="1134" w:left="1701" w:header="709" w:footer="680"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804" w:rsidRDefault="00C56804">
      <w:r>
        <w:separator/>
      </w:r>
    </w:p>
  </w:endnote>
  <w:endnote w:type="continuationSeparator" w:id="1">
    <w:p w:rsidR="00C56804" w:rsidRDefault="00C568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F_Diwani">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thanasius">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34" w:rsidRPr="00BE297C" w:rsidRDefault="00DD212F" w:rsidP="005E1B3B">
    <w:pPr>
      <w:pStyle w:val="Footer"/>
      <w:framePr w:wrap="around" w:vAnchor="text" w:hAnchor="text" w:xAlign="center" w:y="1"/>
      <w:rPr>
        <w:rStyle w:val="PageNumber"/>
        <w:bCs/>
        <w:szCs w:val="32"/>
      </w:rPr>
    </w:pPr>
    <w:r>
      <w:rPr>
        <w:rStyle w:val="PageNumber"/>
        <w:rtl/>
      </w:rPr>
      <w:fldChar w:fldCharType="begin"/>
    </w:r>
    <w:r w:rsidR="005D7934">
      <w:rPr>
        <w:rStyle w:val="PageNumber"/>
      </w:rPr>
      <w:instrText xml:space="preserve">PAGE  </w:instrText>
    </w:r>
    <w:r>
      <w:rPr>
        <w:rStyle w:val="PageNumber"/>
        <w:rtl/>
      </w:rPr>
      <w:fldChar w:fldCharType="end"/>
    </w:r>
  </w:p>
  <w:p w:rsidR="005D7934" w:rsidRPr="00BE297C" w:rsidRDefault="005D7934">
    <w:pPr>
      <w:pStyle w:val="Footer"/>
      <w:rPr>
        <w:bCs/>
        <w:szCs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34" w:rsidRPr="00BE297C" w:rsidRDefault="00DD212F" w:rsidP="008916AD">
    <w:pPr>
      <w:pStyle w:val="Footer"/>
      <w:framePr w:wrap="around" w:vAnchor="text" w:hAnchor="page" w:x="5824" w:y="320"/>
      <w:rPr>
        <w:rStyle w:val="PageNumber"/>
        <w:bCs/>
        <w:szCs w:val="32"/>
      </w:rPr>
    </w:pPr>
    <w:r w:rsidRPr="00BE297C">
      <w:rPr>
        <w:rStyle w:val="PageNumber"/>
        <w:bCs/>
        <w:szCs w:val="32"/>
        <w:rtl/>
      </w:rPr>
      <w:fldChar w:fldCharType="begin"/>
    </w:r>
    <w:r w:rsidR="005D7934" w:rsidRPr="00BE297C">
      <w:rPr>
        <w:rStyle w:val="PageNumber"/>
        <w:bCs/>
        <w:szCs w:val="32"/>
      </w:rPr>
      <w:instrText xml:space="preserve">PAGE  </w:instrText>
    </w:r>
    <w:r w:rsidRPr="00BE297C">
      <w:rPr>
        <w:rStyle w:val="PageNumber"/>
        <w:bCs/>
        <w:szCs w:val="32"/>
        <w:rtl/>
      </w:rPr>
      <w:fldChar w:fldCharType="separate"/>
    </w:r>
    <w:r w:rsidR="002C231C">
      <w:rPr>
        <w:rStyle w:val="PageNumber"/>
        <w:bCs/>
        <w:noProof/>
        <w:szCs w:val="32"/>
        <w:rtl/>
      </w:rPr>
      <w:t>39</w:t>
    </w:r>
    <w:r w:rsidRPr="00BE297C">
      <w:rPr>
        <w:rStyle w:val="PageNumber"/>
        <w:bCs/>
        <w:szCs w:val="32"/>
        <w:rtl/>
      </w:rPr>
      <w:fldChar w:fldCharType="end"/>
    </w:r>
  </w:p>
  <w:p w:rsidR="005D7934" w:rsidRPr="00B464DD" w:rsidRDefault="005D7934" w:rsidP="008D0D66">
    <w:pPr>
      <w:pStyle w:val="Footer"/>
      <w:framePr w:w="1078" w:h="23" w:hRule="exact" w:wrap="notBeside" w:vAnchor="text" w:hAnchor="page" w:x="5218" w:y="3952"/>
      <w:jc w:val="center"/>
      <w:rPr>
        <w:rStyle w:val="PageNumber"/>
        <w:bCs/>
        <w:szCs w:val="32"/>
        <w:rtl/>
      </w:rPr>
    </w:pPr>
  </w:p>
  <w:p w:rsidR="005D7934" w:rsidRDefault="005D7934" w:rsidP="006E0D42">
    <w:pPr>
      <w:pStyle w:val="Footer"/>
      <w:rPr>
        <w:bCs/>
        <w:szCs w:val="32"/>
        <w:rtl/>
        <w:lang w:bidi="ar-EG"/>
      </w:rPr>
    </w:pPr>
    <w:r>
      <w:rPr>
        <w:rFonts w:hint="cs"/>
        <w:bCs/>
        <w:szCs w:val="32"/>
        <w:rtl/>
      </w:rPr>
      <w:t xml:space="preserve"> </w:t>
    </w:r>
  </w:p>
  <w:p w:rsidR="005D7934" w:rsidRPr="00BE297C" w:rsidRDefault="005D7934" w:rsidP="00375C11">
    <w:pPr>
      <w:pStyle w:val="Footer"/>
      <w:tabs>
        <w:tab w:val="clear" w:pos="8306"/>
        <w:tab w:val="left" w:pos="4153"/>
      </w:tabs>
      <w:rPr>
        <w:bCs/>
        <w:szCs w:val="32"/>
        <w:rtl/>
        <w:lang w:bidi="ar-EG"/>
      </w:rPr>
    </w:pPr>
    <w:r>
      <w:rPr>
        <w:bCs/>
        <w:szCs w:val="32"/>
        <w:rt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34" w:rsidRPr="00BE297C" w:rsidRDefault="00DD212F" w:rsidP="008D0D66">
    <w:pPr>
      <w:pStyle w:val="Footer"/>
      <w:framePr w:vSpace="567" w:wrap="around" w:vAnchor="text" w:hAnchor="text" w:xAlign="center" w:y="1"/>
      <w:rPr>
        <w:rStyle w:val="PageNumber"/>
        <w:bCs/>
        <w:szCs w:val="32"/>
      </w:rPr>
    </w:pPr>
    <w:r w:rsidRPr="00BE297C">
      <w:rPr>
        <w:rStyle w:val="PageNumber"/>
        <w:bCs/>
        <w:szCs w:val="32"/>
        <w:rtl/>
      </w:rPr>
      <w:fldChar w:fldCharType="begin"/>
    </w:r>
    <w:r w:rsidR="005D7934" w:rsidRPr="00BE297C">
      <w:rPr>
        <w:rStyle w:val="PageNumber"/>
        <w:bCs/>
        <w:szCs w:val="32"/>
      </w:rPr>
      <w:instrText xml:space="preserve">PAGE  </w:instrText>
    </w:r>
    <w:r w:rsidRPr="00BE297C">
      <w:rPr>
        <w:rStyle w:val="PageNumber"/>
        <w:bCs/>
        <w:szCs w:val="32"/>
        <w:rtl/>
      </w:rPr>
      <w:fldChar w:fldCharType="separate"/>
    </w:r>
    <w:r w:rsidR="002C231C">
      <w:rPr>
        <w:rStyle w:val="PageNumber"/>
        <w:bCs/>
        <w:noProof/>
        <w:szCs w:val="32"/>
        <w:rtl/>
      </w:rPr>
      <w:t>1</w:t>
    </w:r>
    <w:r w:rsidRPr="00BE297C">
      <w:rPr>
        <w:rStyle w:val="PageNumber"/>
        <w:bCs/>
        <w:szCs w:val="32"/>
        <w:rtl/>
      </w:rPr>
      <w:fldChar w:fldCharType="end"/>
    </w:r>
  </w:p>
  <w:p w:rsidR="005D7934" w:rsidRPr="00BE297C" w:rsidRDefault="005D7934" w:rsidP="000917AB">
    <w:pPr>
      <w:pStyle w:val="Footer"/>
      <w:tabs>
        <w:tab w:val="clear" w:pos="4153"/>
        <w:tab w:val="clear" w:pos="8306"/>
        <w:tab w:val="center" w:pos="4861"/>
      </w:tabs>
      <w:rPr>
        <w:bCs/>
        <w:szCs w:val="32"/>
        <w:lang w:bidi="ar-EG"/>
      </w:rPr>
    </w:pPr>
  </w:p>
  <w:p w:rsidR="005D7934" w:rsidRDefault="005D7934" w:rsidP="000917AB">
    <w:pPr>
      <w:pStyle w:val="Footer"/>
      <w:ind w:right="360"/>
      <w:rPr>
        <w:lang w:bidi="ar-EG"/>
      </w:rPr>
    </w:pPr>
  </w:p>
  <w:p w:rsidR="005D7934" w:rsidRDefault="005D79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804" w:rsidRDefault="00C56804">
      <w:r>
        <w:separator/>
      </w:r>
    </w:p>
  </w:footnote>
  <w:footnote w:type="continuationSeparator" w:id="1">
    <w:p w:rsidR="00C56804" w:rsidRDefault="00C56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934" w:rsidRPr="009874B8" w:rsidRDefault="005D7934" w:rsidP="00F14785">
    <w:pPr>
      <w:jc w:val="center"/>
      <w:rPr>
        <w:rFonts w:cs="AF_Diwani"/>
        <w:i/>
        <w:iCs/>
        <w:color w:val="800000"/>
        <w:sz w:val="48"/>
        <w:szCs w:val="48"/>
        <w:rtl/>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2" type="#_x0000_t75" style="width:478.9pt;height:709.95pt" o:bullet="t">
        <v:imagedata r:id="rId1" o:title="119129"/>
      </v:shape>
    </w:pict>
  </w:numPicBullet>
  <w:numPicBullet w:numPicBulletId="1">
    <w:pict>
      <v:shape id="_x0000_i2043" type="#_x0000_t75" style="width:368.35pt;height:450.4pt" o:bullet="t">
        <v:imagedata r:id="rId2" o:title="RLGN030"/>
      </v:shape>
    </w:pict>
  </w:numPicBullet>
  <w:numPicBullet w:numPicBulletId="2">
    <w:pict>
      <v:shape id="_x0000_i2044" type="#_x0000_t75" style="width:284.65pt;height:398.5pt" o:bullet="t">
        <v:imagedata r:id="rId3" o:title="BBB85"/>
      </v:shape>
    </w:pict>
  </w:numPicBullet>
  <w:numPicBullet w:numPicBulletId="3">
    <w:pict>
      <v:shape id="_x0000_i2045" type="#_x0000_t75" style="width:5in;height:306.4pt" o:bullet="t">
        <v:imagedata r:id="rId4" o:title="131001"/>
      </v:shape>
    </w:pict>
  </w:numPicBullet>
  <w:numPicBullet w:numPicBulletId="4">
    <w:pict>
      <v:shape id="_x0000_i2046" type="#_x0000_t75" style="width:110.5pt;height:97.1pt" o:bullet="t">
        <v:imagedata r:id="rId5" o:title="131022"/>
      </v:shape>
    </w:pict>
  </w:numPicBullet>
  <w:numPicBullet w:numPicBulletId="5">
    <w:pict>
      <v:shape id="_x0000_i2047" type="#_x0000_t75" style="width:550.9pt;height:7in" o:bullet="t">
        <v:imagedata r:id="rId6" o:title="ICHR2158"/>
      </v:shape>
    </w:pict>
  </w:numPicBullet>
  <w:numPicBullet w:numPicBulletId="6">
    <w:pict>
      <v:shape id="_x0000_i2048" type="#_x0000_t75" style="width:375.05pt;height:190.9pt" o:bullet="t">
        <v:imagedata r:id="rId7" o:title="124064"/>
      </v:shape>
    </w:pict>
  </w:numPicBullet>
  <w:abstractNum w:abstractNumId="0">
    <w:nsid w:val="08F8427B"/>
    <w:multiLevelType w:val="hybridMultilevel"/>
    <w:tmpl w:val="3C2E36A4"/>
    <w:lvl w:ilvl="0" w:tplc="F27E84CA">
      <w:start w:val="1"/>
      <w:numFmt w:val="bullet"/>
      <w:lvlText w:val=""/>
      <w:lvlPicBulletId w:val="3"/>
      <w:lvlJc w:val="left"/>
      <w:pPr>
        <w:tabs>
          <w:tab w:val="num" w:pos="397"/>
        </w:tabs>
        <w:ind w:left="284" w:hanging="28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2B358D"/>
    <w:multiLevelType w:val="multilevel"/>
    <w:tmpl w:val="67720010"/>
    <w:lvl w:ilvl="0">
      <w:start w:val="1"/>
      <w:numFmt w:val="bullet"/>
      <w:lvlText w:val=""/>
      <w:lvlPicBulletId w:val="0"/>
      <w:lvlJc w:val="left"/>
      <w:pPr>
        <w:tabs>
          <w:tab w:val="num" w:pos="454"/>
        </w:tabs>
        <w:ind w:left="113" w:firstLine="114"/>
      </w:pPr>
      <w:rPr>
        <w:rFonts w:ascii="Symbol" w:hAnsi="Symbol" w:hint="default"/>
        <w:color w:val="auto"/>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B5D0F35"/>
    <w:multiLevelType w:val="hybridMultilevel"/>
    <w:tmpl w:val="26A61B88"/>
    <w:lvl w:ilvl="0" w:tplc="C00634EA">
      <w:start w:val="1"/>
      <w:numFmt w:val="bullet"/>
      <w:lvlText w:val=""/>
      <w:lvlPicBulletId w:val="1"/>
      <w:lvlJc w:val="left"/>
      <w:pPr>
        <w:tabs>
          <w:tab w:val="num" w:pos="1077"/>
        </w:tabs>
        <w:ind w:left="340" w:firstLine="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F46B71"/>
    <w:multiLevelType w:val="hybridMultilevel"/>
    <w:tmpl w:val="17989DE4"/>
    <w:lvl w:ilvl="0" w:tplc="C8005C4A">
      <w:start w:val="1"/>
      <w:numFmt w:val="bullet"/>
      <w:lvlText w:val=""/>
      <w:lvlJc w:val="left"/>
      <w:pPr>
        <w:tabs>
          <w:tab w:val="num" w:pos="851"/>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A95CA2"/>
    <w:multiLevelType w:val="hybridMultilevel"/>
    <w:tmpl w:val="DA3A6E98"/>
    <w:lvl w:ilvl="0" w:tplc="0CAEBD6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523704"/>
    <w:multiLevelType w:val="hybridMultilevel"/>
    <w:tmpl w:val="D4EAA74C"/>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C00634EA">
      <w:start w:val="1"/>
      <w:numFmt w:val="bullet"/>
      <w:lvlText w:val=""/>
      <w:lvlPicBulletId w:val="1"/>
      <w:lvlJc w:val="left"/>
      <w:pPr>
        <w:tabs>
          <w:tab w:val="num" w:pos="1533"/>
        </w:tabs>
        <w:ind w:left="796" w:firstLine="284"/>
      </w:pPr>
      <w:rPr>
        <w:rFonts w:ascii="Symbol" w:hAnsi="Symbol" w:hint="default"/>
        <w:color w:val="auto"/>
        <w:sz w:val="40"/>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E73E3E"/>
    <w:multiLevelType w:val="multilevel"/>
    <w:tmpl w:val="EF78820C"/>
    <w:lvl w:ilvl="0">
      <w:start w:val="1"/>
      <w:numFmt w:val="bullet"/>
      <w:lvlText w:val=""/>
      <w:lvlPicBulletId w:val="2"/>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FF11264"/>
    <w:multiLevelType w:val="hybridMultilevel"/>
    <w:tmpl w:val="82BCF02A"/>
    <w:lvl w:ilvl="0" w:tplc="00528768">
      <w:start w:val="1"/>
      <w:numFmt w:val="bullet"/>
      <w:lvlText w:val=""/>
      <w:lvlPicBulletId w:val="6"/>
      <w:lvlJc w:val="left"/>
      <w:pPr>
        <w:tabs>
          <w:tab w:val="num" w:pos="317"/>
        </w:tabs>
        <w:ind w:left="0" w:firstLine="0"/>
      </w:pPr>
      <w:rPr>
        <w:rFonts w:ascii="Symbol" w:hAnsi="Symbol" w:hint="default"/>
        <w:color w:val="auto"/>
        <w:sz w:val="40"/>
        <w:szCs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7170E3"/>
    <w:multiLevelType w:val="hybridMultilevel"/>
    <w:tmpl w:val="186C52FE"/>
    <w:lvl w:ilvl="0" w:tplc="78F2590C">
      <w:start w:val="1"/>
      <w:numFmt w:val="bullet"/>
      <w:lvlText w:val=""/>
      <w:lvlPicBulletId w:val="2"/>
      <w:lvlJc w:val="left"/>
      <w:pPr>
        <w:tabs>
          <w:tab w:val="num" w:pos="340"/>
        </w:tabs>
        <w:ind w:left="113" w:hanging="113"/>
      </w:pPr>
      <w:rPr>
        <w:rFonts w:ascii="Symbol" w:hAnsi="Symbol" w:hint="default"/>
        <w:color w:val="auto"/>
        <w:sz w:val="36"/>
        <w:szCs w:val="36"/>
      </w:rPr>
    </w:lvl>
    <w:lvl w:ilvl="1" w:tplc="C00634EA">
      <w:start w:val="1"/>
      <w:numFmt w:val="bullet"/>
      <w:lvlText w:val=""/>
      <w:lvlPicBulletId w:val="1"/>
      <w:lvlJc w:val="left"/>
      <w:pPr>
        <w:tabs>
          <w:tab w:val="num" w:pos="1533"/>
        </w:tabs>
        <w:ind w:left="796" w:firstLine="284"/>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502565"/>
    <w:multiLevelType w:val="hybridMultilevel"/>
    <w:tmpl w:val="6C905C36"/>
    <w:lvl w:ilvl="0" w:tplc="78F2590C">
      <w:start w:val="1"/>
      <w:numFmt w:val="bullet"/>
      <w:lvlText w:val=""/>
      <w:lvlPicBulletId w:val="2"/>
      <w:lvlJc w:val="left"/>
      <w:pPr>
        <w:tabs>
          <w:tab w:val="num" w:pos="340"/>
        </w:tabs>
        <w:ind w:left="113" w:hanging="113"/>
      </w:pPr>
      <w:rPr>
        <w:rFonts w:ascii="Symbol" w:hAnsi="Symbol" w:hint="default"/>
        <w:color w:val="auto"/>
        <w:sz w:val="36"/>
        <w:szCs w:val="36"/>
      </w:rPr>
    </w:lvl>
    <w:lvl w:ilvl="1" w:tplc="C00634EA">
      <w:start w:val="1"/>
      <w:numFmt w:val="bullet"/>
      <w:lvlText w:val=""/>
      <w:lvlPicBulletId w:val="1"/>
      <w:lvlJc w:val="left"/>
      <w:pPr>
        <w:tabs>
          <w:tab w:val="num" w:pos="1533"/>
        </w:tabs>
        <w:ind w:left="796" w:firstLine="284"/>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640961"/>
    <w:multiLevelType w:val="hybridMultilevel"/>
    <w:tmpl w:val="845635E0"/>
    <w:lvl w:ilvl="0" w:tplc="C00634EA">
      <w:start w:val="1"/>
      <w:numFmt w:val="bullet"/>
      <w:lvlText w:val=""/>
      <w:lvlPicBulletId w:val="1"/>
      <w:lvlJc w:val="left"/>
      <w:pPr>
        <w:tabs>
          <w:tab w:val="num" w:pos="1077"/>
        </w:tabs>
        <w:ind w:left="340" w:firstLine="284"/>
      </w:pPr>
      <w:rPr>
        <w:rFonts w:ascii="Symbol" w:hAnsi="Symbol" w:hint="default"/>
        <w:color w:val="auto"/>
      </w:rPr>
    </w:lvl>
    <w:lvl w:ilvl="1" w:tplc="012AF2B4">
      <w:start w:val="1"/>
      <w:numFmt w:val="bullet"/>
      <w:lvlText w:val=""/>
      <w:lvlPicBulletId w:val="4"/>
      <w:lvlJc w:val="left"/>
      <w:pPr>
        <w:tabs>
          <w:tab w:val="num" w:pos="1080"/>
        </w:tabs>
        <w:ind w:left="513" w:firstLine="567"/>
      </w:pPr>
      <w:rPr>
        <w:rFonts w:ascii="Symbol" w:hAnsi="Symbol" w:hint="default"/>
        <w:color w:val="auto"/>
        <w:sz w:val="52"/>
        <w:szCs w:val="5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E5113D"/>
    <w:multiLevelType w:val="hybridMultilevel"/>
    <w:tmpl w:val="DECE2EAC"/>
    <w:lvl w:ilvl="0" w:tplc="E116AC36">
      <w:start w:val="1"/>
      <w:numFmt w:val="bullet"/>
      <w:pStyle w:val="Heading1"/>
      <w:lvlText w:val=""/>
      <w:lvlPicBulletId w:val="2"/>
      <w:lvlJc w:val="left"/>
      <w:pPr>
        <w:tabs>
          <w:tab w:val="num" w:pos="340"/>
        </w:tabs>
        <w:ind w:left="113" w:hanging="113"/>
      </w:pPr>
      <w:rPr>
        <w:rFonts w:ascii="Symbol" w:hAnsi="Symbol" w:hint="default"/>
        <w:color w:val="auto"/>
        <w:sz w:val="36"/>
        <w:szCs w:val="3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8C373A"/>
    <w:multiLevelType w:val="hybridMultilevel"/>
    <w:tmpl w:val="B734D5A2"/>
    <w:lvl w:ilvl="0" w:tplc="1A28D88A">
      <w:start w:val="1"/>
      <w:numFmt w:val="bullet"/>
      <w:lvlText w:val=""/>
      <w:lvlPicBulletId w:val="0"/>
      <w:lvlJc w:val="left"/>
      <w:pPr>
        <w:tabs>
          <w:tab w:val="num" w:pos="724"/>
        </w:tabs>
        <w:ind w:left="383" w:firstLine="114"/>
      </w:pPr>
      <w:rPr>
        <w:rFonts w:ascii="Symbol" w:hAnsi="Symbol" w:hint="default"/>
        <w:color w:val="auto"/>
        <w:sz w:val="40"/>
        <w:szCs w:val="40"/>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3">
    <w:nsid w:val="36CC6784"/>
    <w:multiLevelType w:val="hybridMultilevel"/>
    <w:tmpl w:val="3AE61794"/>
    <w:lvl w:ilvl="0" w:tplc="2A0ED74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C154B4"/>
    <w:multiLevelType w:val="hybridMultilevel"/>
    <w:tmpl w:val="BFEA11DC"/>
    <w:lvl w:ilvl="0" w:tplc="82740C66">
      <w:start w:val="1"/>
      <w:numFmt w:val="bullet"/>
      <w:lvlText w:val=""/>
      <w:lvlJc w:val="left"/>
      <w:pPr>
        <w:tabs>
          <w:tab w:val="num" w:pos="851"/>
        </w:tabs>
        <w:ind w:left="851" w:hanging="284"/>
      </w:pPr>
      <w:rPr>
        <w:rFonts w:ascii="Wingdings" w:hAnsi="Wingdings" w:hint="default"/>
        <w:color w:val="993300"/>
        <w:sz w:val="56"/>
        <w:szCs w:val="5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DDA210A"/>
    <w:multiLevelType w:val="multilevel"/>
    <w:tmpl w:val="7784A890"/>
    <w:lvl w:ilvl="0">
      <w:start w:val="1"/>
      <w:numFmt w:val="bullet"/>
      <w:lvlText w:val=""/>
      <w:lvlPicBulletId w:val="1"/>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E1E2A29"/>
    <w:multiLevelType w:val="hybridMultilevel"/>
    <w:tmpl w:val="B23ACE24"/>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78F2590C">
      <w:start w:val="1"/>
      <w:numFmt w:val="bullet"/>
      <w:lvlText w:val=""/>
      <w:lvlPicBulletId w:val="2"/>
      <w:lvlJc w:val="left"/>
      <w:pPr>
        <w:tabs>
          <w:tab w:val="num" w:pos="1420"/>
        </w:tabs>
        <w:ind w:left="1193" w:hanging="113"/>
      </w:pPr>
      <w:rPr>
        <w:rFonts w:ascii="Symbol" w:hAnsi="Symbol" w:hint="default"/>
        <w:color w:val="auto"/>
        <w:sz w:val="36"/>
        <w:szCs w:val="3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41C7CEF"/>
    <w:multiLevelType w:val="multilevel"/>
    <w:tmpl w:val="EF78820C"/>
    <w:styleLink w:val="CurrentList2"/>
    <w:lvl w:ilvl="0">
      <w:start w:val="1"/>
      <w:numFmt w:val="bullet"/>
      <w:lvlText w:val=""/>
      <w:lvlPicBulletId w:val="2"/>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4DB1F04"/>
    <w:multiLevelType w:val="multilevel"/>
    <w:tmpl w:val="EF78820C"/>
    <w:lvl w:ilvl="0">
      <w:start w:val="1"/>
      <w:numFmt w:val="bullet"/>
      <w:lvlText w:val=""/>
      <w:lvlPicBulletId w:val="2"/>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A1C2C25"/>
    <w:multiLevelType w:val="multilevel"/>
    <w:tmpl w:val="EF78820C"/>
    <w:styleLink w:val="CurrentList1"/>
    <w:lvl w:ilvl="0">
      <w:start w:val="1"/>
      <w:numFmt w:val="bullet"/>
      <w:lvlText w:val=""/>
      <w:lvlPicBulletId w:val="2"/>
      <w:lvlJc w:val="left"/>
      <w:pPr>
        <w:tabs>
          <w:tab w:val="num" w:pos="340"/>
        </w:tabs>
        <w:ind w:left="113" w:hanging="113"/>
      </w:pPr>
      <w:rPr>
        <w:rFonts w:ascii="Symbol" w:hAnsi="Symbol"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00614C4"/>
    <w:multiLevelType w:val="hybridMultilevel"/>
    <w:tmpl w:val="C01A2B06"/>
    <w:lvl w:ilvl="0" w:tplc="00528768">
      <w:start w:val="1"/>
      <w:numFmt w:val="bullet"/>
      <w:lvlText w:val=""/>
      <w:lvlPicBulletId w:val="6"/>
      <w:lvlJc w:val="left"/>
      <w:pPr>
        <w:tabs>
          <w:tab w:val="num" w:pos="554"/>
        </w:tabs>
        <w:ind w:left="237" w:firstLine="0"/>
      </w:pPr>
      <w:rPr>
        <w:rFonts w:ascii="Symbol" w:hAnsi="Symbol" w:hint="default"/>
        <w:color w:val="auto"/>
        <w:sz w:val="40"/>
        <w:szCs w:val="4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621809BA"/>
    <w:multiLevelType w:val="hybridMultilevel"/>
    <w:tmpl w:val="8CE6D54E"/>
    <w:lvl w:ilvl="0" w:tplc="1A28D88A">
      <w:start w:val="1"/>
      <w:numFmt w:val="bullet"/>
      <w:lvlText w:val=""/>
      <w:lvlPicBulletId w:val="0"/>
      <w:lvlJc w:val="left"/>
      <w:pPr>
        <w:tabs>
          <w:tab w:val="num" w:pos="454"/>
        </w:tabs>
        <w:ind w:left="113" w:firstLine="114"/>
      </w:pPr>
      <w:rPr>
        <w:rFonts w:ascii="Symbol" w:hAnsi="Symbol" w:hint="default"/>
        <w:color w:val="auto"/>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175C1C"/>
    <w:multiLevelType w:val="hybridMultilevel"/>
    <w:tmpl w:val="25A20DC2"/>
    <w:lvl w:ilvl="0" w:tplc="97F62B00">
      <w:start w:val="1"/>
      <w:numFmt w:val="decimal"/>
      <w:lvlText w:val="%1-"/>
      <w:lvlJc w:val="left"/>
      <w:pPr>
        <w:tabs>
          <w:tab w:val="num" w:pos="1215"/>
        </w:tabs>
        <w:ind w:left="1215" w:right="1215" w:hanging="360"/>
      </w:pPr>
    </w:lvl>
    <w:lvl w:ilvl="1" w:tplc="04010019">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abstractNum w:abstractNumId="23">
    <w:nsid w:val="73E313D2"/>
    <w:multiLevelType w:val="hybridMultilevel"/>
    <w:tmpl w:val="89AE6D42"/>
    <w:lvl w:ilvl="0" w:tplc="012AF2B4">
      <w:start w:val="1"/>
      <w:numFmt w:val="bullet"/>
      <w:lvlText w:val=""/>
      <w:lvlPicBulletId w:val="4"/>
      <w:lvlJc w:val="left"/>
      <w:pPr>
        <w:tabs>
          <w:tab w:val="num" w:pos="657"/>
        </w:tabs>
        <w:ind w:left="90" w:firstLine="567"/>
      </w:pPr>
      <w:rPr>
        <w:rFonts w:ascii="Symbol" w:hAnsi="Symbol" w:hint="default"/>
        <w:color w:val="auto"/>
        <w:sz w:val="52"/>
        <w:szCs w:val="52"/>
      </w:rPr>
    </w:lvl>
    <w:lvl w:ilvl="1" w:tplc="C00634EA">
      <w:start w:val="1"/>
      <w:numFmt w:val="bullet"/>
      <w:lvlText w:val=""/>
      <w:lvlPicBulletId w:val="1"/>
      <w:lvlJc w:val="left"/>
      <w:pPr>
        <w:tabs>
          <w:tab w:val="num" w:pos="1623"/>
        </w:tabs>
        <w:ind w:left="886" w:firstLine="284"/>
      </w:pPr>
      <w:rPr>
        <w:rFonts w:ascii="Symbol" w:hAnsi="Symbol" w:hint="default"/>
        <w:color w:val="auto"/>
        <w:sz w:val="52"/>
        <w:szCs w:val="52"/>
      </w:rPr>
    </w:lvl>
    <w:lvl w:ilvl="2" w:tplc="294A5216">
      <w:start w:val="1"/>
      <w:numFmt w:val="bullet"/>
      <w:lvlText w:val=""/>
      <w:lvlPicBulletId w:val="5"/>
      <w:lvlJc w:val="left"/>
      <w:pPr>
        <w:tabs>
          <w:tab w:val="num" w:pos="2230"/>
        </w:tabs>
        <w:ind w:left="2003" w:hanging="113"/>
      </w:pPr>
      <w:rPr>
        <w:rFonts w:ascii="Symbol" w:hAnsi="Symbol" w:hint="default"/>
        <w:color w:val="auto"/>
        <w:sz w:val="44"/>
        <w:szCs w:val="36"/>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nsid w:val="746217B2"/>
    <w:multiLevelType w:val="hybridMultilevel"/>
    <w:tmpl w:val="7784A890"/>
    <w:lvl w:ilvl="0" w:tplc="CF4AF77C">
      <w:start w:val="1"/>
      <w:numFmt w:val="bullet"/>
      <w:lvlText w:val=""/>
      <w:lvlPicBulletId w:val="1"/>
      <w:lvlJc w:val="left"/>
      <w:pPr>
        <w:tabs>
          <w:tab w:val="num" w:pos="340"/>
        </w:tabs>
        <w:ind w:left="113" w:hanging="113"/>
      </w:pPr>
      <w:rPr>
        <w:rFonts w:ascii="Symbol" w:hAnsi="Symbol" w:hint="default"/>
        <w:color w:val="auto"/>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3"/>
  </w:num>
  <w:num w:numId="4">
    <w:abstractNumId w:val="3"/>
  </w:num>
  <w:num w:numId="5">
    <w:abstractNumId w:val="21"/>
  </w:num>
  <w:num w:numId="6">
    <w:abstractNumId w:val="16"/>
  </w:num>
  <w:num w:numId="7">
    <w:abstractNumId w:val="1"/>
  </w:num>
  <w:num w:numId="8">
    <w:abstractNumId w:val="12"/>
  </w:num>
  <w:num w:numId="9">
    <w:abstractNumId w:val="5"/>
  </w:num>
  <w:num w:numId="10">
    <w:abstractNumId w:val="24"/>
  </w:num>
  <w:num w:numId="11">
    <w:abstractNumId w:val="15"/>
  </w:num>
  <w:num w:numId="12">
    <w:abstractNumId w:val="9"/>
  </w:num>
  <w:num w:numId="13">
    <w:abstractNumId w:val="0"/>
  </w:num>
  <w:num w:numId="14">
    <w:abstractNumId w:val="10"/>
  </w:num>
  <w:num w:numId="15">
    <w:abstractNumId w:val="23"/>
  </w:num>
  <w:num w:numId="16">
    <w:abstractNumId w:val="2"/>
  </w:num>
  <w:num w:numId="17">
    <w:abstractNumId w:val="2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9"/>
  </w:num>
  <w:num w:numId="21">
    <w:abstractNumId w:val="17"/>
  </w:num>
  <w:num w:numId="22">
    <w:abstractNumId w:val="18"/>
  </w:num>
  <w:num w:numId="23">
    <w:abstractNumId w:val="7"/>
  </w:num>
  <w:num w:numId="24">
    <w:abstractNumId w:val="6"/>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stylePaneFormatFilter w:val="3F01"/>
  <w:defaultTabStop w:val="720"/>
  <w:drawingGridHorizontalSpacing w:val="100"/>
  <w:displayHorizontalDrawingGridEvery w:val="2"/>
  <w:noPunctuationKerning/>
  <w:characterSpacingControl w:val="doNotCompress"/>
  <w:hdrShapeDefaults>
    <o:shapedefaults v:ext="edit" spidmax="17410"/>
  </w:hdrShapeDefaults>
  <w:footnotePr>
    <w:footnote w:id="0"/>
    <w:footnote w:id="1"/>
  </w:footnotePr>
  <w:endnotePr>
    <w:endnote w:id="0"/>
    <w:endnote w:id="1"/>
  </w:endnotePr>
  <w:compat>
    <w:applyBreakingRules/>
  </w:compat>
  <w:rsids>
    <w:rsidRoot w:val="009B0761"/>
    <w:rsid w:val="00001023"/>
    <w:rsid w:val="00031FB9"/>
    <w:rsid w:val="00035541"/>
    <w:rsid w:val="0004622A"/>
    <w:rsid w:val="00050102"/>
    <w:rsid w:val="00063CF5"/>
    <w:rsid w:val="00070B5D"/>
    <w:rsid w:val="00077ECB"/>
    <w:rsid w:val="0008292F"/>
    <w:rsid w:val="00091446"/>
    <w:rsid w:val="000917AB"/>
    <w:rsid w:val="000A3E41"/>
    <w:rsid w:val="000A4494"/>
    <w:rsid w:val="000A47DE"/>
    <w:rsid w:val="000B19DC"/>
    <w:rsid w:val="000B69A9"/>
    <w:rsid w:val="000C256F"/>
    <w:rsid w:val="000F23B0"/>
    <w:rsid w:val="000F3EC9"/>
    <w:rsid w:val="001007FA"/>
    <w:rsid w:val="001023EF"/>
    <w:rsid w:val="00106998"/>
    <w:rsid w:val="001104B2"/>
    <w:rsid w:val="001240DC"/>
    <w:rsid w:val="00124E58"/>
    <w:rsid w:val="001351E7"/>
    <w:rsid w:val="001413B7"/>
    <w:rsid w:val="00142B86"/>
    <w:rsid w:val="0014321A"/>
    <w:rsid w:val="001519AD"/>
    <w:rsid w:val="00153193"/>
    <w:rsid w:val="0016155B"/>
    <w:rsid w:val="00165209"/>
    <w:rsid w:val="00172E2C"/>
    <w:rsid w:val="00174F32"/>
    <w:rsid w:val="00175D7B"/>
    <w:rsid w:val="00185A1D"/>
    <w:rsid w:val="00191865"/>
    <w:rsid w:val="001948FC"/>
    <w:rsid w:val="00194BA6"/>
    <w:rsid w:val="00196107"/>
    <w:rsid w:val="001963FD"/>
    <w:rsid w:val="001A4807"/>
    <w:rsid w:val="001A5E6C"/>
    <w:rsid w:val="001B4088"/>
    <w:rsid w:val="001B4AB3"/>
    <w:rsid w:val="001B56D6"/>
    <w:rsid w:val="001B6A52"/>
    <w:rsid w:val="001D1046"/>
    <w:rsid w:val="001D40FD"/>
    <w:rsid w:val="00203CDF"/>
    <w:rsid w:val="002207FB"/>
    <w:rsid w:val="00221364"/>
    <w:rsid w:val="00226094"/>
    <w:rsid w:val="00234A54"/>
    <w:rsid w:val="00236CAE"/>
    <w:rsid w:val="0024249F"/>
    <w:rsid w:val="002444FB"/>
    <w:rsid w:val="002453EB"/>
    <w:rsid w:val="00253207"/>
    <w:rsid w:val="0027262B"/>
    <w:rsid w:val="00272FF3"/>
    <w:rsid w:val="00275447"/>
    <w:rsid w:val="002A308D"/>
    <w:rsid w:val="002A3387"/>
    <w:rsid w:val="002B3961"/>
    <w:rsid w:val="002B5917"/>
    <w:rsid w:val="002C231C"/>
    <w:rsid w:val="002C44A4"/>
    <w:rsid w:val="002C46C5"/>
    <w:rsid w:val="002D265E"/>
    <w:rsid w:val="002D78A9"/>
    <w:rsid w:val="002D7E90"/>
    <w:rsid w:val="002E1D65"/>
    <w:rsid w:val="002E618A"/>
    <w:rsid w:val="002F264E"/>
    <w:rsid w:val="002F5520"/>
    <w:rsid w:val="003001E2"/>
    <w:rsid w:val="003106B4"/>
    <w:rsid w:val="00335FF1"/>
    <w:rsid w:val="00337E4C"/>
    <w:rsid w:val="00340E59"/>
    <w:rsid w:val="00341C71"/>
    <w:rsid w:val="003428C2"/>
    <w:rsid w:val="00343A64"/>
    <w:rsid w:val="00344EB8"/>
    <w:rsid w:val="003451F2"/>
    <w:rsid w:val="0034689B"/>
    <w:rsid w:val="00350AEB"/>
    <w:rsid w:val="003553D1"/>
    <w:rsid w:val="0035562F"/>
    <w:rsid w:val="003622E6"/>
    <w:rsid w:val="00375C11"/>
    <w:rsid w:val="00387458"/>
    <w:rsid w:val="00390C89"/>
    <w:rsid w:val="00394711"/>
    <w:rsid w:val="00395665"/>
    <w:rsid w:val="00397C62"/>
    <w:rsid w:val="003A03E8"/>
    <w:rsid w:val="003A159D"/>
    <w:rsid w:val="003A18CB"/>
    <w:rsid w:val="003A4FB8"/>
    <w:rsid w:val="003B5C42"/>
    <w:rsid w:val="003B6579"/>
    <w:rsid w:val="003C63CF"/>
    <w:rsid w:val="003D38D6"/>
    <w:rsid w:val="003D5E81"/>
    <w:rsid w:val="003D662B"/>
    <w:rsid w:val="003E2038"/>
    <w:rsid w:val="003E60D7"/>
    <w:rsid w:val="003F36DB"/>
    <w:rsid w:val="003F3CB1"/>
    <w:rsid w:val="003F6F88"/>
    <w:rsid w:val="00410EB0"/>
    <w:rsid w:val="00411004"/>
    <w:rsid w:val="004176AC"/>
    <w:rsid w:val="004273BB"/>
    <w:rsid w:val="004278B4"/>
    <w:rsid w:val="00430843"/>
    <w:rsid w:val="00432475"/>
    <w:rsid w:val="00440A8D"/>
    <w:rsid w:val="0044408B"/>
    <w:rsid w:val="00444B89"/>
    <w:rsid w:val="004543D4"/>
    <w:rsid w:val="0046166B"/>
    <w:rsid w:val="004620B4"/>
    <w:rsid w:val="00464866"/>
    <w:rsid w:val="004701F2"/>
    <w:rsid w:val="00472CA1"/>
    <w:rsid w:val="00481BEA"/>
    <w:rsid w:val="00483E75"/>
    <w:rsid w:val="004908FE"/>
    <w:rsid w:val="004934B5"/>
    <w:rsid w:val="00493814"/>
    <w:rsid w:val="004949EB"/>
    <w:rsid w:val="004B4736"/>
    <w:rsid w:val="004B7F36"/>
    <w:rsid w:val="004C3CC7"/>
    <w:rsid w:val="004C50E9"/>
    <w:rsid w:val="004C5347"/>
    <w:rsid w:val="004D0201"/>
    <w:rsid w:val="004D15ED"/>
    <w:rsid w:val="004D4454"/>
    <w:rsid w:val="004E69BD"/>
    <w:rsid w:val="004F15DD"/>
    <w:rsid w:val="004F2D7A"/>
    <w:rsid w:val="004F6D91"/>
    <w:rsid w:val="00500555"/>
    <w:rsid w:val="0050264F"/>
    <w:rsid w:val="0050469A"/>
    <w:rsid w:val="005102C8"/>
    <w:rsid w:val="005160FA"/>
    <w:rsid w:val="00516E6E"/>
    <w:rsid w:val="005244F7"/>
    <w:rsid w:val="0053151D"/>
    <w:rsid w:val="005373D6"/>
    <w:rsid w:val="00541025"/>
    <w:rsid w:val="00542B30"/>
    <w:rsid w:val="005576E5"/>
    <w:rsid w:val="00560C9C"/>
    <w:rsid w:val="00564253"/>
    <w:rsid w:val="00576F28"/>
    <w:rsid w:val="005771F4"/>
    <w:rsid w:val="005773B0"/>
    <w:rsid w:val="005831D2"/>
    <w:rsid w:val="00585BC6"/>
    <w:rsid w:val="005860BF"/>
    <w:rsid w:val="005871A3"/>
    <w:rsid w:val="00593545"/>
    <w:rsid w:val="005A307B"/>
    <w:rsid w:val="005A32CB"/>
    <w:rsid w:val="005A72E4"/>
    <w:rsid w:val="005B180B"/>
    <w:rsid w:val="005B6BF3"/>
    <w:rsid w:val="005C1ABF"/>
    <w:rsid w:val="005C2CF3"/>
    <w:rsid w:val="005D4D26"/>
    <w:rsid w:val="005D7934"/>
    <w:rsid w:val="005E1B3B"/>
    <w:rsid w:val="005E3EEC"/>
    <w:rsid w:val="00600A4D"/>
    <w:rsid w:val="00603C3E"/>
    <w:rsid w:val="006071DA"/>
    <w:rsid w:val="00610039"/>
    <w:rsid w:val="00615B7B"/>
    <w:rsid w:val="00631431"/>
    <w:rsid w:val="00633540"/>
    <w:rsid w:val="00634521"/>
    <w:rsid w:val="00634EDD"/>
    <w:rsid w:val="00637D51"/>
    <w:rsid w:val="00640747"/>
    <w:rsid w:val="006415FA"/>
    <w:rsid w:val="006464DB"/>
    <w:rsid w:val="00650446"/>
    <w:rsid w:val="00664E20"/>
    <w:rsid w:val="0067286A"/>
    <w:rsid w:val="00673C2D"/>
    <w:rsid w:val="00680555"/>
    <w:rsid w:val="00684855"/>
    <w:rsid w:val="006861DB"/>
    <w:rsid w:val="006B341F"/>
    <w:rsid w:val="006C1101"/>
    <w:rsid w:val="006C1B91"/>
    <w:rsid w:val="006C4E8C"/>
    <w:rsid w:val="006C7CE9"/>
    <w:rsid w:val="006D22BF"/>
    <w:rsid w:val="006D27BB"/>
    <w:rsid w:val="006E0D42"/>
    <w:rsid w:val="006E5099"/>
    <w:rsid w:val="006F0F65"/>
    <w:rsid w:val="006F2FDC"/>
    <w:rsid w:val="006F34CA"/>
    <w:rsid w:val="006F78C2"/>
    <w:rsid w:val="007043D1"/>
    <w:rsid w:val="00704FFC"/>
    <w:rsid w:val="00711C86"/>
    <w:rsid w:val="00714937"/>
    <w:rsid w:val="00722F92"/>
    <w:rsid w:val="007246C6"/>
    <w:rsid w:val="0072496A"/>
    <w:rsid w:val="007260CD"/>
    <w:rsid w:val="007330F6"/>
    <w:rsid w:val="00733F58"/>
    <w:rsid w:val="00752799"/>
    <w:rsid w:val="00755370"/>
    <w:rsid w:val="0078163C"/>
    <w:rsid w:val="0078441C"/>
    <w:rsid w:val="0079646D"/>
    <w:rsid w:val="007A1763"/>
    <w:rsid w:val="007B08E1"/>
    <w:rsid w:val="007B6450"/>
    <w:rsid w:val="007C3834"/>
    <w:rsid w:val="007D066A"/>
    <w:rsid w:val="007D4BBE"/>
    <w:rsid w:val="007E23F3"/>
    <w:rsid w:val="007E30A7"/>
    <w:rsid w:val="007F2EB9"/>
    <w:rsid w:val="007F62F3"/>
    <w:rsid w:val="0080183A"/>
    <w:rsid w:val="00802B9E"/>
    <w:rsid w:val="008052D3"/>
    <w:rsid w:val="00813D8A"/>
    <w:rsid w:val="00822249"/>
    <w:rsid w:val="00823A74"/>
    <w:rsid w:val="0083689E"/>
    <w:rsid w:val="00837568"/>
    <w:rsid w:val="00837D89"/>
    <w:rsid w:val="00842A26"/>
    <w:rsid w:val="0084343D"/>
    <w:rsid w:val="00843CCD"/>
    <w:rsid w:val="00846FCD"/>
    <w:rsid w:val="00855A15"/>
    <w:rsid w:val="00860AA8"/>
    <w:rsid w:val="00872A66"/>
    <w:rsid w:val="0088679E"/>
    <w:rsid w:val="008904B7"/>
    <w:rsid w:val="008916AD"/>
    <w:rsid w:val="00895ED3"/>
    <w:rsid w:val="008960A2"/>
    <w:rsid w:val="00896B79"/>
    <w:rsid w:val="008A71F2"/>
    <w:rsid w:val="008B14EC"/>
    <w:rsid w:val="008B614F"/>
    <w:rsid w:val="008C2095"/>
    <w:rsid w:val="008C2B0B"/>
    <w:rsid w:val="008C7C4C"/>
    <w:rsid w:val="008D0D66"/>
    <w:rsid w:val="008D164D"/>
    <w:rsid w:val="008D5D5E"/>
    <w:rsid w:val="008E470F"/>
    <w:rsid w:val="008E6DDE"/>
    <w:rsid w:val="008E7BF8"/>
    <w:rsid w:val="008F1779"/>
    <w:rsid w:val="008F48BD"/>
    <w:rsid w:val="008F60B8"/>
    <w:rsid w:val="008F66AA"/>
    <w:rsid w:val="008F74FC"/>
    <w:rsid w:val="009038FC"/>
    <w:rsid w:val="00903BA5"/>
    <w:rsid w:val="0090653B"/>
    <w:rsid w:val="00920528"/>
    <w:rsid w:val="00923771"/>
    <w:rsid w:val="009342E1"/>
    <w:rsid w:val="00941991"/>
    <w:rsid w:val="00944610"/>
    <w:rsid w:val="009506EF"/>
    <w:rsid w:val="0095144A"/>
    <w:rsid w:val="009538DA"/>
    <w:rsid w:val="00960507"/>
    <w:rsid w:val="0096187B"/>
    <w:rsid w:val="009623EB"/>
    <w:rsid w:val="00962A19"/>
    <w:rsid w:val="0096526D"/>
    <w:rsid w:val="009674A6"/>
    <w:rsid w:val="009800C1"/>
    <w:rsid w:val="00985C86"/>
    <w:rsid w:val="009874B8"/>
    <w:rsid w:val="00987FB1"/>
    <w:rsid w:val="009923C4"/>
    <w:rsid w:val="009963B9"/>
    <w:rsid w:val="009A36F0"/>
    <w:rsid w:val="009A3827"/>
    <w:rsid w:val="009B0761"/>
    <w:rsid w:val="009B184A"/>
    <w:rsid w:val="009B560E"/>
    <w:rsid w:val="009B615D"/>
    <w:rsid w:val="009C5A24"/>
    <w:rsid w:val="009D0596"/>
    <w:rsid w:val="009D2CCB"/>
    <w:rsid w:val="009D4B4D"/>
    <w:rsid w:val="009E095D"/>
    <w:rsid w:val="009F0237"/>
    <w:rsid w:val="00A108FC"/>
    <w:rsid w:val="00A31C72"/>
    <w:rsid w:val="00A41133"/>
    <w:rsid w:val="00A4470D"/>
    <w:rsid w:val="00A61B35"/>
    <w:rsid w:val="00A63A11"/>
    <w:rsid w:val="00A64801"/>
    <w:rsid w:val="00A710EC"/>
    <w:rsid w:val="00A80796"/>
    <w:rsid w:val="00A82535"/>
    <w:rsid w:val="00A8726B"/>
    <w:rsid w:val="00AA1E79"/>
    <w:rsid w:val="00AA5A88"/>
    <w:rsid w:val="00AA76A3"/>
    <w:rsid w:val="00AB18EC"/>
    <w:rsid w:val="00AC2096"/>
    <w:rsid w:val="00AD3C13"/>
    <w:rsid w:val="00AD5282"/>
    <w:rsid w:val="00AE1F8D"/>
    <w:rsid w:val="00AE4CF8"/>
    <w:rsid w:val="00AF7E1C"/>
    <w:rsid w:val="00B01AC3"/>
    <w:rsid w:val="00B104C2"/>
    <w:rsid w:val="00B12309"/>
    <w:rsid w:val="00B160AB"/>
    <w:rsid w:val="00B20239"/>
    <w:rsid w:val="00B242AF"/>
    <w:rsid w:val="00B27991"/>
    <w:rsid w:val="00B35527"/>
    <w:rsid w:val="00B373E2"/>
    <w:rsid w:val="00B44C5E"/>
    <w:rsid w:val="00B474BA"/>
    <w:rsid w:val="00B6052C"/>
    <w:rsid w:val="00B61DA0"/>
    <w:rsid w:val="00B6286E"/>
    <w:rsid w:val="00B74A79"/>
    <w:rsid w:val="00B83ABB"/>
    <w:rsid w:val="00B912B5"/>
    <w:rsid w:val="00BA4B87"/>
    <w:rsid w:val="00BA75B5"/>
    <w:rsid w:val="00BD2237"/>
    <w:rsid w:val="00BD2A40"/>
    <w:rsid w:val="00BD5588"/>
    <w:rsid w:val="00BE297C"/>
    <w:rsid w:val="00BE439E"/>
    <w:rsid w:val="00BE5FFA"/>
    <w:rsid w:val="00BE7D6C"/>
    <w:rsid w:val="00BF0E4A"/>
    <w:rsid w:val="00BF2784"/>
    <w:rsid w:val="00BF3FBB"/>
    <w:rsid w:val="00BF4116"/>
    <w:rsid w:val="00C036D1"/>
    <w:rsid w:val="00C10E7E"/>
    <w:rsid w:val="00C13F8F"/>
    <w:rsid w:val="00C15B4E"/>
    <w:rsid w:val="00C15DD0"/>
    <w:rsid w:val="00C20DB5"/>
    <w:rsid w:val="00C21FCF"/>
    <w:rsid w:val="00C31338"/>
    <w:rsid w:val="00C32853"/>
    <w:rsid w:val="00C459AC"/>
    <w:rsid w:val="00C525A2"/>
    <w:rsid w:val="00C56804"/>
    <w:rsid w:val="00C6510B"/>
    <w:rsid w:val="00C66B92"/>
    <w:rsid w:val="00C722D1"/>
    <w:rsid w:val="00C73DF2"/>
    <w:rsid w:val="00C80505"/>
    <w:rsid w:val="00C82515"/>
    <w:rsid w:val="00C85779"/>
    <w:rsid w:val="00C87884"/>
    <w:rsid w:val="00C919CB"/>
    <w:rsid w:val="00C964E0"/>
    <w:rsid w:val="00CA3742"/>
    <w:rsid w:val="00CB39B9"/>
    <w:rsid w:val="00CC2597"/>
    <w:rsid w:val="00CC5229"/>
    <w:rsid w:val="00CD0B46"/>
    <w:rsid w:val="00CD1CE8"/>
    <w:rsid w:val="00CD43DB"/>
    <w:rsid w:val="00CD5D13"/>
    <w:rsid w:val="00CD75A0"/>
    <w:rsid w:val="00CE1A18"/>
    <w:rsid w:val="00CE2BAD"/>
    <w:rsid w:val="00CE427B"/>
    <w:rsid w:val="00CE68A2"/>
    <w:rsid w:val="00CF6079"/>
    <w:rsid w:val="00D04AA4"/>
    <w:rsid w:val="00D04C90"/>
    <w:rsid w:val="00D1171C"/>
    <w:rsid w:val="00D21622"/>
    <w:rsid w:val="00D25B20"/>
    <w:rsid w:val="00D27ED3"/>
    <w:rsid w:val="00D35FD9"/>
    <w:rsid w:val="00D378EC"/>
    <w:rsid w:val="00D458C6"/>
    <w:rsid w:val="00D529A6"/>
    <w:rsid w:val="00D54F08"/>
    <w:rsid w:val="00D55642"/>
    <w:rsid w:val="00D572A2"/>
    <w:rsid w:val="00D71F6A"/>
    <w:rsid w:val="00D7324A"/>
    <w:rsid w:val="00D75E7C"/>
    <w:rsid w:val="00D8155E"/>
    <w:rsid w:val="00D87DB4"/>
    <w:rsid w:val="00D900D1"/>
    <w:rsid w:val="00D90D7C"/>
    <w:rsid w:val="00D962BB"/>
    <w:rsid w:val="00DA34C9"/>
    <w:rsid w:val="00DA6EB7"/>
    <w:rsid w:val="00DB07E3"/>
    <w:rsid w:val="00DB3E8F"/>
    <w:rsid w:val="00DC1DD5"/>
    <w:rsid w:val="00DC7057"/>
    <w:rsid w:val="00DD0ECB"/>
    <w:rsid w:val="00DD212F"/>
    <w:rsid w:val="00DD2CCC"/>
    <w:rsid w:val="00DD789D"/>
    <w:rsid w:val="00DE00F2"/>
    <w:rsid w:val="00DE4E99"/>
    <w:rsid w:val="00DE6016"/>
    <w:rsid w:val="00E03F1B"/>
    <w:rsid w:val="00E05C2B"/>
    <w:rsid w:val="00E12104"/>
    <w:rsid w:val="00E202A9"/>
    <w:rsid w:val="00E23F19"/>
    <w:rsid w:val="00E25452"/>
    <w:rsid w:val="00E277F8"/>
    <w:rsid w:val="00E32CE5"/>
    <w:rsid w:val="00E43976"/>
    <w:rsid w:val="00E5170E"/>
    <w:rsid w:val="00E5290C"/>
    <w:rsid w:val="00E54C2E"/>
    <w:rsid w:val="00E57D1A"/>
    <w:rsid w:val="00E60675"/>
    <w:rsid w:val="00E62928"/>
    <w:rsid w:val="00E62C1C"/>
    <w:rsid w:val="00E648E1"/>
    <w:rsid w:val="00E82A24"/>
    <w:rsid w:val="00E90C6E"/>
    <w:rsid w:val="00E9300B"/>
    <w:rsid w:val="00E9626F"/>
    <w:rsid w:val="00E969DE"/>
    <w:rsid w:val="00EA2EE9"/>
    <w:rsid w:val="00EA47C9"/>
    <w:rsid w:val="00EB301A"/>
    <w:rsid w:val="00ED18AC"/>
    <w:rsid w:val="00EE5C0D"/>
    <w:rsid w:val="00EE6B00"/>
    <w:rsid w:val="00EF4925"/>
    <w:rsid w:val="00EF75D5"/>
    <w:rsid w:val="00EF7F86"/>
    <w:rsid w:val="00F0671F"/>
    <w:rsid w:val="00F14785"/>
    <w:rsid w:val="00F164EA"/>
    <w:rsid w:val="00F17883"/>
    <w:rsid w:val="00F40E6C"/>
    <w:rsid w:val="00F44273"/>
    <w:rsid w:val="00F452C5"/>
    <w:rsid w:val="00F549BC"/>
    <w:rsid w:val="00F559E8"/>
    <w:rsid w:val="00F6333F"/>
    <w:rsid w:val="00F74C27"/>
    <w:rsid w:val="00F8096D"/>
    <w:rsid w:val="00F818A9"/>
    <w:rsid w:val="00F82D84"/>
    <w:rsid w:val="00F8442F"/>
    <w:rsid w:val="00F84BEE"/>
    <w:rsid w:val="00F87800"/>
    <w:rsid w:val="00F93AB8"/>
    <w:rsid w:val="00FA413E"/>
    <w:rsid w:val="00FB2FC4"/>
    <w:rsid w:val="00FB4CD2"/>
    <w:rsid w:val="00FB5ECF"/>
    <w:rsid w:val="00FC186A"/>
    <w:rsid w:val="00FD27AA"/>
    <w:rsid w:val="00FD4943"/>
    <w:rsid w:val="00FD4B88"/>
    <w:rsid w:val="00FD56CA"/>
    <w:rsid w:val="00FE38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991"/>
    <w:pPr>
      <w:bidi/>
    </w:pPr>
    <w:rPr>
      <w:rFonts w:cs="Traditional Arabic"/>
      <w:lang w:eastAsia="ar-SA"/>
    </w:rPr>
  </w:style>
  <w:style w:type="paragraph" w:styleId="Heading1">
    <w:name w:val="heading 1"/>
    <w:basedOn w:val="Normal"/>
    <w:next w:val="Normal"/>
    <w:qFormat/>
    <w:rsid w:val="00CE1A18"/>
    <w:pPr>
      <w:keepNext/>
      <w:numPr>
        <w:numId w:val="19"/>
      </w:numPr>
      <w:jc w:val="lowKashida"/>
      <w:outlineLvl w:val="0"/>
    </w:pPr>
    <w:rPr>
      <w:rFonts w:ascii="Arial" w:hAnsi="Arial" w:cs="AF_Diwani"/>
      <w:bCs/>
      <w:iCs/>
      <w:color w:val="800000"/>
      <w:sz w:val="44"/>
      <w:szCs w:val="44"/>
    </w:rPr>
  </w:style>
  <w:style w:type="paragraph" w:styleId="Heading2">
    <w:name w:val="heading 2"/>
    <w:basedOn w:val="Normal"/>
    <w:next w:val="Normal"/>
    <w:qFormat/>
    <w:rsid w:val="00941991"/>
    <w:pPr>
      <w:keepNext/>
      <w:jc w:val="lowKashida"/>
      <w:outlineLvl w:val="1"/>
    </w:pPr>
    <w:rPr>
      <w:rFonts w:cs="Arabic Transparent"/>
      <w:sz w:val="36"/>
      <w:szCs w:val="36"/>
    </w:rPr>
  </w:style>
  <w:style w:type="paragraph" w:styleId="Heading3">
    <w:name w:val="heading 3"/>
    <w:basedOn w:val="Normal"/>
    <w:next w:val="Normal"/>
    <w:qFormat/>
    <w:rsid w:val="00941991"/>
    <w:pPr>
      <w:keepNext/>
      <w:outlineLvl w:val="2"/>
    </w:pPr>
    <w:rPr>
      <w:rFonts w:cs="Akhbar MT"/>
      <w:b/>
      <w:bCs/>
      <w:szCs w:val="38"/>
    </w:rPr>
  </w:style>
  <w:style w:type="paragraph" w:styleId="Heading5">
    <w:name w:val="heading 5"/>
    <w:basedOn w:val="Normal"/>
    <w:next w:val="Normal"/>
    <w:qFormat/>
    <w:rsid w:val="00941991"/>
    <w:pPr>
      <w:keepNext/>
      <w:jc w:val="lowKashida"/>
      <w:outlineLvl w:val="4"/>
    </w:pPr>
    <w:rPr>
      <w:rFonts w:cs="Mudir M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34EDD"/>
    <w:pPr>
      <w:tabs>
        <w:tab w:val="center" w:pos="4153"/>
        <w:tab w:val="right" w:pos="8306"/>
      </w:tabs>
    </w:pPr>
  </w:style>
  <w:style w:type="character" w:styleId="PageNumber">
    <w:name w:val="page number"/>
    <w:basedOn w:val="DefaultParagraphFont"/>
    <w:rsid w:val="00634EDD"/>
  </w:style>
  <w:style w:type="paragraph" w:styleId="FootnoteText">
    <w:name w:val="footnote text"/>
    <w:basedOn w:val="Normal"/>
    <w:semiHidden/>
    <w:rsid w:val="003B5C42"/>
  </w:style>
  <w:style w:type="character" w:styleId="FootnoteReference">
    <w:name w:val="footnote reference"/>
    <w:basedOn w:val="DefaultParagraphFont"/>
    <w:semiHidden/>
    <w:rsid w:val="003B5C42"/>
    <w:rPr>
      <w:vertAlign w:val="superscript"/>
    </w:rPr>
  </w:style>
  <w:style w:type="paragraph" w:styleId="Header">
    <w:name w:val="header"/>
    <w:basedOn w:val="Normal"/>
    <w:rsid w:val="006861DB"/>
    <w:pPr>
      <w:tabs>
        <w:tab w:val="center" w:pos="4153"/>
        <w:tab w:val="right" w:pos="8306"/>
      </w:tabs>
    </w:pPr>
  </w:style>
  <w:style w:type="paragraph" w:styleId="BalloonText">
    <w:name w:val="Balloon Text"/>
    <w:basedOn w:val="Normal"/>
    <w:semiHidden/>
    <w:rsid w:val="0004622A"/>
    <w:rPr>
      <w:rFonts w:ascii="Tahoma" w:hAnsi="Tahoma" w:cs="Tahoma"/>
      <w:sz w:val="16"/>
      <w:szCs w:val="16"/>
    </w:rPr>
  </w:style>
  <w:style w:type="paragraph" w:styleId="BodyText">
    <w:name w:val="Body Text"/>
    <w:basedOn w:val="Normal"/>
    <w:rsid w:val="00941991"/>
    <w:rPr>
      <w:rFonts w:cs="Akhbar MT"/>
      <w:b/>
      <w:bCs/>
      <w:sz w:val="40"/>
      <w:szCs w:val="40"/>
    </w:rPr>
  </w:style>
  <w:style w:type="paragraph" w:styleId="BodyText2">
    <w:name w:val="Body Text 2"/>
    <w:basedOn w:val="Normal"/>
    <w:rsid w:val="00941991"/>
    <w:pPr>
      <w:jc w:val="lowKashida"/>
    </w:pPr>
    <w:rPr>
      <w:rFonts w:cs="Akhbar MT"/>
      <w:b/>
      <w:bCs/>
      <w:sz w:val="38"/>
      <w:szCs w:val="38"/>
    </w:rPr>
  </w:style>
  <w:style w:type="numbering" w:customStyle="1" w:styleId="CurrentList1">
    <w:name w:val="Current List1"/>
    <w:rsid w:val="00941991"/>
    <w:pPr>
      <w:numPr>
        <w:numId w:val="20"/>
      </w:numPr>
    </w:pPr>
  </w:style>
  <w:style w:type="numbering" w:customStyle="1" w:styleId="CurrentList2">
    <w:name w:val="Current List2"/>
    <w:rsid w:val="00941991"/>
    <w:pPr>
      <w:numPr>
        <w:numId w:val="2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wmf"/><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7E7DD-7148-4660-81BC-BF74F290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5088</Words>
  <Characters>29006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suzy</dc:creator>
  <cp:lastModifiedBy>Demiana</cp:lastModifiedBy>
  <cp:revision>2</cp:revision>
  <cp:lastPrinted>2008-03-14T20:14:00Z</cp:lastPrinted>
  <dcterms:created xsi:type="dcterms:W3CDTF">2011-11-20T00:48:00Z</dcterms:created>
  <dcterms:modified xsi:type="dcterms:W3CDTF">2011-11-20T00:48:00Z</dcterms:modified>
</cp:coreProperties>
</file>