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DCF" w:rsidRPr="00D32344" w:rsidRDefault="004742F6" w:rsidP="001A78BF">
      <w:pPr>
        <w:jc w:val="center"/>
        <w:rPr>
          <w:rFonts w:asciiTheme="majorBidi" w:hAnsiTheme="majorBidi" w:cstheme="majorBidi"/>
          <w:b/>
          <w:bCs/>
          <w:sz w:val="44"/>
          <w:szCs w:val="44"/>
        </w:rPr>
      </w:pPr>
      <w:r w:rsidRPr="00D32344">
        <w:rPr>
          <w:rFonts w:asciiTheme="majorBidi" w:hAnsiTheme="majorBidi" w:cstheme="majorBidi"/>
          <w:b/>
          <w:bCs/>
          <w:sz w:val="44"/>
          <w:szCs w:val="44"/>
        </w:rPr>
        <w:t>D</w:t>
      </w:r>
      <w:r w:rsidR="003B7DCF" w:rsidRPr="00D32344">
        <w:rPr>
          <w:rFonts w:asciiTheme="majorBidi" w:hAnsiTheme="majorBidi" w:cstheme="majorBidi"/>
          <w:b/>
          <w:bCs/>
          <w:sz w:val="44"/>
          <w:szCs w:val="44"/>
        </w:rPr>
        <w:t>O WE WORSHIP IDOLS</w:t>
      </w:r>
    </w:p>
    <w:p w:rsidR="00C7333E" w:rsidRPr="00D32344" w:rsidRDefault="003B7DCF" w:rsidP="00B5346E">
      <w:pPr>
        <w:jc w:val="center"/>
        <w:rPr>
          <w:rFonts w:asciiTheme="majorBidi" w:hAnsiTheme="majorBidi" w:cstheme="majorBidi"/>
          <w:b/>
          <w:bCs/>
          <w:sz w:val="44"/>
          <w:szCs w:val="44"/>
        </w:rPr>
      </w:pPr>
      <w:r w:rsidRPr="00D32344">
        <w:rPr>
          <w:rFonts w:asciiTheme="majorBidi" w:hAnsiTheme="majorBidi" w:cstheme="majorBidi"/>
          <w:b/>
          <w:bCs/>
          <w:sz w:val="44"/>
          <w:szCs w:val="44"/>
        </w:rPr>
        <w:t xml:space="preserve">IN THE </w:t>
      </w:r>
      <w:r w:rsidR="00B5346E" w:rsidRPr="00D32344">
        <w:rPr>
          <w:rFonts w:asciiTheme="majorBidi" w:hAnsiTheme="majorBidi" w:cstheme="majorBidi"/>
          <w:b/>
          <w:bCs/>
          <w:sz w:val="44"/>
          <w:szCs w:val="44"/>
        </w:rPr>
        <w:t xml:space="preserve">COPTIC </w:t>
      </w:r>
      <w:r w:rsidRPr="00D32344">
        <w:rPr>
          <w:rFonts w:asciiTheme="majorBidi" w:hAnsiTheme="majorBidi" w:cstheme="majorBidi"/>
          <w:b/>
          <w:bCs/>
          <w:sz w:val="44"/>
          <w:szCs w:val="44"/>
        </w:rPr>
        <w:t>ORTHODOX CHURCH</w:t>
      </w:r>
    </w:p>
    <w:p w:rsidR="00950825" w:rsidRPr="00D32344" w:rsidRDefault="00950825">
      <w:pPr>
        <w:rPr>
          <w:rFonts w:asciiTheme="majorBidi" w:hAnsiTheme="majorBidi" w:cstheme="majorBidi"/>
          <w:sz w:val="26"/>
          <w:szCs w:val="26"/>
        </w:rPr>
      </w:pPr>
    </w:p>
    <w:p w:rsidR="00950825" w:rsidRPr="00D32344" w:rsidRDefault="00A47975" w:rsidP="00A47975">
      <w:pPr>
        <w:jc w:val="right"/>
        <w:rPr>
          <w:rFonts w:asciiTheme="majorBidi" w:hAnsiTheme="majorBidi" w:cstheme="majorBidi"/>
          <w:b/>
          <w:bCs/>
          <w:sz w:val="32"/>
          <w:szCs w:val="32"/>
        </w:rPr>
      </w:pPr>
      <w:r w:rsidRPr="00D32344">
        <w:rPr>
          <w:rFonts w:asciiTheme="majorBidi" w:hAnsiTheme="majorBidi" w:cstheme="majorBidi"/>
          <w:b/>
          <w:bCs/>
          <w:sz w:val="32"/>
          <w:szCs w:val="32"/>
        </w:rPr>
        <w:t>By His Eminence Metropolitan Bishoy</w:t>
      </w:r>
    </w:p>
    <w:p w:rsidR="00950825" w:rsidRPr="00D32344" w:rsidRDefault="00950825" w:rsidP="00950825">
      <w:pPr>
        <w:jc w:val="center"/>
        <w:rPr>
          <w:rFonts w:asciiTheme="majorBidi" w:hAnsiTheme="majorBidi" w:cstheme="majorBidi"/>
          <w:sz w:val="26"/>
          <w:szCs w:val="26"/>
        </w:rPr>
      </w:pPr>
    </w:p>
    <w:p w:rsidR="002330AC" w:rsidRPr="00D32344" w:rsidRDefault="002330AC" w:rsidP="002330AC">
      <w:pPr>
        <w:rPr>
          <w:rFonts w:asciiTheme="majorBidi" w:hAnsiTheme="majorBidi" w:cstheme="majorBidi"/>
          <w:sz w:val="26"/>
          <w:szCs w:val="26"/>
        </w:rPr>
      </w:pPr>
    </w:p>
    <w:p w:rsidR="00A47975" w:rsidRPr="00D32344" w:rsidRDefault="00AC4538" w:rsidP="00D32344">
      <w:pPr>
        <w:rPr>
          <w:rFonts w:asciiTheme="majorBidi" w:hAnsiTheme="majorBidi" w:cstheme="majorBidi"/>
          <w:sz w:val="26"/>
          <w:szCs w:val="26"/>
        </w:rPr>
      </w:pPr>
      <w:r w:rsidRPr="00D32344">
        <w:rPr>
          <w:rFonts w:asciiTheme="majorBidi" w:hAnsiTheme="majorBidi" w:cstheme="majorBidi"/>
          <w:sz w:val="26"/>
          <w:szCs w:val="26"/>
        </w:rPr>
        <w:t xml:space="preserve">Protestants </w:t>
      </w:r>
      <w:r w:rsidR="00D32344">
        <w:rPr>
          <w:rFonts w:asciiTheme="majorBidi" w:hAnsiTheme="majorBidi" w:cstheme="majorBidi"/>
          <w:sz w:val="26"/>
          <w:szCs w:val="26"/>
        </w:rPr>
        <w:t xml:space="preserve">and others </w:t>
      </w:r>
      <w:r w:rsidRPr="00D32344">
        <w:rPr>
          <w:rFonts w:asciiTheme="majorBidi" w:hAnsiTheme="majorBidi" w:cstheme="majorBidi"/>
          <w:sz w:val="26"/>
          <w:szCs w:val="26"/>
        </w:rPr>
        <w:t xml:space="preserve">accuse us of </w:t>
      </w:r>
      <w:r w:rsidR="00E70BE2" w:rsidRPr="00D32344">
        <w:rPr>
          <w:rFonts w:asciiTheme="majorBidi" w:hAnsiTheme="majorBidi" w:cstheme="majorBidi"/>
          <w:sz w:val="26"/>
          <w:szCs w:val="26"/>
        </w:rPr>
        <w:t>idol worship</w:t>
      </w:r>
      <w:r w:rsidRPr="00D32344">
        <w:rPr>
          <w:rFonts w:asciiTheme="majorBidi" w:hAnsiTheme="majorBidi" w:cstheme="majorBidi"/>
          <w:sz w:val="26"/>
          <w:szCs w:val="26"/>
        </w:rPr>
        <w:t>.  They published this in books, and declared it in counsels</w:t>
      </w:r>
      <w:r w:rsidR="005107B4" w:rsidRPr="00D32344">
        <w:rPr>
          <w:rFonts w:asciiTheme="majorBidi" w:hAnsiTheme="majorBidi" w:cstheme="majorBidi"/>
          <w:sz w:val="26"/>
          <w:szCs w:val="26"/>
        </w:rPr>
        <w:t xml:space="preserve"> that</w:t>
      </w:r>
      <w:r w:rsidR="00E70BE2" w:rsidRPr="00D32344">
        <w:rPr>
          <w:rFonts w:asciiTheme="majorBidi" w:hAnsiTheme="majorBidi" w:cstheme="majorBidi"/>
          <w:sz w:val="26"/>
          <w:szCs w:val="26"/>
        </w:rPr>
        <w:t xml:space="preserve"> convene</w:t>
      </w:r>
      <w:r w:rsidR="005107B4" w:rsidRPr="00D32344">
        <w:rPr>
          <w:rFonts w:asciiTheme="majorBidi" w:hAnsiTheme="majorBidi" w:cstheme="majorBidi"/>
          <w:sz w:val="26"/>
          <w:szCs w:val="26"/>
        </w:rPr>
        <w:t>d</w:t>
      </w:r>
      <w:r w:rsidRPr="00D32344">
        <w:rPr>
          <w:rFonts w:asciiTheme="majorBidi" w:hAnsiTheme="majorBidi" w:cstheme="majorBidi"/>
          <w:sz w:val="26"/>
          <w:szCs w:val="26"/>
        </w:rPr>
        <w:t xml:space="preserve"> all the Protestant leaders </w:t>
      </w:r>
      <w:r w:rsidR="00A47975" w:rsidRPr="00D32344">
        <w:rPr>
          <w:rFonts w:asciiTheme="majorBidi" w:hAnsiTheme="majorBidi" w:cstheme="majorBidi"/>
          <w:sz w:val="26"/>
          <w:szCs w:val="26"/>
        </w:rPr>
        <w:t xml:space="preserve">at Switzerland </w:t>
      </w:r>
      <w:r w:rsidRPr="00D32344">
        <w:rPr>
          <w:rFonts w:asciiTheme="majorBidi" w:hAnsiTheme="majorBidi" w:cstheme="majorBidi"/>
          <w:sz w:val="26"/>
          <w:szCs w:val="26"/>
        </w:rPr>
        <w:t xml:space="preserve">after Martin Luther.  On the </w:t>
      </w:r>
      <w:r w:rsidR="00447B89" w:rsidRPr="00D32344">
        <w:rPr>
          <w:rFonts w:asciiTheme="majorBidi" w:hAnsiTheme="majorBidi" w:cstheme="majorBidi"/>
          <w:sz w:val="26"/>
          <w:szCs w:val="26"/>
        </w:rPr>
        <w:t xml:space="preserve">website of the Lutheran </w:t>
      </w:r>
      <w:r w:rsidRPr="00D32344">
        <w:rPr>
          <w:rFonts w:asciiTheme="majorBidi" w:hAnsiTheme="majorBidi" w:cstheme="majorBidi"/>
          <w:sz w:val="26"/>
          <w:szCs w:val="26"/>
        </w:rPr>
        <w:t>Church</w:t>
      </w:r>
      <w:r w:rsidR="00335FAF" w:rsidRPr="00D32344">
        <w:rPr>
          <w:rFonts w:asciiTheme="majorBidi" w:hAnsiTheme="majorBidi" w:cstheme="majorBidi"/>
          <w:sz w:val="26"/>
          <w:szCs w:val="26"/>
        </w:rPr>
        <w:t>,</w:t>
      </w:r>
      <w:r w:rsidRPr="00D32344">
        <w:rPr>
          <w:rFonts w:asciiTheme="majorBidi" w:hAnsiTheme="majorBidi" w:cstheme="majorBidi"/>
          <w:sz w:val="26"/>
          <w:szCs w:val="26"/>
        </w:rPr>
        <w:t xml:space="preserve"> </w:t>
      </w:r>
      <w:r w:rsidR="00A47975" w:rsidRPr="00D32344">
        <w:rPr>
          <w:rFonts w:asciiTheme="majorBidi" w:hAnsiTheme="majorBidi" w:cstheme="majorBidi"/>
          <w:sz w:val="26"/>
          <w:szCs w:val="26"/>
        </w:rPr>
        <w:t xml:space="preserve">under the title, </w:t>
      </w:r>
      <w:r w:rsidR="00A47975" w:rsidRPr="00D32344">
        <w:rPr>
          <w:rFonts w:asciiTheme="majorBidi" w:hAnsiTheme="majorBidi" w:cstheme="majorBidi"/>
          <w:i/>
          <w:iCs/>
          <w:sz w:val="26"/>
          <w:szCs w:val="26"/>
        </w:rPr>
        <w:t>We Believe and Confess Doctrinal Book of the Reformed Churches,</w:t>
      </w:r>
      <w:r w:rsidR="00A47975" w:rsidRPr="00D32344">
        <w:rPr>
          <w:rFonts w:asciiTheme="majorBidi" w:hAnsiTheme="majorBidi" w:cstheme="majorBidi"/>
          <w:sz w:val="26"/>
          <w:szCs w:val="26"/>
        </w:rPr>
        <w:t xml:space="preserve"> by </w:t>
      </w:r>
      <w:r w:rsidRPr="00D32344">
        <w:rPr>
          <w:rFonts w:asciiTheme="majorBidi" w:hAnsiTheme="majorBidi" w:cstheme="majorBidi"/>
          <w:sz w:val="26"/>
          <w:szCs w:val="26"/>
        </w:rPr>
        <w:t xml:space="preserve">Dr. George Sabra, the </w:t>
      </w:r>
      <w:r w:rsidR="006A08AE" w:rsidRPr="00D32344">
        <w:rPr>
          <w:rFonts w:asciiTheme="majorBidi" w:hAnsiTheme="majorBidi" w:cstheme="majorBidi"/>
          <w:sz w:val="26"/>
          <w:szCs w:val="26"/>
        </w:rPr>
        <w:t xml:space="preserve">academic </w:t>
      </w:r>
      <w:r w:rsidRPr="00D32344">
        <w:rPr>
          <w:rFonts w:asciiTheme="majorBidi" w:hAnsiTheme="majorBidi" w:cstheme="majorBidi"/>
          <w:sz w:val="26"/>
          <w:szCs w:val="26"/>
        </w:rPr>
        <w:t xml:space="preserve">dean of the </w:t>
      </w:r>
      <w:r w:rsidR="00CB05C2" w:rsidRPr="00D32344">
        <w:rPr>
          <w:rFonts w:asciiTheme="majorBidi" w:hAnsiTheme="majorBidi" w:cstheme="majorBidi"/>
          <w:sz w:val="26"/>
          <w:szCs w:val="26"/>
        </w:rPr>
        <w:t xml:space="preserve">School of Theology </w:t>
      </w:r>
      <w:r w:rsidRPr="00D32344">
        <w:rPr>
          <w:rFonts w:asciiTheme="majorBidi" w:hAnsiTheme="majorBidi" w:cstheme="majorBidi"/>
          <w:sz w:val="26"/>
          <w:szCs w:val="26"/>
        </w:rPr>
        <w:t xml:space="preserve">in Beirut, </w:t>
      </w:r>
      <w:r w:rsidR="00A47975" w:rsidRPr="00D32344">
        <w:rPr>
          <w:rFonts w:asciiTheme="majorBidi" w:hAnsiTheme="majorBidi" w:cstheme="majorBidi"/>
          <w:sz w:val="26"/>
          <w:szCs w:val="26"/>
        </w:rPr>
        <w:t>for example, is written</w:t>
      </w:r>
      <w:r w:rsidR="00335FAF" w:rsidRPr="00D32344">
        <w:rPr>
          <w:rFonts w:asciiTheme="majorBidi" w:hAnsiTheme="majorBidi" w:cstheme="majorBidi"/>
          <w:sz w:val="26"/>
          <w:szCs w:val="26"/>
        </w:rPr>
        <w:t xml:space="preserve"> </w:t>
      </w:r>
      <w:r w:rsidRPr="00D32344">
        <w:rPr>
          <w:rFonts w:asciiTheme="majorBidi" w:hAnsiTheme="majorBidi" w:cstheme="majorBidi"/>
          <w:sz w:val="26"/>
          <w:szCs w:val="26"/>
        </w:rPr>
        <w:t>that prostrating before the Body and Blood of the Lord during the Liturgy is idol worship</w:t>
      </w:r>
      <w:r w:rsidR="006E0D46" w:rsidRPr="00D32344">
        <w:rPr>
          <w:rFonts w:asciiTheme="majorBidi" w:hAnsiTheme="majorBidi" w:cstheme="majorBidi"/>
          <w:sz w:val="26"/>
          <w:szCs w:val="26"/>
        </w:rPr>
        <w:t>, and offering incense to icons is immoral worship.</w:t>
      </w:r>
      <w:r w:rsidR="004742F6" w:rsidRPr="00D32344">
        <w:rPr>
          <w:rFonts w:asciiTheme="majorBidi" w:hAnsiTheme="majorBidi" w:cstheme="majorBidi"/>
          <w:sz w:val="26"/>
          <w:szCs w:val="26"/>
        </w:rPr>
        <w:t xml:space="preserve">  </w:t>
      </w:r>
      <w:r w:rsidR="00A47975" w:rsidRPr="00D32344">
        <w:rPr>
          <w:rFonts w:asciiTheme="majorBidi" w:hAnsiTheme="majorBidi" w:cstheme="majorBidi"/>
          <w:sz w:val="26"/>
          <w:szCs w:val="26"/>
        </w:rPr>
        <w:t>They attack our veneration for saints, their icons and relics, our veneration for the cross, they attack using incense in the church, prostrating</w:t>
      </w:r>
      <w:r w:rsidR="00D32344">
        <w:rPr>
          <w:rFonts w:asciiTheme="majorBidi" w:hAnsiTheme="majorBidi" w:cstheme="majorBidi"/>
          <w:sz w:val="26"/>
          <w:szCs w:val="26"/>
        </w:rPr>
        <w:t xml:space="preserve"> in thanks, veneration or apology, even prostration</w:t>
      </w:r>
      <w:r w:rsidR="00A47975" w:rsidRPr="00D32344">
        <w:rPr>
          <w:rFonts w:asciiTheme="majorBidi" w:hAnsiTheme="majorBidi" w:cstheme="majorBidi"/>
          <w:sz w:val="26"/>
          <w:szCs w:val="26"/>
        </w:rPr>
        <w:t xml:space="preserve"> to the Body and Blood of our Lord and consider all of this </w:t>
      </w:r>
      <w:r w:rsidR="00007CB2" w:rsidRPr="00D32344">
        <w:rPr>
          <w:rFonts w:asciiTheme="majorBidi" w:hAnsiTheme="majorBidi" w:cstheme="majorBidi"/>
          <w:sz w:val="26"/>
          <w:szCs w:val="26"/>
        </w:rPr>
        <w:t>idol worship.</w:t>
      </w:r>
    </w:p>
    <w:p w:rsidR="00A47975" w:rsidRDefault="00D32344" w:rsidP="009D61F8">
      <w:pPr>
        <w:rPr>
          <w:rFonts w:asciiTheme="majorBidi" w:hAnsiTheme="majorBidi" w:cstheme="majorBidi"/>
          <w:sz w:val="26"/>
          <w:szCs w:val="26"/>
        </w:rPr>
      </w:pPr>
      <w:r>
        <w:rPr>
          <w:rFonts w:asciiTheme="majorBidi" w:hAnsiTheme="majorBidi" w:cstheme="majorBidi"/>
          <w:sz w:val="26"/>
          <w:szCs w:val="26"/>
        </w:rPr>
        <w:t xml:space="preserve">Lately, a schismatic orthodox joined them. He severely attacks </w:t>
      </w:r>
      <w:r w:rsidR="009D61F8">
        <w:rPr>
          <w:rFonts w:asciiTheme="majorBidi" w:hAnsiTheme="majorBidi" w:cstheme="majorBidi"/>
          <w:sz w:val="26"/>
          <w:szCs w:val="26"/>
        </w:rPr>
        <w:t>our</w:t>
      </w:r>
      <w:r>
        <w:rPr>
          <w:rFonts w:asciiTheme="majorBidi" w:hAnsiTheme="majorBidi" w:cstheme="majorBidi"/>
          <w:sz w:val="26"/>
          <w:szCs w:val="26"/>
        </w:rPr>
        <w:t xml:space="preserve"> church and its doctrines repeating </w:t>
      </w:r>
      <w:r w:rsidR="009D61F8">
        <w:rPr>
          <w:rFonts w:asciiTheme="majorBidi" w:hAnsiTheme="majorBidi" w:cstheme="majorBidi"/>
          <w:sz w:val="26"/>
          <w:szCs w:val="26"/>
        </w:rPr>
        <w:t>the anti-orthodox concepts</w:t>
      </w:r>
      <w:r>
        <w:rPr>
          <w:rFonts w:asciiTheme="majorBidi" w:hAnsiTheme="majorBidi" w:cstheme="majorBidi"/>
          <w:sz w:val="26"/>
          <w:szCs w:val="26"/>
        </w:rPr>
        <w:t xml:space="preserve"> he learned from them. He publishes books</w:t>
      </w:r>
      <w:r w:rsidR="009D61F8">
        <w:rPr>
          <w:rFonts w:asciiTheme="majorBidi" w:hAnsiTheme="majorBidi" w:cstheme="majorBidi"/>
          <w:sz w:val="26"/>
          <w:szCs w:val="26"/>
        </w:rPr>
        <w:t>,</w:t>
      </w:r>
      <w:r>
        <w:rPr>
          <w:rFonts w:asciiTheme="majorBidi" w:hAnsiTheme="majorBidi" w:cstheme="majorBidi"/>
          <w:sz w:val="26"/>
          <w:szCs w:val="26"/>
        </w:rPr>
        <w:t xml:space="preserve"> articles </w:t>
      </w:r>
      <w:r w:rsidR="009D61F8">
        <w:rPr>
          <w:rFonts w:asciiTheme="majorBidi" w:hAnsiTheme="majorBidi" w:cstheme="majorBidi"/>
          <w:sz w:val="26"/>
          <w:szCs w:val="26"/>
        </w:rPr>
        <w:t>and uses types of</w:t>
      </w:r>
      <w:r>
        <w:rPr>
          <w:rFonts w:asciiTheme="majorBidi" w:hAnsiTheme="majorBidi" w:cstheme="majorBidi"/>
          <w:sz w:val="26"/>
          <w:szCs w:val="26"/>
        </w:rPr>
        <w:t xml:space="preserve"> media.</w:t>
      </w:r>
    </w:p>
    <w:p w:rsidR="00D32344" w:rsidRDefault="00D32344" w:rsidP="00D32344">
      <w:pPr>
        <w:rPr>
          <w:rFonts w:asciiTheme="majorBidi" w:hAnsiTheme="majorBidi" w:cstheme="majorBidi"/>
          <w:sz w:val="26"/>
          <w:szCs w:val="26"/>
          <w:lang w:bidi="ar-EG"/>
        </w:rPr>
      </w:pPr>
      <w:r>
        <w:rPr>
          <w:rFonts w:asciiTheme="majorBidi" w:hAnsiTheme="majorBidi" w:cstheme="majorBidi"/>
          <w:sz w:val="26"/>
          <w:szCs w:val="26"/>
        </w:rPr>
        <w:t xml:space="preserve">For the sake of keeping the genuine teachings we publish this book, lectured its contents in the different branches of our theological seminaries, and in </w:t>
      </w:r>
      <w:r>
        <w:rPr>
          <w:rFonts w:asciiTheme="majorBidi" w:hAnsiTheme="majorBidi" w:cstheme="majorBidi"/>
          <w:sz w:val="26"/>
          <w:szCs w:val="26"/>
          <w:lang w:bidi="ar-EG"/>
        </w:rPr>
        <w:t>doctrinal conferences.</w:t>
      </w:r>
    </w:p>
    <w:p w:rsidR="00D32344" w:rsidRPr="00D32344" w:rsidRDefault="00D32344" w:rsidP="00D32344">
      <w:pPr>
        <w:rPr>
          <w:rFonts w:asciiTheme="majorBidi" w:hAnsiTheme="majorBidi" w:cstheme="majorBidi"/>
          <w:sz w:val="26"/>
          <w:szCs w:val="26"/>
          <w:lang w:bidi="ar-EG"/>
        </w:rPr>
      </w:pPr>
      <w:r>
        <w:rPr>
          <w:rFonts w:asciiTheme="majorBidi" w:hAnsiTheme="majorBidi" w:cstheme="majorBidi"/>
          <w:sz w:val="26"/>
          <w:szCs w:val="26"/>
          <w:lang w:bidi="ar-EG"/>
        </w:rPr>
        <w:t>May our lord grant us benefit through the prayers of H.H. Pope Shenouda III the defender of faith.</w:t>
      </w:r>
    </w:p>
    <w:p w:rsidR="00D32344" w:rsidRDefault="00D32344" w:rsidP="00D32344">
      <w:pPr>
        <w:rPr>
          <w:rFonts w:asciiTheme="majorBidi" w:hAnsiTheme="majorBidi" w:cstheme="majorBidi"/>
          <w:b/>
          <w:bCs/>
          <w:sz w:val="32"/>
          <w:szCs w:val="32"/>
        </w:rPr>
      </w:pPr>
    </w:p>
    <w:p w:rsidR="009D61F8" w:rsidRDefault="009D61F8">
      <w:pPr>
        <w:rPr>
          <w:rFonts w:asciiTheme="majorBidi" w:hAnsiTheme="majorBidi" w:cstheme="majorBidi"/>
          <w:b/>
          <w:bCs/>
          <w:sz w:val="32"/>
          <w:szCs w:val="32"/>
        </w:rPr>
      </w:pPr>
      <w:r>
        <w:rPr>
          <w:rFonts w:asciiTheme="majorBidi" w:hAnsiTheme="majorBidi" w:cstheme="majorBidi"/>
          <w:b/>
          <w:bCs/>
          <w:sz w:val="32"/>
          <w:szCs w:val="32"/>
        </w:rPr>
        <w:br w:type="page"/>
      </w:r>
    </w:p>
    <w:p w:rsidR="004742F6" w:rsidRPr="00D32344" w:rsidRDefault="00D32344" w:rsidP="00D32344">
      <w:pPr>
        <w:rPr>
          <w:rFonts w:asciiTheme="majorBidi" w:hAnsiTheme="majorBidi" w:cstheme="majorBidi"/>
          <w:b/>
          <w:bCs/>
          <w:sz w:val="32"/>
          <w:szCs w:val="32"/>
        </w:rPr>
      </w:pPr>
      <w:r>
        <w:rPr>
          <w:rFonts w:asciiTheme="majorBidi" w:hAnsiTheme="majorBidi" w:cstheme="majorBidi"/>
          <w:b/>
          <w:bCs/>
          <w:sz w:val="32"/>
          <w:szCs w:val="32"/>
        </w:rPr>
        <w:lastRenderedPageBreak/>
        <w:t>S</w:t>
      </w:r>
      <w:r w:rsidRPr="00D32344">
        <w:rPr>
          <w:rFonts w:asciiTheme="majorBidi" w:hAnsiTheme="majorBidi" w:cstheme="majorBidi"/>
          <w:b/>
          <w:bCs/>
          <w:sz w:val="32"/>
          <w:szCs w:val="32"/>
        </w:rPr>
        <w:t>ome</w:t>
      </w:r>
      <w:r>
        <w:rPr>
          <w:rFonts w:asciiTheme="majorBidi" w:hAnsiTheme="majorBidi" w:cstheme="majorBidi"/>
          <w:b/>
          <w:bCs/>
          <w:sz w:val="32"/>
          <w:szCs w:val="32"/>
        </w:rPr>
        <w:t xml:space="preserve"> C</w:t>
      </w:r>
      <w:r w:rsidR="004742F6" w:rsidRPr="00D32344">
        <w:rPr>
          <w:rFonts w:asciiTheme="majorBidi" w:hAnsiTheme="majorBidi" w:cstheme="majorBidi"/>
          <w:b/>
          <w:bCs/>
          <w:sz w:val="32"/>
          <w:szCs w:val="32"/>
        </w:rPr>
        <w:t>la</w:t>
      </w:r>
      <w:r w:rsidR="00E70BE2" w:rsidRPr="00D32344">
        <w:rPr>
          <w:rFonts w:asciiTheme="majorBidi" w:hAnsiTheme="majorBidi" w:cstheme="majorBidi"/>
          <w:b/>
          <w:bCs/>
          <w:sz w:val="32"/>
          <w:szCs w:val="32"/>
        </w:rPr>
        <w:t xml:space="preserve">ims and </w:t>
      </w:r>
      <w:r>
        <w:rPr>
          <w:rFonts w:asciiTheme="majorBidi" w:hAnsiTheme="majorBidi" w:cstheme="majorBidi"/>
          <w:b/>
          <w:bCs/>
          <w:sz w:val="32"/>
          <w:szCs w:val="32"/>
        </w:rPr>
        <w:t>R</w:t>
      </w:r>
      <w:r w:rsidR="00E70BE2" w:rsidRPr="00D32344">
        <w:rPr>
          <w:rFonts w:asciiTheme="majorBidi" w:hAnsiTheme="majorBidi" w:cstheme="majorBidi"/>
          <w:b/>
          <w:bCs/>
          <w:sz w:val="32"/>
          <w:szCs w:val="32"/>
        </w:rPr>
        <w:t>e</w:t>
      </w:r>
      <w:r w:rsidR="00007CB2" w:rsidRPr="00D32344">
        <w:rPr>
          <w:rFonts w:asciiTheme="majorBidi" w:hAnsiTheme="majorBidi" w:cstheme="majorBidi"/>
          <w:b/>
          <w:bCs/>
          <w:sz w:val="32"/>
          <w:szCs w:val="32"/>
        </w:rPr>
        <w:t>spond</w:t>
      </w:r>
      <w:r w:rsidR="00E70BE2" w:rsidRPr="00D32344">
        <w:rPr>
          <w:rFonts w:asciiTheme="majorBidi" w:hAnsiTheme="majorBidi" w:cstheme="majorBidi"/>
          <w:b/>
          <w:bCs/>
          <w:sz w:val="32"/>
          <w:szCs w:val="32"/>
        </w:rPr>
        <w:t xml:space="preserve"> to them</w:t>
      </w:r>
      <w:r w:rsidR="00007CB2" w:rsidRPr="00D32344">
        <w:rPr>
          <w:rFonts w:asciiTheme="majorBidi" w:hAnsiTheme="majorBidi" w:cstheme="majorBidi"/>
          <w:b/>
          <w:bCs/>
          <w:sz w:val="32"/>
          <w:szCs w:val="32"/>
        </w:rPr>
        <w:t>:</w:t>
      </w:r>
    </w:p>
    <w:p w:rsidR="00DF54A5" w:rsidRPr="00D32344" w:rsidRDefault="00DF54A5" w:rsidP="00DF54A5">
      <w:pPr>
        <w:rPr>
          <w:rFonts w:asciiTheme="majorBidi" w:hAnsiTheme="majorBidi" w:cstheme="majorBidi"/>
          <w:sz w:val="26"/>
          <w:szCs w:val="26"/>
        </w:rPr>
      </w:pPr>
    </w:p>
    <w:p w:rsidR="00DF54A5" w:rsidRPr="00D32344" w:rsidRDefault="00007CB2" w:rsidP="00007CB2">
      <w:pPr>
        <w:pStyle w:val="ListParagraph"/>
        <w:numPr>
          <w:ilvl w:val="0"/>
          <w:numId w:val="2"/>
        </w:numPr>
        <w:rPr>
          <w:rFonts w:asciiTheme="majorBidi" w:hAnsiTheme="majorBidi" w:cstheme="majorBidi"/>
          <w:b/>
          <w:bCs/>
          <w:sz w:val="32"/>
          <w:szCs w:val="32"/>
        </w:rPr>
      </w:pPr>
      <w:r w:rsidRPr="00D32344">
        <w:rPr>
          <w:rFonts w:asciiTheme="majorBidi" w:hAnsiTheme="majorBidi" w:cstheme="majorBidi"/>
          <w:b/>
          <w:bCs/>
          <w:sz w:val="32"/>
          <w:szCs w:val="32"/>
        </w:rPr>
        <w:t>Statues and Icons</w:t>
      </w:r>
    </w:p>
    <w:p w:rsidR="00DF54A5" w:rsidRPr="00D32344" w:rsidRDefault="00DF54A5" w:rsidP="00DF54A5">
      <w:pPr>
        <w:rPr>
          <w:rFonts w:asciiTheme="majorBidi" w:hAnsiTheme="majorBidi" w:cstheme="majorBidi"/>
          <w:sz w:val="26"/>
          <w:szCs w:val="26"/>
        </w:rPr>
      </w:pPr>
    </w:p>
    <w:p w:rsidR="007B76B6" w:rsidRPr="00D32344" w:rsidRDefault="004742F6" w:rsidP="004B4DCD">
      <w:pPr>
        <w:rPr>
          <w:rFonts w:asciiTheme="majorBidi" w:hAnsiTheme="majorBidi" w:cstheme="majorBidi"/>
          <w:sz w:val="26"/>
          <w:szCs w:val="26"/>
          <w:lang w:bidi="he-IL"/>
        </w:rPr>
      </w:pPr>
      <w:r w:rsidRPr="00D32344">
        <w:rPr>
          <w:rFonts w:asciiTheme="majorBidi" w:hAnsiTheme="majorBidi" w:cstheme="majorBidi"/>
          <w:sz w:val="26"/>
          <w:szCs w:val="26"/>
        </w:rPr>
        <w:t xml:space="preserve">They claim that </w:t>
      </w:r>
      <w:r w:rsidR="00335FAF" w:rsidRPr="00D32344">
        <w:rPr>
          <w:rFonts w:asciiTheme="majorBidi" w:hAnsiTheme="majorBidi" w:cstheme="majorBidi"/>
          <w:sz w:val="26"/>
          <w:szCs w:val="26"/>
        </w:rPr>
        <w:t xml:space="preserve">God says </w:t>
      </w:r>
      <w:r w:rsidRPr="00D32344">
        <w:rPr>
          <w:rFonts w:asciiTheme="majorBidi" w:hAnsiTheme="majorBidi" w:cstheme="majorBidi"/>
          <w:sz w:val="26"/>
          <w:szCs w:val="26"/>
        </w:rPr>
        <w:t xml:space="preserve">in the </w:t>
      </w:r>
      <w:r w:rsidR="00007CB2" w:rsidRPr="00D32344">
        <w:rPr>
          <w:rFonts w:asciiTheme="majorBidi" w:hAnsiTheme="majorBidi" w:cstheme="majorBidi"/>
          <w:sz w:val="26"/>
          <w:szCs w:val="26"/>
        </w:rPr>
        <w:t xml:space="preserve">first commandment of the </w:t>
      </w:r>
      <w:r w:rsidRPr="00D32344">
        <w:rPr>
          <w:rFonts w:asciiTheme="majorBidi" w:hAnsiTheme="majorBidi" w:cstheme="majorBidi"/>
          <w:sz w:val="26"/>
          <w:szCs w:val="26"/>
        </w:rPr>
        <w:t xml:space="preserve">Ten, </w:t>
      </w:r>
      <w:r w:rsidR="00E03EED" w:rsidRPr="00D32344">
        <w:rPr>
          <w:rFonts w:asciiTheme="majorBidi" w:hAnsiTheme="majorBidi" w:cstheme="majorBidi"/>
          <w:sz w:val="26"/>
          <w:szCs w:val="26"/>
        </w:rPr>
        <w:t>“</w:t>
      </w:r>
      <w:r w:rsidRPr="00D32344">
        <w:rPr>
          <w:rFonts w:asciiTheme="majorBidi" w:hAnsiTheme="majorBidi" w:cstheme="majorBidi"/>
          <w:sz w:val="26"/>
          <w:szCs w:val="26"/>
          <w:lang w:bidi="he-IL"/>
        </w:rPr>
        <w:t xml:space="preserve">I </w:t>
      </w:r>
      <w:r w:rsidRPr="00D32344">
        <w:rPr>
          <w:rFonts w:asciiTheme="majorBidi" w:hAnsiTheme="majorBidi" w:cstheme="majorBidi"/>
          <w:iCs/>
          <w:sz w:val="26"/>
          <w:szCs w:val="26"/>
          <w:lang w:bidi="he-IL"/>
        </w:rPr>
        <w:t>am</w:t>
      </w:r>
      <w:r w:rsidRPr="00D32344">
        <w:rPr>
          <w:rFonts w:asciiTheme="majorBidi" w:hAnsiTheme="majorBidi" w:cstheme="majorBidi"/>
          <w:i/>
          <w:sz w:val="26"/>
          <w:szCs w:val="26"/>
          <w:lang w:bidi="he-IL"/>
        </w:rPr>
        <w:t xml:space="preserve"> </w:t>
      </w:r>
      <w:r w:rsidRPr="00D32344">
        <w:rPr>
          <w:rFonts w:asciiTheme="majorBidi" w:hAnsiTheme="majorBidi" w:cstheme="majorBidi"/>
          <w:sz w:val="26"/>
          <w:szCs w:val="26"/>
          <w:lang w:bidi="he-IL"/>
        </w:rPr>
        <w:t xml:space="preserve">the </w:t>
      </w:r>
      <w:r w:rsidR="00A32419" w:rsidRPr="00D32344">
        <w:rPr>
          <w:rFonts w:asciiTheme="majorBidi" w:hAnsiTheme="majorBidi" w:cstheme="majorBidi"/>
          <w:sz w:val="26"/>
          <w:szCs w:val="26"/>
          <w:lang w:bidi="he-IL"/>
        </w:rPr>
        <w:t>Lord</w:t>
      </w:r>
      <w:r w:rsidRPr="00D32344">
        <w:rPr>
          <w:rFonts w:asciiTheme="majorBidi" w:hAnsiTheme="majorBidi" w:cstheme="majorBidi"/>
          <w:sz w:val="26"/>
          <w:szCs w:val="26"/>
          <w:lang w:bidi="he-IL"/>
        </w:rPr>
        <w:t xml:space="preserve"> your God, who brought you out of the land of Egypt, out of the house of bondage.</w:t>
      </w:r>
      <w:r w:rsidRPr="00D32344">
        <w:rPr>
          <w:rFonts w:asciiTheme="majorBidi" w:hAnsiTheme="majorBidi" w:cstheme="majorBidi"/>
          <w:b/>
          <w:bCs/>
          <w:sz w:val="26"/>
          <w:szCs w:val="26"/>
          <w:lang w:bidi="he-IL"/>
        </w:rPr>
        <w:t xml:space="preserve"> </w:t>
      </w:r>
      <w:r w:rsidRPr="00D32344">
        <w:rPr>
          <w:rFonts w:asciiTheme="majorBidi" w:hAnsiTheme="majorBidi" w:cstheme="majorBidi"/>
          <w:sz w:val="26"/>
          <w:szCs w:val="26"/>
          <w:lang w:bidi="he-IL"/>
        </w:rPr>
        <w:t xml:space="preserve"> </w:t>
      </w:r>
      <w:r w:rsidRPr="00D32344">
        <w:rPr>
          <w:rFonts w:asciiTheme="majorBidi" w:hAnsiTheme="majorBidi" w:cstheme="majorBidi"/>
          <w:b/>
          <w:bCs/>
          <w:sz w:val="26"/>
          <w:szCs w:val="26"/>
          <w:lang w:bidi="he-IL"/>
        </w:rPr>
        <w:t>You shall have no other gods before Me</w:t>
      </w:r>
      <w:r w:rsidRPr="00D32344">
        <w:rPr>
          <w:rFonts w:asciiTheme="majorBidi" w:hAnsiTheme="majorBidi" w:cstheme="majorBidi"/>
          <w:sz w:val="26"/>
          <w:szCs w:val="26"/>
          <w:lang w:bidi="he-IL"/>
        </w:rPr>
        <w:t>.</w:t>
      </w:r>
      <w:r w:rsidR="00E03EED" w:rsidRPr="00D32344">
        <w:rPr>
          <w:rFonts w:asciiTheme="majorBidi" w:hAnsiTheme="majorBidi" w:cstheme="majorBidi"/>
          <w:sz w:val="26"/>
          <w:szCs w:val="26"/>
          <w:lang w:bidi="he-IL"/>
        </w:rPr>
        <w:t>”</w:t>
      </w:r>
      <w:r w:rsidRPr="00D32344">
        <w:rPr>
          <w:rStyle w:val="FootnoteReference"/>
          <w:rFonts w:asciiTheme="majorBidi" w:hAnsiTheme="majorBidi" w:cstheme="majorBidi"/>
          <w:sz w:val="26"/>
          <w:szCs w:val="26"/>
          <w:lang w:bidi="he-IL"/>
        </w:rPr>
        <w:footnoteReference w:id="2"/>
      </w:r>
      <w:r w:rsidRPr="00D32344">
        <w:rPr>
          <w:rFonts w:asciiTheme="majorBidi" w:hAnsiTheme="majorBidi" w:cstheme="majorBidi"/>
          <w:sz w:val="26"/>
          <w:szCs w:val="26"/>
          <w:lang w:bidi="he-IL"/>
        </w:rPr>
        <w:t xml:space="preserve">  </w:t>
      </w:r>
    </w:p>
    <w:p w:rsidR="007B76B6" w:rsidRPr="00D32344" w:rsidRDefault="00066D42" w:rsidP="004B4DCD">
      <w:pPr>
        <w:rPr>
          <w:rFonts w:asciiTheme="majorBidi" w:hAnsiTheme="majorBidi" w:cstheme="majorBidi"/>
          <w:sz w:val="26"/>
          <w:szCs w:val="26"/>
          <w:lang w:bidi="he-IL"/>
        </w:rPr>
      </w:pPr>
      <w:r w:rsidRPr="00D32344">
        <w:rPr>
          <w:rFonts w:asciiTheme="majorBidi" w:hAnsiTheme="majorBidi" w:cstheme="majorBidi"/>
          <w:sz w:val="26"/>
          <w:szCs w:val="26"/>
          <w:lang w:bidi="he-IL"/>
        </w:rPr>
        <w:t>I</w:t>
      </w:r>
      <w:r w:rsidR="004742F6" w:rsidRPr="00D32344">
        <w:rPr>
          <w:rFonts w:asciiTheme="majorBidi" w:hAnsiTheme="majorBidi" w:cstheme="majorBidi"/>
          <w:sz w:val="26"/>
          <w:szCs w:val="26"/>
          <w:lang w:bidi="he-IL"/>
        </w:rPr>
        <w:t xml:space="preserve">n Deuteronomy </w:t>
      </w:r>
      <w:r w:rsidR="004B4DCD" w:rsidRPr="00D32344">
        <w:rPr>
          <w:rFonts w:asciiTheme="majorBidi" w:hAnsiTheme="majorBidi" w:cstheme="majorBidi"/>
          <w:sz w:val="26"/>
          <w:szCs w:val="26"/>
          <w:lang w:bidi="he-IL"/>
        </w:rPr>
        <w:t>God</w:t>
      </w:r>
      <w:r w:rsidR="004742F6" w:rsidRPr="00D32344">
        <w:rPr>
          <w:rFonts w:asciiTheme="majorBidi" w:hAnsiTheme="majorBidi" w:cstheme="majorBidi"/>
          <w:sz w:val="26"/>
          <w:szCs w:val="26"/>
          <w:lang w:bidi="he-IL"/>
        </w:rPr>
        <w:t xml:space="preserve"> says, </w:t>
      </w:r>
      <w:r w:rsidR="00E03EED" w:rsidRPr="00D32344">
        <w:rPr>
          <w:rFonts w:asciiTheme="majorBidi" w:hAnsiTheme="majorBidi" w:cstheme="majorBidi"/>
          <w:sz w:val="26"/>
          <w:szCs w:val="26"/>
          <w:lang w:bidi="he-IL"/>
        </w:rPr>
        <w:t>“</w:t>
      </w:r>
      <w:r w:rsidR="004B4DCD" w:rsidRPr="00D32344">
        <w:rPr>
          <w:rFonts w:asciiTheme="majorBidi" w:hAnsiTheme="majorBidi" w:cstheme="majorBidi"/>
          <w:sz w:val="26"/>
          <w:szCs w:val="26"/>
          <w:lang w:bidi="he-IL"/>
        </w:rPr>
        <w:t>You shall fear the Lord your God and serve Him, and shall take oaths in His name.</w:t>
      </w:r>
      <w:r w:rsidR="00E03EED" w:rsidRPr="00D32344">
        <w:rPr>
          <w:rFonts w:asciiTheme="majorBidi" w:hAnsiTheme="majorBidi" w:cstheme="majorBidi"/>
          <w:sz w:val="26"/>
          <w:szCs w:val="26"/>
          <w:lang w:bidi="he-IL"/>
        </w:rPr>
        <w:t>”</w:t>
      </w:r>
      <w:r w:rsidR="00C338E1" w:rsidRPr="00D32344">
        <w:rPr>
          <w:rStyle w:val="FootnoteReference"/>
          <w:rFonts w:asciiTheme="majorBidi" w:hAnsiTheme="majorBidi" w:cstheme="majorBidi"/>
          <w:sz w:val="26"/>
          <w:szCs w:val="26"/>
          <w:lang w:bidi="he-IL"/>
        </w:rPr>
        <w:footnoteReference w:id="3"/>
      </w:r>
      <w:r w:rsidR="00CE7F0D" w:rsidRPr="00D32344">
        <w:rPr>
          <w:rFonts w:asciiTheme="majorBidi" w:hAnsiTheme="majorBidi" w:cstheme="majorBidi"/>
          <w:sz w:val="26"/>
          <w:szCs w:val="26"/>
          <w:lang w:bidi="he-IL"/>
        </w:rPr>
        <w:t xml:space="preserve">  </w:t>
      </w:r>
    </w:p>
    <w:p w:rsidR="007B76B6" w:rsidRPr="00D32344" w:rsidRDefault="00C338E1" w:rsidP="004B4DCD">
      <w:pPr>
        <w:rPr>
          <w:rFonts w:asciiTheme="majorBidi" w:hAnsiTheme="majorBidi" w:cstheme="majorBidi"/>
          <w:sz w:val="26"/>
          <w:szCs w:val="26"/>
        </w:rPr>
      </w:pPr>
      <w:r w:rsidRPr="00D32344">
        <w:rPr>
          <w:rFonts w:asciiTheme="majorBidi" w:hAnsiTheme="majorBidi" w:cstheme="majorBidi"/>
          <w:sz w:val="26"/>
          <w:szCs w:val="26"/>
        </w:rPr>
        <w:t xml:space="preserve">The </w:t>
      </w:r>
      <w:r w:rsidR="00066D42" w:rsidRPr="00D32344">
        <w:rPr>
          <w:rFonts w:asciiTheme="majorBidi" w:hAnsiTheme="majorBidi" w:cstheme="majorBidi"/>
          <w:sz w:val="26"/>
          <w:szCs w:val="26"/>
        </w:rPr>
        <w:t>second</w:t>
      </w:r>
      <w:r w:rsidRPr="00D32344">
        <w:rPr>
          <w:rFonts w:asciiTheme="majorBidi" w:hAnsiTheme="majorBidi" w:cstheme="majorBidi"/>
          <w:sz w:val="26"/>
          <w:szCs w:val="26"/>
        </w:rPr>
        <w:t xml:space="preserve"> commandment says, </w:t>
      </w:r>
      <w:r w:rsidR="00E03EED" w:rsidRPr="00D32344">
        <w:rPr>
          <w:rFonts w:asciiTheme="majorBidi" w:hAnsiTheme="majorBidi" w:cstheme="majorBidi"/>
          <w:sz w:val="26"/>
          <w:szCs w:val="26"/>
        </w:rPr>
        <w:t>“</w:t>
      </w:r>
      <w:r w:rsidRPr="00D32344">
        <w:rPr>
          <w:rFonts w:asciiTheme="majorBidi" w:hAnsiTheme="majorBidi" w:cstheme="majorBidi"/>
          <w:sz w:val="26"/>
          <w:szCs w:val="26"/>
        </w:rPr>
        <w:t>You shall not make for yourself a carved image, or any likeness of anything that is in heaven above, or that is in the earth beneath, or that is in the water under the earth;</w:t>
      </w:r>
      <w:r w:rsidRPr="00D32344">
        <w:rPr>
          <w:rFonts w:asciiTheme="majorBidi" w:hAnsiTheme="majorBidi" w:cstheme="majorBidi"/>
          <w:sz w:val="26"/>
          <w:szCs w:val="26"/>
          <w:vertAlign w:val="superscript"/>
        </w:rPr>
        <w:t xml:space="preserve"> </w:t>
      </w:r>
      <w:r w:rsidRPr="00D32344">
        <w:rPr>
          <w:rFonts w:asciiTheme="majorBidi" w:hAnsiTheme="majorBidi" w:cstheme="majorBidi"/>
          <w:sz w:val="26"/>
          <w:szCs w:val="26"/>
        </w:rPr>
        <w:t>you shall not bow down to them nor serve them.</w:t>
      </w:r>
      <w:r w:rsidR="00E03EED" w:rsidRPr="00D32344">
        <w:rPr>
          <w:rFonts w:asciiTheme="majorBidi" w:hAnsiTheme="majorBidi" w:cstheme="majorBidi"/>
          <w:sz w:val="26"/>
          <w:szCs w:val="26"/>
        </w:rPr>
        <w:t>”</w:t>
      </w:r>
      <w:r w:rsidRPr="00D32344">
        <w:rPr>
          <w:rStyle w:val="FootnoteReference"/>
          <w:rFonts w:asciiTheme="majorBidi" w:hAnsiTheme="majorBidi" w:cstheme="majorBidi"/>
          <w:sz w:val="26"/>
          <w:szCs w:val="26"/>
        </w:rPr>
        <w:footnoteReference w:id="4"/>
      </w:r>
      <w:r w:rsidRPr="00D32344">
        <w:rPr>
          <w:rFonts w:asciiTheme="majorBidi" w:hAnsiTheme="majorBidi" w:cstheme="majorBidi"/>
          <w:sz w:val="26"/>
          <w:szCs w:val="26"/>
        </w:rPr>
        <w:t xml:space="preserve">  </w:t>
      </w:r>
    </w:p>
    <w:p w:rsidR="00C338E1" w:rsidRPr="00D32344" w:rsidRDefault="007B76B6" w:rsidP="009D61F8">
      <w:pPr>
        <w:rPr>
          <w:rFonts w:asciiTheme="majorBidi" w:hAnsiTheme="majorBidi" w:cstheme="majorBidi"/>
          <w:sz w:val="26"/>
          <w:szCs w:val="26"/>
        </w:rPr>
      </w:pPr>
      <w:r w:rsidRPr="00D32344">
        <w:rPr>
          <w:rFonts w:asciiTheme="majorBidi" w:hAnsiTheme="majorBidi" w:cstheme="majorBidi"/>
          <w:sz w:val="26"/>
          <w:szCs w:val="26"/>
        </w:rPr>
        <w:t>Then t</w:t>
      </w:r>
      <w:r w:rsidR="00DA0F36" w:rsidRPr="00D32344">
        <w:rPr>
          <w:rFonts w:asciiTheme="majorBidi" w:hAnsiTheme="majorBidi" w:cstheme="majorBidi"/>
          <w:sz w:val="26"/>
          <w:szCs w:val="26"/>
        </w:rPr>
        <w:t>he third commandment says</w:t>
      </w:r>
      <w:r w:rsidR="00066D42" w:rsidRPr="00D32344">
        <w:rPr>
          <w:rFonts w:asciiTheme="majorBidi" w:hAnsiTheme="majorBidi" w:cstheme="majorBidi"/>
          <w:sz w:val="26"/>
          <w:szCs w:val="26"/>
        </w:rPr>
        <w:t>:</w:t>
      </w:r>
      <w:r w:rsidR="00C338E1" w:rsidRPr="00D32344">
        <w:rPr>
          <w:rFonts w:asciiTheme="majorBidi" w:hAnsiTheme="majorBidi" w:cstheme="majorBidi"/>
          <w:sz w:val="26"/>
          <w:szCs w:val="26"/>
        </w:rPr>
        <w:t xml:space="preserve"> </w:t>
      </w:r>
      <w:r w:rsidR="00E03EED" w:rsidRPr="00D32344">
        <w:rPr>
          <w:rFonts w:asciiTheme="majorBidi" w:hAnsiTheme="majorBidi" w:cstheme="majorBidi"/>
          <w:sz w:val="26"/>
          <w:szCs w:val="26"/>
        </w:rPr>
        <w:t>“</w:t>
      </w:r>
      <w:r w:rsidR="00C338E1" w:rsidRPr="00D32344">
        <w:rPr>
          <w:rFonts w:asciiTheme="majorBidi" w:hAnsiTheme="majorBidi" w:cstheme="majorBidi"/>
          <w:sz w:val="26"/>
          <w:szCs w:val="26"/>
          <w:lang w:bidi="he-IL"/>
        </w:rPr>
        <w:t xml:space="preserve">You shall not take the name of the </w:t>
      </w:r>
      <w:r w:rsidR="00A32419" w:rsidRPr="00D32344">
        <w:rPr>
          <w:rFonts w:asciiTheme="majorBidi" w:hAnsiTheme="majorBidi" w:cstheme="majorBidi"/>
          <w:sz w:val="26"/>
          <w:szCs w:val="26"/>
          <w:lang w:bidi="he-IL"/>
        </w:rPr>
        <w:t>Lord</w:t>
      </w:r>
      <w:r w:rsidR="00C338E1" w:rsidRPr="00D32344">
        <w:rPr>
          <w:rFonts w:asciiTheme="majorBidi" w:hAnsiTheme="majorBidi" w:cstheme="majorBidi"/>
          <w:sz w:val="26"/>
          <w:szCs w:val="26"/>
          <w:lang w:bidi="he-IL"/>
        </w:rPr>
        <w:t xml:space="preserve"> your God in vain.</w:t>
      </w:r>
      <w:r w:rsidR="00E03EED" w:rsidRPr="00D32344">
        <w:rPr>
          <w:rFonts w:asciiTheme="majorBidi" w:hAnsiTheme="majorBidi" w:cstheme="majorBidi"/>
          <w:sz w:val="26"/>
          <w:szCs w:val="26"/>
        </w:rPr>
        <w:t>”</w:t>
      </w:r>
      <w:r w:rsidR="00C338E1" w:rsidRPr="00D32344">
        <w:rPr>
          <w:rStyle w:val="FootnoteReference"/>
          <w:rFonts w:asciiTheme="majorBidi" w:hAnsiTheme="majorBidi" w:cstheme="majorBidi"/>
          <w:sz w:val="26"/>
          <w:szCs w:val="26"/>
        </w:rPr>
        <w:footnoteReference w:id="5"/>
      </w:r>
      <w:r w:rsidR="002967EF" w:rsidRPr="00D32344">
        <w:rPr>
          <w:rFonts w:asciiTheme="majorBidi" w:hAnsiTheme="majorBidi" w:cstheme="majorBidi"/>
          <w:sz w:val="26"/>
          <w:szCs w:val="26"/>
        </w:rPr>
        <w:t xml:space="preserve">  </w:t>
      </w:r>
    </w:p>
    <w:p w:rsidR="007B76B6" w:rsidRPr="00D32344" w:rsidRDefault="007B76B6" w:rsidP="004B4DCD">
      <w:pPr>
        <w:rPr>
          <w:rFonts w:asciiTheme="majorBidi" w:hAnsiTheme="majorBidi" w:cstheme="majorBidi"/>
          <w:sz w:val="26"/>
          <w:szCs w:val="26"/>
          <w:lang w:bidi="he-IL"/>
        </w:rPr>
      </w:pPr>
    </w:p>
    <w:p w:rsidR="00066D42" w:rsidRPr="00D32344" w:rsidRDefault="007B76B6" w:rsidP="009D61F8">
      <w:pPr>
        <w:rPr>
          <w:rFonts w:asciiTheme="majorBidi" w:hAnsiTheme="majorBidi" w:cstheme="majorBidi"/>
          <w:sz w:val="26"/>
          <w:szCs w:val="26"/>
          <w:lang w:bidi="he-IL"/>
        </w:rPr>
      </w:pPr>
      <w:r w:rsidRPr="00D32344">
        <w:rPr>
          <w:rFonts w:asciiTheme="majorBidi" w:hAnsiTheme="majorBidi" w:cstheme="majorBidi"/>
          <w:sz w:val="26"/>
          <w:szCs w:val="26"/>
          <w:lang w:bidi="he-IL"/>
        </w:rPr>
        <w:t xml:space="preserve">In response we say that </w:t>
      </w:r>
      <w:r w:rsidR="00CE7F0D" w:rsidRPr="00D32344">
        <w:rPr>
          <w:rFonts w:asciiTheme="majorBidi" w:hAnsiTheme="majorBidi" w:cstheme="majorBidi"/>
          <w:sz w:val="26"/>
          <w:szCs w:val="26"/>
          <w:lang w:bidi="he-IL"/>
        </w:rPr>
        <w:t xml:space="preserve">St. James says, </w:t>
      </w:r>
      <w:r w:rsidR="00E03EED" w:rsidRPr="00D32344">
        <w:rPr>
          <w:rFonts w:asciiTheme="majorBidi" w:hAnsiTheme="majorBidi" w:cstheme="majorBidi"/>
          <w:sz w:val="26"/>
          <w:szCs w:val="26"/>
          <w:lang w:bidi="he-IL"/>
        </w:rPr>
        <w:t>“</w:t>
      </w:r>
      <w:r w:rsidR="00CE7F0D" w:rsidRPr="00D32344">
        <w:rPr>
          <w:rFonts w:asciiTheme="majorBidi" w:hAnsiTheme="majorBidi" w:cstheme="majorBidi"/>
          <w:sz w:val="26"/>
          <w:szCs w:val="26"/>
          <w:lang w:bidi="he-IL"/>
        </w:rPr>
        <w:t>You believe that there is one God.  You do well.</w:t>
      </w:r>
      <w:r w:rsidR="00E03EED" w:rsidRPr="00D32344">
        <w:rPr>
          <w:rFonts w:asciiTheme="majorBidi" w:hAnsiTheme="majorBidi" w:cstheme="majorBidi"/>
          <w:sz w:val="26"/>
          <w:szCs w:val="26"/>
          <w:lang w:bidi="he-IL"/>
        </w:rPr>
        <w:t>”</w:t>
      </w:r>
      <w:r w:rsidR="00CE7F0D" w:rsidRPr="00D32344">
        <w:rPr>
          <w:rStyle w:val="FootnoteReference"/>
          <w:rFonts w:asciiTheme="majorBidi" w:hAnsiTheme="majorBidi" w:cstheme="majorBidi"/>
          <w:sz w:val="26"/>
          <w:szCs w:val="26"/>
          <w:lang w:bidi="he-IL"/>
        </w:rPr>
        <w:footnoteReference w:id="6"/>
      </w:r>
      <w:r w:rsidR="00CE7F0D" w:rsidRPr="00D32344">
        <w:rPr>
          <w:rFonts w:asciiTheme="majorBidi" w:hAnsiTheme="majorBidi" w:cstheme="majorBidi"/>
          <w:sz w:val="26"/>
          <w:szCs w:val="26"/>
          <w:lang w:bidi="he-IL"/>
        </w:rPr>
        <w:t xml:space="preserve">  Christianity affirms the oneness of God</w:t>
      </w:r>
      <w:r w:rsidR="00DA0F36" w:rsidRPr="00D32344">
        <w:rPr>
          <w:rFonts w:asciiTheme="majorBidi" w:hAnsiTheme="majorBidi" w:cstheme="majorBidi"/>
          <w:sz w:val="26"/>
          <w:szCs w:val="26"/>
          <w:lang w:bidi="he-IL"/>
        </w:rPr>
        <w:t>;</w:t>
      </w:r>
      <w:r w:rsidR="00CE7F0D" w:rsidRPr="00D32344">
        <w:rPr>
          <w:rFonts w:asciiTheme="majorBidi" w:hAnsiTheme="majorBidi" w:cstheme="majorBidi"/>
          <w:sz w:val="26"/>
          <w:szCs w:val="26"/>
          <w:lang w:bidi="he-IL"/>
        </w:rPr>
        <w:t xml:space="preserve"> </w:t>
      </w:r>
      <w:r w:rsidR="00DA0F36" w:rsidRPr="00D32344">
        <w:rPr>
          <w:rFonts w:asciiTheme="majorBidi" w:hAnsiTheme="majorBidi" w:cstheme="majorBidi"/>
          <w:sz w:val="26"/>
          <w:szCs w:val="26"/>
          <w:lang w:bidi="he-IL"/>
        </w:rPr>
        <w:t>w</w:t>
      </w:r>
      <w:r w:rsidR="00CE7F0D" w:rsidRPr="00D32344">
        <w:rPr>
          <w:rFonts w:asciiTheme="majorBidi" w:hAnsiTheme="majorBidi" w:cstheme="majorBidi"/>
          <w:sz w:val="26"/>
          <w:szCs w:val="26"/>
          <w:lang w:bidi="he-IL"/>
        </w:rPr>
        <w:t xml:space="preserve">e say, </w:t>
      </w:r>
      <w:r w:rsidR="00E03EED" w:rsidRPr="00D32344">
        <w:rPr>
          <w:rFonts w:asciiTheme="majorBidi" w:hAnsiTheme="majorBidi" w:cstheme="majorBidi"/>
          <w:sz w:val="26"/>
          <w:szCs w:val="26"/>
          <w:lang w:bidi="he-IL"/>
        </w:rPr>
        <w:t>“</w:t>
      </w:r>
      <w:r w:rsidR="00CE7F0D" w:rsidRPr="00D32344">
        <w:rPr>
          <w:rFonts w:asciiTheme="majorBidi" w:hAnsiTheme="majorBidi" w:cstheme="majorBidi"/>
          <w:sz w:val="26"/>
          <w:szCs w:val="26"/>
          <w:lang w:bidi="he-IL"/>
        </w:rPr>
        <w:t xml:space="preserve">In the name of the Father, the Son, and the Holy Spirit, </w:t>
      </w:r>
      <w:r w:rsidR="00CE7F0D" w:rsidRPr="00D32344">
        <w:rPr>
          <w:rFonts w:asciiTheme="majorBidi" w:hAnsiTheme="majorBidi" w:cstheme="majorBidi"/>
          <w:b/>
          <w:bCs/>
          <w:sz w:val="26"/>
          <w:szCs w:val="26"/>
          <w:lang w:bidi="he-IL"/>
        </w:rPr>
        <w:t>one God</w:t>
      </w:r>
      <w:r w:rsidR="00CE7F0D" w:rsidRPr="00D32344">
        <w:rPr>
          <w:rFonts w:asciiTheme="majorBidi" w:hAnsiTheme="majorBidi" w:cstheme="majorBidi"/>
          <w:sz w:val="26"/>
          <w:szCs w:val="26"/>
          <w:lang w:bidi="he-IL"/>
        </w:rPr>
        <w:t>.</w:t>
      </w:r>
      <w:r w:rsidR="00E03EED" w:rsidRPr="00D32344">
        <w:rPr>
          <w:rFonts w:asciiTheme="majorBidi" w:hAnsiTheme="majorBidi" w:cstheme="majorBidi"/>
          <w:sz w:val="26"/>
          <w:szCs w:val="26"/>
          <w:lang w:bidi="he-IL"/>
        </w:rPr>
        <w:t>”</w:t>
      </w:r>
    </w:p>
    <w:p w:rsidR="00066D42" w:rsidRPr="00D32344" w:rsidRDefault="00236513" w:rsidP="009D61F8">
      <w:pPr>
        <w:rPr>
          <w:rFonts w:asciiTheme="majorBidi" w:hAnsiTheme="majorBidi" w:cstheme="majorBidi"/>
          <w:sz w:val="26"/>
          <w:szCs w:val="26"/>
        </w:rPr>
      </w:pPr>
      <w:r w:rsidRPr="00D32344">
        <w:rPr>
          <w:rFonts w:asciiTheme="majorBidi" w:hAnsiTheme="majorBidi" w:cstheme="majorBidi"/>
          <w:sz w:val="26"/>
          <w:szCs w:val="26"/>
          <w:lang w:bidi="he-IL"/>
        </w:rPr>
        <w:t xml:space="preserve">Protestants say that the second </w:t>
      </w:r>
      <w:r w:rsidR="00066D42" w:rsidRPr="00D32344">
        <w:rPr>
          <w:rFonts w:asciiTheme="majorBidi" w:hAnsiTheme="majorBidi" w:cstheme="majorBidi"/>
          <w:sz w:val="26"/>
          <w:szCs w:val="26"/>
          <w:lang w:bidi="he-IL"/>
        </w:rPr>
        <w:t xml:space="preserve">commandment says, </w:t>
      </w:r>
      <w:r w:rsidR="00E03EED" w:rsidRPr="00D32344">
        <w:rPr>
          <w:rFonts w:asciiTheme="majorBidi" w:hAnsiTheme="majorBidi" w:cstheme="majorBidi"/>
          <w:sz w:val="26"/>
          <w:szCs w:val="26"/>
          <w:lang w:bidi="he-IL"/>
        </w:rPr>
        <w:t>“</w:t>
      </w:r>
      <w:r w:rsidR="00315BF5" w:rsidRPr="00D32344">
        <w:rPr>
          <w:rFonts w:asciiTheme="majorBidi" w:hAnsiTheme="majorBidi" w:cstheme="majorBidi"/>
          <w:sz w:val="26"/>
          <w:szCs w:val="26"/>
        </w:rPr>
        <w:t>You shall not make for yourself a carved image, or any likeness of anything that is in heaven above, or that is in the earth beneath, or that is in the water under the earth,</w:t>
      </w:r>
      <w:r w:rsidR="00D030EA" w:rsidRPr="00D32344">
        <w:rPr>
          <w:rFonts w:asciiTheme="majorBidi" w:hAnsiTheme="majorBidi" w:cstheme="majorBidi"/>
          <w:sz w:val="26"/>
          <w:szCs w:val="26"/>
        </w:rPr>
        <w:t xml:space="preserve"> you shall not bow down to them nor serve them</w:t>
      </w:r>
      <w:r w:rsidR="00E03EED" w:rsidRPr="00D32344">
        <w:rPr>
          <w:rFonts w:asciiTheme="majorBidi" w:hAnsiTheme="majorBidi" w:cstheme="majorBidi"/>
          <w:sz w:val="26"/>
          <w:szCs w:val="26"/>
          <w:lang w:bidi="he-IL"/>
        </w:rPr>
        <w:t>”</w:t>
      </w:r>
      <w:r w:rsidR="00315BF5" w:rsidRPr="00D32344">
        <w:rPr>
          <w:rFonts w:asciiTheme="majorBidi" w:hAnsiTheme="majorBidi" w:cstheme="majorBidi"/>
          <w:sz w:val="26"/>
          <w:szCs w:val="26"/>
          <w:lang w:bidi="he-IL"/>
        </w:rPr>
        <w:t xml:space="preserve"> </w:t>
      </w:r>
      <w:r w:rsidRPr="00D32344">
        <w:rPr>
          <w:rFonts w:asciiTheme="majorBidi" w:hAnsiTheme="majorBidi" w:cstheme="majorBidi"/>
          <w:sz w:val="26"/>
          <w:szCs w:val="26"/>
          <w:lang w:bidi="he-IL"/>
        </w:rPr>
        <w:t xml:space="preserve">therefore, </w:t>
      </w:r>
      <w:r w:rsidR="00D030EA" w:rsidRPr="00D32344">
        <w:rPr>
          <w:rFonts w:asciiTheme="majorBidi" w:hAnsiTheme="majorBidi" w:cstheme="majorBidi"/>
          <w:sz w:val="26"/>
          <w:szCs w:val="26"/>
          <w:lang w:bidi="he-IL"/>
        </w:rPr>
        <w:t xml:space="preserve">both the Catholic and Orthodox churches disobey the second commandment because </w:t>
      </w:r>
      <w:r w:rsidR="009D61F8">
        <w:rPr>
          <w:rFonts w:asciiTheme="majorBidi" w:hAnsiTheme="majorBidi" w:cstheme="majorBidi"/>
          <w:sz w:val="26"/>
          <w:szCs w:val="26"/>
          <w:lang w:bidi="he-IL"/>
        </w:rPr>
        <w:t xml:space="preserve">inside their churches </w:t>
      </w:r>
      <w:r w:rsidR="00D030EA" w:rsidRPr="00D32344">
        <w:rPr>
          <w:rFonts w:asciiTheme="majorBidi" w:hAnsiTheme="majorBidi" w:cstheme="majorBidi"/>
          <w:sz w:val="26"/>
          <w:szCs w:val="26"/>
          <w:lang w:bidi="he-IL"/>
        </w:rPr>
        <w:t xml:space="preserve">they have images of </w:t>
      </w:r>
      <w:r w:rsidR="00315BF5" w:rsidRPr="00D32344">
        <w:rPr>
          <w:rFonts w:asciiTheme="majorBidi" w:hAnsiTheme="majorBidi" w:cstheme="majorBidi"/>
          <w:sz w:val="26"/>
          <w:szCs w:val="26"/>
          <w:lang w:bidi="he-IL"/>
        </w:rPr>
        <w:t xml:space="preserve">St. Mary </w:t>
      </w:r>
      <w:r w:rsidR="00D030EA" w:rsidRPr="00D32344">
        <w:rPr>
          <w:rFonts w:asciiTheme="majorBidi" w:hAnsiTheme="majorBidi" w:cstheme="majorBidi"/>
          <w:sz w:val="26"/>
          <w:szCs w:val="26"/>
          <w:lang w:bidi="he-IL"/>
        </w:rPr>
        <w:t>or St.</w:t>
      </w:r>
      <w:r w:rsidR="005107B4" w:rsidRPr="00D32344">
        <w:rPr>
          <w:rFonts w:asciiTheme="majorBidi" w:hAnsiTheme="majorBidi" w:cstheme="majorBidi"/>
          <w:sz w:val="26"/>
          <w:szCs w:val="26"/>
          <w:lang w:bidi="he-IL"/>
        </w:rPr>
        <w:t xml:space="preserve"> John the Baptist</w:t>
      </w:r>
      <w:r w:rsidR="00D030EA" w:rsidRPr="00D32344">
        <w:rPr>
          <w:rFonts w:asciiTheme="majorBidi" w:hAnsiTheme="majorBidi" w:cstheme="majorBidi"/>
          <w:sz w:val="26"/>
          <w:szCs w:val="26"/>
          <w:lang w:bidi="he-IL"/>
        </w:rPr>
        <w:t xml:space="preserve"> </w:t>
      </w:r>
      <w:r w:rsidR="009D61F8">
        <w:rPr>
          <w:rFonts w:asciiTheme="majorBidi" w:hAnsiTheme="majorBidi" w:cstheme="majorBidi"/>
          <w:sz w:val="26"/>
          <w:szCs w:val="26"/>
          <w:lang w:bidi="he-IL"/>
        </w:rPr>
        <w:t>etc.</w:t>
      </w:r>
      <w:r w:rsidR="00D030EA" w:rsidRPr="00D32344">
        <w:rPr>
          <w:rFonts w:asciiTheme="majorBidi" w:hAnsiTheme="majorBidi" w:cstheme="majorBidi"/>
          <w:sz w:val="26"/>
          <w:szCs w:val="26"/>
          <w:lang w:bidi="he-IL"/>
        </w:rPr>
        <w:t>.</w:t>
      </w:r>
    </w:p>
    <w:p w:rsidR="00236513" w:rsidRPr="00D32344" w:rsidRDefault="00236513" w:rsidP="003C0327">
      <w:pPr>
        <w:rPr>
          <w:rFonts w:asciiTheme="majorBidi" w:hAnsiTheme="majorBidi" w:cstheme="majorBidi"/>
          <w:sz w:val="26"/>
          <w:szCs w:val="26"/>
        </w:rPr>
      </w:pPr>
    </w:p>
    <w:p w:rsidR="00236513" w:rsidRPr="00D32344" w:rsidRDefault="00DA0F36" w:rsidP="00D030EA">
      <w:pPr>
        <w:rPr>
          <w:rFonts w:asciiTheme="majorBidi" w:hAnsiTheme="majorBidi" w:cstheme="majorBidi"/>
          <w:sz w:val="26"/>
          <w:szCs w:val="26"/>
        </w:rPr>
      </w:pPr>
      <w:r w:rsidRPr="00D32344">
        <w:rPr>
          <w:rFonts w:asciiTheme="majorBidi" w:hAnsiTheme="majorBidi" w:cstheme="majorBidi"/>
          <w:sz w:val="26"/>
          <w:szCs w:val="26"/>
        </w:rPr>
        <w:t>W</w:t>
      </w:r>
      <w:r w:rsidR="00B749D5" w:rsidRPr="00D32344">
        <w:rPr>
          <w:rFonts w:asciiTheme="majorBidi" w:hAnsiTheme="majorBidi" w:cstheme="majorBidi"/>
          <w:sz w:val="26"/>
          <w:szCs w:val="26"/>
        </w:rPr>
        <w:t xml:space="preserve">e need to clarify </w:t>
      </w:r>
      <w:r w:rsidR="00D030EA" w:rsidRPr="00D32344">
        <w:rPr>
          <w:rFonts w:asciiTheme="majorBidi" w:hAnsiTheme="majorBidi" w:cstheme="majorBidi"/>
          <w:sz w:val="26"/>
          <w:szCs w:val="26"/>
        </w:rPr>
        <w:t>the following:</w:t>
      </w:r>
      <w:r w:rsidR="00B749D5" w:rsidRPr="00D32344">
        <w:rPr>
          <w:rFonts w:asciiTheme="majorBidi" w:hAnsiTheme="majorBidi" w:cstheme="majorBidi"/>
          <w:sz w:val="26"/>
          <w:szCs w:val="26"/>
        </w:rPr>
        <w:t xml:space="preserve">  </w:t>
      </w:r>
    </w:p>
    <w:p w:rsidR="008D70F0" w:rsidRPr="009D61F8" w:rsidRDefault="00B749D5" w:rsidP="003C0327">
      <w:pPr>
        <w:rPr>
          <w:rFonts w:asciiTheme="majorBidi" w:hAnsiTheme="majorBidi" w:cstheme="majorBidi"/>
          <w:b/>
          <w:bCs/>
          <w:sz w:val="26"/>
          <w:szCs w:val="26"/>
        </w:rPr>
      </w:pPr>
      <w:r w:rsidRPr="009D61F8">
        <w:rPr>
          <w:rFonts w:asciiTheme="majorBidi" w:hAnsiTheme="majorBidi" w:cstheme="majorBidi"/>
          <w:b/>
          <w:bCs/>
          <w:sz w:val="26"/>
          <w:szCs w:val="26"/>
        </w:rPr>
        <w:t>First</w:t>
      </w:r>
      <w:r w:rsidR="005E2300" w:rsidRPr="009D61F8">
        <w:rPr>
          <w:rFonts w:asciiTheme="majorBidi" w:hAnsiTheme="majorBidi" w:cstheme="majorBidi"/>
          <w:b/>
          <w:bCs/>
          <w:sz w:val="26"/>
          <w:szCs w:val="26"/>
        </w:rPr>
        <w:t xml:space="preserve"> note that</w:t>
      </w:r>
      <w:r w:rsidRPr="009D61F8">
        <w:rPr>
          <w:rFonts w:asciiTheme="majorBidi" w:hAnsiTheme="majorBidi" w:cstheme="majorBidi"/>
          <w:b/>
          <w:bCs/>
          <w:sz w:val="26"/>
          <w:szCs w:val="26"/>
        </w:rPr>
        <w:t xml:space="preserve"> the rest of th</w:t>
      </w:r>
      <w:r w:rsidR="005E2300" w:rsidRPr="009D61F8">
        <w:rPr>
          <w:rFonts w:asciiTheme="majorBidi" w:hAnsiTheme="majorBidi" w:cstheme="majorBidi"/>
          <w:b/>
          <w:bCs/>
          <w:sz w:val="26"/>
          <w:szCs w:val="26"/>
        </w:rPr>
        <w:t>is</w:t>
      </w:r>
      <w:r w:rsidRPr="009D61F8">
        <w:rPr>
          <w:rFonts w:asciiTheme="majorBidi" w:hAnsiTheme="majorBidi" w:cstheme="majorBidi"/>
          <w:b/>
          <w:bCs/>
          <w:sz w:val="26"/>
          <w:szCs w:val="26"/>
        </w:rPr>
        <w:t xml:space="preserve"> commandment says, </w:t>
      </w:r>
      <w:r w:rsidR="00E03EED" w:rsidRPr="009D61F8">
        <w:rPr>
          <w:rFonts w:asciiTheme="majorBidi" w:hAnsiTheme="majorBidi" w:cstheme="majorBidi"/>
          <w:b/>
          <w:bCs/>
          <w:sz w:val="26"/>
          <w:szCs w:val="26"/>
        </w:rPr>
        <w:t>“</w:t>
      </w:r>
      <w:r w:rsidR="00DA0F36" w:rsidRPr="009D61F8">
        <w:rPr>
          <w:rFonts w:asciiTheme="majorBidi" w:hAnsiTheme="majorBidi" w:cstheme="majorBidi"/>
          <w:b/>
          <w:bCs/>
          <w:sz w:val="26"/>
          <w:szCs w:val="26"/>
        </w:rPr>
        <w:t>Y</w:t>
      </w:r>
      <w:r w:rsidRPr="009D61F8">
        <w:rPr>
          <w:rFonts w:asciiTheme="majorBidi" w:hAnsiTheme="majorBidi" w:cstheme="majorBidi"/>
          <w:b/>
          <w:bCs/>
          <w:sz w:val="26"/>
          <w:szCs w:val="26"/>
        </w:rPr>
        <w:t>ou shall not bow down to them nor serve them</w:t>
      </w:r>
      <w:r w:rsidR="00066D42" w:rsidRPr="009D61F8">
        <w:rPr>
          <w:rFonts w:asciiTheme="majorBidi" w:hAnsiTheme="majorBidi" w:cstheme="majorBidi"/>
          <w:b/>
          <w:bCs/>
          <w:sz w:val="26"/>
          <w:szCs w:val="26"/>
        </w:rPr>
        <w:t>.</w:t>
      </w:r>
      <w:r w:rsidR="00E03EED" w:rsidRPr="009D61F8">
        <w:rPr>
          <w:rFonts w:asciiTheme="majorBidi" w:hAnsiTheme="majorBidi" w:cstheme="majorBidi"/>
          <w:b/>
          <w:bCs/>
          <w:sz w:val="26"/>
          <w:szCs w:val="26"/>
        </w:rPr>
        <w:t>”</w:t>
      </w:r>
      <w:r w:rsidRPr="009D61F8">
        <w:rPr>
          <w:rFonts w:asciiTheme="majorBidi" w:hAnsiTheme="majorBidi" w:cstheme="majorBidi"/>
          <w:b/>
          <w:bCs/>
          <w:sz w:val="26"/>
          <w:szCs w:val="26"/>
        </w:rPr>
        <w:t xml:space="preserve"> </w:t>
      </w:r>
      <w:r w:rsidR="00E7700A" w:rsidRPr="009D61F8">
        <w:rPr>
          <w:rFonts w:asciiTheme="majorBidi" w:hAnsiTheme="majorBidi" w:cstheme="majorBidi"/>
          <w:b/>
          <w:bCs/>
          <w:sz w:val="26"/>
          <w:szCs w:val="26"/>
        </w:rPr>
        <w:t xml:space="preserve"> W</w:t>
      </w:r>
      <w:r w:rsidRPr="009D61F8">
        <w:rPr>
          <w:rFonts w:asciiTheme="majorBidi" w:hAnsiTheme="majorBidi" w:cstheme="majorBidi"/>
          <w:b/>
          <w:bCs/>
          <w:sz w:val="26"/>
          <w:szCs w:val="26"/>
        </w:rPr>
        <w:t xml:space="preserve">hat is prohibited here is </w:t>
      </w:r>
      <w:r w:rsidR="005107B4" w:rsidRPr="009D61F8">
        <w:rPr>
          <w:rFonts w:asciiTheme="majorBidi" w:hAnsiTheme="majorBidi" w:cstheme="majorBidi"/>
          <w:b/>
          <w:bCs/>
          <w:sz w:val="26"/>
          <w:szCs w:val="26"/>
        </w:rPr>
        <w:t>bowing down</w:t>
      </w:r>
      <w:r w:rsidRPr="009D61F8">
        <w:rPr>
          <w:rFonts w:asciiTheme="majorBidi" w:hAnsiTheme="majorBidi" w:cstheme="majorBidi"/>
          <w:b/>
          <w:bCs/>
          <w:sz w:val="26"/>
          <w:szCs w:val="26"/>
        </w:rPr>
        <w:t xml:space="preserve"> o</w:t>
      </w:r>
      <w:r w:rsidR="00DA0F36" w:rsidRPr="009D61F8">
        <w:rPr>
          <w:rFonts w:asciiTheme="majorBidi" w:hAnsiTheme="majorBidi" w:cstheme="majorBidi"/>
          <w:b/>
          <w:bCs/>
          <w:sz w:val="26"/>
          <w:szCs w:val="26"/>
        </w:rPr>
        <w:t>r</w:t>
      </w:r>
      <w:r w:rsidRPr="009D61F8">
        <w:rPr>
          <w:rFonts w:asciiTheme="majorBidi" w:hAnsiTheme="majorBidi" w:cstheme="majorBidi"/>
          <w:b/>
          <w:bCs/>
          <w:sz w:val="26"/>
          <w:szCs w:val="26"/>
        </w:rPr>
        <w:t xml:space="preserve"> </w:t>
      </w:r>
      <w:r w:rsidR="005107B4" w:rsidRPr="009D61F8">
        <w:rPr>
          <w:rFonts w:asciiTheme="majorBidi" w:hAnsiTheme="majorBidi" w:cstheme="majorBidi"/>
          <w:b/>
          <w:bCs/>
          <w:sz w:val="26"/>
          <w:szCs w:val="26"/>
        </w:rPr>
        <w:t>prostrating</w:t>
      </w:r>
      <w:r w:rsidR="00DA0F36" w:rsidRPr="009D61F8">
        <w:rPr>
          <w:rFonts w:asciiTheme="majorBidi" w:hAnsiTheme="majorBidi" w:cstheme="majorBidi"/>
          <w:b/>
          <w:bCs/>
          <w:sz w:val="26"/>
          <w:szCs w:val="26"/>
        </w:rPr>
        <w:t xml:space="preserve"> to pictures or statues</w:t>
      </w:r>
      <w:r w:rsidRPr="009D61F8">
        <w:rPr>
          <w:rFonts w:asciiTheme="majorBidi" w:hAnsiTheme="majorBidi" w:cstheme="majorBidi"/>
          <w:b/>
          <w:bCs/>
          <w:sz w:val="26"/>
          <w:szCs w:val="26"/>
        </w:rPr>
        <w:t xml:space="preserve"> with the intention of worship.</w:t>
      </w:r>
    </w:p>
    <w:p w:rsidR="00D030EA" w:rsidRPr="00D32344" w:rsidRDefault="00D030EA" w:rsidP="00D030EA">
      <w:pPr>
        <w:rPr>
          <w:rFonts w:asciiTheme="majorBidi" w:hAnsiTheme="majorBidi" w:cstheme="majorBidi"/>
          <w:sz w:val="26"/>
          <w:szCs w:val="26"/>
        </w:rPr>
      </w:pPr>
      <w:r w:rsidRPr="00D32344">
        <w:rPr>
          <w:rFonts w:asciiTheme="majorBidi" w:hAnsiTheme="majorBidi" w:cstheme="majorBidi"/>
          <w:sz w:val="26"/>
          <w:szCs w:val="26"/>
        </w:rPr>
        <w:t>Some people claim that there is</w:t>
      </w:r>
      <w:r w:rsidR="00B749D5" w:rsidRPr="00D32344">
        <w:rPr>
          <w:rFonts w:asciiTheme="majorBidi" w:hAnsiTheme="majorBidi" w:cstheme="majorBidi"/>
          <w:sz w:val="26"/>
          <w:szCs w:val="26"/>
        </w:rPr>
        <w:t xml:space="preserve"> clear cont</w:t>
      </w:r>
      <w:r w:rsidRPr="00D32344">
        <w:rPr>
          <w:rFonts w:asciiTheme="majorBidi" w:hAnsiTheme="majorBidi" w:cstheme="majorBidi"/>
          <w:sz w:val="26"/>
          <w:szCs w:val="26"/>
        </w:rPr>
        <w:t xml:space="preserve">radiction in the book of Exodus between the ten commandments and Exodus 25, however, </w:t>
      </w:r>
      <w:r w:rsidR="00B749D5" w:rsidRPr="00D32344">
        <w:rPr>
          <w:rFonts w:asciiTheme="majorBidi" w:hAnsiTheme="majorBidi" w:cstheme="majorBidi"/>
          <w:sz w:val="26"/>
          <w:szCs w:val="26"/>
        </w:rPr>
        <w:t xml:space="preserve">there is no contradiction.  </w:t>
      </w:r>
    </w:p>
    <w:p w:rsidR="00CE7F0D" w:rsidRPr="00D32344" w:rsidRDefault="006216B7" w:rsidP="009D61F8">
      <w:pPr>
        <w:rPr>
          <w:rFonts w:asciiTheme="majorBidi" w:hAnsiTheme="majorBidi" w:cstheme="majorBidi"/>
          <w:sz w:val="26"/>
          <w:szCs w:val="26"/>
        </w:rPr>
      </w:pPr>
      <w:r w:rsidRPr="00D32344">
        <w:rPr>
          <w:rFonts w:asciiTheme="majorBidi" w:hAnsiTheme="majorBidi" w:cstheme="majorBidi"/>
          <w:sz w:val="26"/>
          <w:szCs w:val="26"/>
        </w:rPr>
        <w:t>L</w:t>
      </w:r>
      <w:r w:rsidR="001D30C8" w:rsidRPr="00D32344">
        <w:rPr>
          <w:rFonts w:asciiTheme="majorBidi" w:hAnsiTheme="majorBidi" w:cstheme="majorBidi"/>
          <w:sz w:val="26"/>
          <w:szCs w:val="26"/>
        </w:rPr>
        <w:t xml:space="preserve">et us see what chapter twenty-five </w:t>
      </w:r>
      <w:r w:rsidR="00A90B24" w:rsidRPr="00D32344">
        <w:rPr>
          <w:rFonts w:asciiTheme="majorBidi" w:hAnsiTheme="majorBidi" w:cstheme="majorBidi"/>
          <w:sz w:val="26"/>
          <w:szCs w:val="26"/>
        </w:rPr>
        <w:t>says</w:t>
      </w:r>
      <w:r w:rsidR="001D30C8" w:rsidRPr="00D32344">
        <w:rPr>
          <w:rFonts w:asciiTheme="majorBidi" w:hAnsiTheme="majorBidi" w:cstheme="majorBidi"/>
          <w:sz w:val="26"/>
          <w:szCs w:val="26"/>
        </w:rPr>
        <w:t>:</w:t>
      </w:r>
    </w:p>
    <w:p w:rsidR="001D30C8" w:rsidRPr="00D32344" w:rsidRDefault="00A90B24" w:rsidP="00A90B24">
      <w:pPr>
        <w:rPr>
          <w:rFonts w:asciiTheme="majorBidi" w:hAnsiTheme="majorBidi" w:cstheme="majorBidi"/>
          <w:sz w:val="26"/>
          <w:szCs w:val="26"/>
        </w:rPr>
      </w:pPr>
      <w:r w:rsidRPr="00D32344">
        <w:rPr>
          <w:rFonts w:asciiTheme="majorBidi" w:hAnsiTheme="majorBidi" w:cstheme="majorBidi"/>
          <w:sz w:val="26"/>
          <w:szCs w:val="26"/>
          <w:lang w:bidi="he-IL"/>
        </w:rPr>
        <w:t>“T</w:t>
      </w:r>
      <w:r w:rsidR="001D30C8" w:rsidRPr="00D32344">
        <w:rPr>
          <w:rFonts w:asciiTheme="majorBidi" w:hAnsiTheme="majorBidi" w:cstheme="majorBidi"/>
          <w:sz w:val="26"/>
          <w:szCs w:val="26"/>
          <w:lang w:bidi="he-IL"/>
        </w:rPr>
        <w:t xml:space="preserve">hen the </w:t>
      </w:r>
      <w:r w:rsidR="00A32419" w:rsidRPr="00D32344">
        <w:rPr>
          <w:rFonts w:asciiTheme="majorBidi" w:hAnsiTheme="majorBidi" w:cstheme="majorBidi"/>
          <w:sz w:val="26"/>
          <w:szCs w:val="26"/>
          <w:lang w:bidi="he-IL"/>
        </w:rPr>
        <w:t>Lord</w:t>
      </w:r>
      <w:r w:rsidR="001D30C8" w:rsidRPr="00D32344">
        <w:rPr>
          <w:rFonts w:asciiTheme="majorBidi" w:hAnsiTheme="majorBidi" w:cstheme="majorBidi"/>
          <w:sz w:val="26"/>
          <w:szCs w:val="26"/>
          <w:lang w:bidi="he-IL"/>
        </w:rPr>
        <w:t xml:space="preserve"> spoke to Moses, saying… </w:t>
      </w:r>
      <w:r w:rsidR="001D30C8" w:rsidRPr="00D32344">
        <w:rPr>
          <w:rFonts w:asciiTheme="majorBidi" w:hAnsiTheme="majorBidi" w:cstheme="majorBidi"/>
          <w:sz w:val="26"/>
          <w:szCs w:val="26"/>
        </w:rPr>
        <w:t xml:space="preserve"> And they shall make an ark of acacia wood; two and a half cubits shall be its length, a cubit and a half its width, and a cubit and a half its height.</w:t>
      </w:r>
      <w:r w:rsidR="00377414" w:rsidRPr="00D32344">
        <w:rPr>
          <w:rFonts w:asciiTheme="majorBidi" w:hAnsiTheme="majorBidi" w:cstheme="majorBidi"/>
          <w:sz w:val="26"/>
          <w:szCs w:val="26"/>
        </w:rPr>
        <w:t xml:space="preserve">  </w:t>
      </w:r>
      <w:r w:rsidR="001D30C8" w:rsidRPr="00D32344">
        <w:rPr>
          <w:rFonts w:asciiTheme="majorBidi" w:hAnsiTheme="majorBidi" w:cstheme="majorBidi"/>
          <w:sz w:val="26"/>
          <w:szCs w:val="26"/>
        </w:rPr>
        <w:t>And you shall overlay it with pure gold, inside and out you shall overlay it, and shall make on it a molding of gold all around.</w:t>
      </w:r>
      <w:r w:rsidR="00377414" w:rsidRPr="00D32344">
        <w:rPr>
          <w:rFonts w:asciiTheme="majorBidi" w:hAnsiTheme="majorBidi" w:cstheme="majorBidi"/>
          <w:sz w:val="26"/>
          <w:szCs w:val="26"/>
        </w:rPr>
        <w:t xml:space="preserve">  </w:t>
      </w:r>
      <w:r w:rsidR="001D30C8" w:rsidRPr="00D32344">
        <w:rPr>
          <w:rFonts w:asciiTheme="majorBidi" w:hAnsiTheme="majorBidi" w:cstheme="majorBidi"/>
          <w:sz w:val="26"/>
          <w:szCs w:val="26"/>
          <w:lang w:bidi="he-IL"/>
        </w:rPr>
        <w:t>And you shall put into the ark the Testimony which I will give you [the stone tablets of the Ten Commandments]</w:t>
      </w:r>
      <w:r w:rsidR="00377414" w:rsidRPr="00D32344">
        <w:rPr>
          <w:rFonts w:asciiTheme="majorBidi" w:hAnsiTheme="majorBidi" w:cstheme="majorBidi"/>
          <w:sz w:val="26"/>
          <w:szCs w:val="26"/>
          <w:lang w:bidi="he-IL"/>
        </w:rPr>
        <w:t>.</w:t>
      </w:r>
      <w:r w:rsidR="001D30C8" w:rsidRPr="00D32344">
        <w:rPr>
          <w:rFonts w:asciiTheme="majorBidi" w:hAnsiTheme="majorBidi" w:cstheme="majorBidi"/>
          <w:b/>
          <w:bCs/>
          <w:sz w:val="26"/>
          <w:szCs w:val="26"/>
          <w:lang w:bidi="he-IL"/>
        </w:rPr>
        <w:t xml:space="preserve"> </w:t>
      </w:r>
      <w:r w:rsidR="001D30C8" w:rsidRPr="00D32344">
        <w:rPr>
          <w:rFonts w:asciiTheme="majorBidi" w:hAnsiTheme="majorBidi" w:cstheme="majorBidi"/>
          <w:sz w:val="26"/>
          <w:szCs w:val="26"/>
          <w:lang w:bidi="he-IL"/>
        </w:rPr>
        <w:t xml:space="preserve"> You shall make a mercy seat of pure gold; two </w:t>
      </w:r>
      <w:r w:rsidR="001D30C8" w:rsidRPr="00D32344">
        <w:rPr>
          <w:rFonts w:asciiTheme="majorBidi" w:hAnsiTheme="majorBidi" w:cstheme="majorBidi"/>
          <w:sz w:val="26"/>
          <w:szCs w:val="26"/>
          <w:lang w:bidi="he-IL"/>
        </w:rPr>
        <w:lastRenderedPageBreak/>
        <w:t>and a half cubits shall be its length and a cubit and a half its width.</w:t>
      </w:r>
      <w:r w:rsidR="00377414" w:rsidRPr="00D32344">
        <w:rPr>
          <w:rFonts w:asciiTheme="majorBidi" w:hAnsiTheme="majorBidi" w:cstheme="majorBidi"/>
          <w:sz w:val="26"/>
          <w:szCs w:val="26"/>
          <w:lang w:bidi="he-IL"/>
        </w:rPr>
        <w:t xml:space="preserve">  </w:t>
      </w:r>
      <w:r w:rsidR="001D30C8" w:rsidRPr="00D32344">
        <w:rPr>
          <w:rFonts w:asciiTheme="majorBidi" w:hAnsiTheme="majorBidi" w:cstheme="majorBidi"/>
          <w:sz w:val="26"/>
          <w:szCs w:val="26"/>
        </w:rPr>
        <w:t>And you shall make two cherubim of gold; of hammered work you shall make them at the two ends of the mercy seat.</w:t>
      </w:r>
      <w:r w:rsidR="00377414" w:rsidRPr="00D32344">
        <w:rPr>
          <w:rFonts w:asciiTheme="majorBidi" w:hAnsiTheme="majorBidi" w:cstheme="majorBidi"/>
          <w:sz w:val="26"/>
          <w:szCs w:val="26"/>
        </w:rPr>
        <w:t xml:space="preserve">  </w:t>
      </w:r>
      <w:r w:rsidR="001D30C8" w:rsidRPr="00D32344">
        <w:rPr>
          <w:rFonts w:asciiTheme="majorBidi" w:hAnsiTheme="majorBidi" w:cstheme="majorBidi"/>
          <w:sz w:val="26"/>
          <w:szCs w:val="26"/>
        </w:rPr>
        <w:t>Make one cherub at one end, and the other cherub at the other end; you shall make the cherubim at the two ends of it of one piece with the mercy seat.</w:t>
      </w:r>
      <w:r w:rsidR="00602787" w:rsidRPr="00D32344">
        <w:rPr>
          <w:rFonts w:asciiTheme="majorBidi" w:hAnsiTheme="majorBidi" w:cstheme="majorBidi"/>
          <w:sz w:val="26"/>
          <w:szCs w:val="26"/>
        </w:rPr>
        <w:t xml:space="preserve"> </w:t>
      </w:r>
      <w:r w:rsidR="00F060F6" w:rsidRPr="00D32344">
        <w:rPr>
          <w:rFonts w:asciiTheme="majorBidi" w:hAnsiTheme="majorBidi" w:cstheme="majorBidi"/>
          <w:sz w:val="26"/>
          <w:szCs w:val="26"/>
        </w:rPr>
        <w:t xml:space="preserve"> </w:t>
      </w:r>
      <w:r w:rsidR="00F060F6" w:rsidRPr="00D32344">
        <w:rPr>
          <w:rFonts w:asciiTheme="majorBidi" w:hAnsiTheme="majorBidi" w:cstheme="majorBidi"/>
          <w:sz w:val="26"/>
          <w:szCs w:val="26"/>
          <w:lang w:bidi="he-IL"/>
        </w:rPr>
        <w:t xml:space="preserve">And the cherubim shall stretch out their wings above, covering the mercy seat with their wings, and they shall face one another; </w:t>
      </w:r>
      <w:r w:rsidR="00F060F6" w:rsidRPr="00D32344">
        <w:rPr>
          <w:rFonts w:asciiTheme="majorBidi" w:hAnsiTheme="majorBidi" w:cstheme="majorBidi"/>
          <w:b/>
          <w:bCs/>
          <w:sz w:val="26"/>
          <w:szCs w:val="26"/>
          <w:lang w:bidi="he-IL"/>
        </w:rPr>
        <w:t>the faces of the</w:t>
      </w:r>
      <w:r w:rsidR="00F060F6" w:rsidRPr="00D32344">
        <w:rPr>
          <w:rFonts w:asciiTheme="majorBidi" w:hAnsiTheme="majorBidi" w:cstheme="majorBidi"/>
          <w:sz w:val="26"/>
          <w:szCs w:val="26"/>
          <w:lang w:bidi="he-IL"/>
        </w:rPr>
        <w:t xml:space="preserve"> </w:t>
      </w:r>
      <w:r w:rsidR="00F060F6" w:rsidRPr="00D32344">
        <w:rPr>
          <w:rFonts w:asciiTheme="majorBidi" w:hAnsiTheme="majorBidi" w:cstheme="majorBidi"/>
          <w:b/>
          <w:bCs/>
          <w:sz w:val="26"/>
          <w:szCs w:val="26"/>
          <w:lang w:bidi="he-IL"/>
        </w:rPr>
        <w:t>cherubim</w:t>
      </w:r>
      <w:r w:rsidR="00F060F6" w:rsidRPr="00D32344">
        <w:rPr>
          <w:rFonts w:asciiTheme="majorBidi" w:hAnsiTheme="majorBidi" w:cstheme="majorBidi"/>
          <w:sz w:val="26"/>
          <w:szCs w:val="26"/>
          <w:lang w:bidi="he-IL"/>
        </w:rPr>
        <w:t xml:space="preserve"> shall be toward the mercy seat.</w:t>
      </w:r>
      <w:r w:rsidR="00F060F6" w:rsidRPr="00D32344">
        <w:rPr>
          <w:rStyle w:val="FootnoteReference"/>
          <w:rFonts w:asciiTheme="majorBidi" w:hAnsiTheme="majorBidi" w:cstheme="majorBidi"/>
          <w:sz w:val="26"/>
          <w:szCs w:val="26"/>
        </w:rPr>
        <w:t xml:space="preserve"> </w:t>
      </w:r>
      <w:r w:rsidR="00602787" w:rsidRPr="00D32344">
        <w:rPr>
          <w:rFonts w:asciiTheme="majorBidi" w:hAnsiTheme="majorBidi" w:cstheme="majorBidi"/>
          <w:sz w:val="26"/>
          <w:szCs w:val="26"/>
        </w:rPr>
        <w:t xml:space="preserve">  </w:t>
      </w:r>
      <w:r w:rsidR="00C33AC9" w:rsidRPr="00D32344">
        <w:rPr>
          <w:rFonts w:asciiTheme="majorBidi" w:hAnsiTheme="majorBidi" w:cstheme="majorBidi"/>
          <w:sz w:val="26"/>
          <w:szCs w:val="26"/>
          <w:lang w:bidi="he-IL"/>
        </w:rPr>
        <w:t xml:space="preserve">You shall put the mercy seat on top of the ark, and in the ark you shall put the Testimony </w:t>
      </w:r>
      <w:r w:rsidR="00D030EA" w:rsidRPr="00D32344">
        <w:rPr>
          <w:rFonts w:asciiTheme="majorBidi" w:hAnsiTheme="majorBidi" w:cstheme="majorBidi"/>
          <w:sz w:val="26"/>
          <w:szCs w:val="26"/>
          <w:lang w:bidi="he-IL"/>
        </w:rPr>
        <w:t xml:space="preserve">(the ten commandments) </w:t>
      </w:r>
      <w:r w:rsidR="00C33AC9" w:rsidRPr="00D32344">
        <w:rPr>
          <w:rFonts w:asciiTheme="majorBidi" w:hAnsiTheme="majorBidi" w:cstheme="majorBidi"/>
          <w:sz w:val="26"/>
          <w:szCs w:val="26"/>
          <w:lang w:bidi="he-IL"/>
        </w:rPr>
        <w:t xml:space="preserve">that I will give you.  And there I will meet with you, and I will speak with you from above the mercy seat, from between the two cherubim which </w:t>
      </w:r>
      <w:r w:rsidR="00C33AC9" w:rsidRPr="00D32344">
        <w:rPr>
          <w:rFonts w:asciiTheme="majorBidi" w:hAnsiTheme="majorBidi" w:cstheme="majorBidi"/>
          <w:iCs/>
          <w:sz w:val="26"/>
          <w:szCs w:val="26"/>
          <w:lang w:bidi="he-IL"/>
        </w:rPr>
        <w:t>are</w:t>
      </w:r>
      <w:r w:rsidR="00C33AC9" w:rsidRPr="00D32344">
        <w:rPr>
          <w:rFonts w:asciiTheme="majorBidi" w:hAnsiTheme="majorBidi" w:cstheme="majorBidi"/>
          <w:i/>
          <w:sz w:val="26"/>
          <w:szCs w:val="26"/>
          <w:lang w:bidi="he-IL"/>
        </w:rPr>
        <w:t xml:space="preserve"> </w:t>
      </w:r>
      <w:r w:rsidR="00C33AC9" w:rsidRPr="00D32344">
        <w:rPr>
          <w:rFonts w:asciiTheme="majorBidi" w:hAnsiTheme="majorBidi" w:cstheme="majorBidi"/>
          <w:sz w:val="26"/>
          <w:szCs w:val="26"/>
          <w:lang w:bidi="he-IL"/>
        </w:rPr>
        <w:t>on the ark of the Testimony</w:t>
      </w:r>
      <w:r w:rsidR="006549CF" w:rsidRPr="00D32344">
        <w:rPr>
          <w:rFonts w:asciiTheme="majorBidi" w:hAnsiTheme="majorBidi" w:cstheme="majorBidi"/>
          <w:sz w:val="26"/>
          <w:szCs w:val="26"/>
          <w:lang w:bidi="he-IL"/>
        </w:rPr>
        <w:t xml:space="preserve"> </w:t>
      </w:r>
      <w:r w:rsidR="006549CF" w:rsidRPr="00D32344">
        <w:rPr>
          <w:rFonts w:asciiTheme="majorBidi" w:hAnsiTheme="majorBidi" w:cstheme="majorBidi"/>
          <w:sz w:val="26"/>
          <w:szCs w:val="26"/>
        </w:rPr>
        <w:t>(God or our Lord Christ is the one who appears in the Old Testament. He appeared to Moses speaking to him from above the mercy seat of the ark from under between the cherubim.)</w:t>
      </w:r>
      <w:r w:rsidR="00C33AC9" w:rsidRPr="00D32344">
        <w:rPr>
          <w:rFonts w:asciiTheme="majorBidi" w:hAnsiTheme="majorBidi" w:cstheme="majorBidi"/>
          <w:sz w:val="26"/>
          <w:szCs w:val="26"/>
          <w:lang w:bidi="he-IL"/>
        </w:rPr>
        <w:t>, about everything which I will give you in commandment to the children of Israel.</w:t>
      </w:r>
      <w:r w:rsidRPr="00D32344">
        <w:rPr>
          <w:rFonts w:asciiTheme="majorBidi" w:hAnsiTheme="majorBidi" w:cstheme="majorBidi"/>
          <w:sz w:val="26"/>
          <w:szCs w:val="26"/>
          <w:lang w:bidi="he-IL"/>
        </w:rPr>
        <w:t>”</w:t>
      </w:r>
      <w:r w:rsidR="00377414" w:rsidRPr="00D32344">
        <w:rPr>
          <w:rStyle w:val="FootnoteReference"/>
          <w:rFonts w:asciiTheme="majorBidi" w:hAnsiTheme="majorBidi" w:cstheme="majorBidi"/>
          <w:sz w:val="26"/>
          <w:szCs w:val="26"/>
        </w:rPr>
        <w:footnoteReference w:id="7"/>
      </w:r>
    </w:p>
    <w:p w:rsidR="006549CF" w:rsidRPr="00D32344" w:rsidRDefault="006549CF" w:rsidP="00D030EA">
      <w:pPr>
        <w:rPr>
          <w:rFonts w:asciiTheme="majorBidi" w:hAnsiTheme="majorBidi" w:cstheme="majorBidi"/>
          <w:sz w:val="26"/>
          <w:szCs w:val="26"/>
        </w:rPr>
      </w:pPr>
    </w:p>
    <w:p w:rsidR="00213028" w:rsidRPr="00D32344" w:rsidRDefault="00C02014" w:rsidP="00213028">
      <w:pPr>
        <w:rPr>
          <w:rFonts w:asciiTheme="majorBidi" w:hAnsiTheme="majorBidi" w:cstheme="majorBidi"/>
          <w:sz w:val="26"/>
          <w:szCs w:val="26"/>
        </w:rPr>
      </w:pPr>
      <w:r w:rsidRPr="00D32344">
        <w:rPr>
          <w:rFonts w:asciiTheme="majorBidi" w:hAnsiTheme="majorBidi" w:cstheme="majorBidi"/>
          <w:sz w:val="26"/>
          <w:szCs w:val="26"/>
        </w:rPr>
        <w:t xml:space="preserve">Not only were the cherubim above the Ark of the Covenant, but also all the curtains of the tabernacle of meeting were painted with angels, as we shall see in Exodus: </w:t>
      </w:r>
    </w:p>
    <w:p w:rsidR="00213028" w:rsidRPr="00D32344" w:rsidRDefault="00C02014" w:rsidP="00FA3702">
      <w:pPr>
        <w:rPr>
          <w:rFonts w:asciiTheme="majorBidi" w:hAnsiTheme="majorBidi" w:cstheme="majorBidi"/>
          <w:sz w:val="26"/>
          <w:szCs w:val="26"/>
        </w:rPr>
      </w:pPr>
      <w:r w:rsidRPr="00D32344">
        <w:rPr>
          <w:rFonts w:asciiTheme="majorBidi" w:hAnsiTheme="majorBidi" w:cstheme="majorBidi"/>
          <w:sz w:val="26"/>
          <w:szCs w:val="26"/>
        </w:rPr>
        <w:t>“</w:t>
      </w:r>
      <w:r w:rsidR="00213028" w:rsidRPr="00D32344">
        <w:rPr>
          <w:rFonts w:asciiTheme="majorBidi" w:hAnsiTheme="majorBidi" w:cstheme="majorBidi"/>
          <w:sz w:val="26"/>
          <w:szCs w:val="26"/>
          <w:lang w:bidi="he-IL"/>
        </w:rPr>
        <w:t xml:space="preserve">You shall make a veil woven of blue, purple, and scarlet thread, and fine woven linen. It shall be woven with an </w:t>
      </w:r>
      <w:r w:rsidR="00213028" w:rsidRPr="00D32344">
        <w:rPr>
          <w:rFonts w:asciiTheme="majorBidi" w:hAnsiTheme="majorBidi" w:cstheme="majorBidi"/>
          <w:b/>
          <w:bCs/>
          <w:sz w:val="26"/>
          <w:szCs w:val="26"/>
          <w:lang w:bidi="he-IL"/>
        </w:rPr>
        <w:t>artistic design of cherubim</w:t>
      </w:r>
      <w:r w:rsidR="00213028" w:rsidRPr="00D32344">
        <w:rPr>
          <w:rFonts w:asciiTheme="majorBidi" w:hAnsiTheme="majorBidi" w:cstheme="majorBidi"/>
          <w:sz w:val="26"/>
          <w:szCs w:val="26"/>
          <w:lang w:bidi="he-IL"/>
        </w:rPr>
        <w:t>.  You shall hang it upon the four pillars of acacia wood overlaid with gold. Their hooks shall be gold, upon four sockets of silver.  And you shall hang the veil from the clasps. Then you shall bring the ark of the Testimony in there, behind the veil. The veil shall be a divider for you between the holy place and the Most Holy.  You shall put the mercy seat upon the ark of the Testimony in the Most Holy.  You shall set the table outside the veil, and the lampstand across from the table on the side of the tabernacle toward the south; and you shall put the table on the north side. You shall make a screen for the door of the tabernacle, woven of blue, purple, and scarlet thread, and fine woven linen, made by a weaver.  And you shall make for the screen five pillars of acacia wood, and overlay them with gold; their hooks shall be of gold, and you shall cast five sockets of bronze for them.</w:t>
      </w:r>
      <w:r w:rsidRPr="00D32344">
        <w:rPr>
          <w:rFonts w:asciiTheme="majorBidi" w:hAnsiTheme="majorBidi" w:cstheme="majorBidi"/>
          <w:sz w:val="26"/>
          <w:szCs w:val="26"/>
          <w:lang w:bidi="he-IL"/>
        </w:rPr>
        <w:t>.</w:t>
      </w:r>
      <w:r w:rsidRPr="00D32344">
        <w:rPr>
          <w:rFonts w:asciiTheme="majorBidi" w:hAnsiTheme="majorBidi" w:cstheme="majorBidi"/>
          <w:sz w:val="26"/>
          <w:szCs w:val="26"/>
        </w:rPr>
        <w:t>”</w:t>
      </w:r>
      <w:r w:rsidRPr="00D32344">
        <w:rPr>
          <w:rStyle w:val="FootnoteReference"/>
          <w:rFonts w:asciiTheme="majorBidi" w:hAnsiTheme="majorBidi" w:cstheme="majorBidi"/>
          <w:sz w:val="26"/>
          <w:szCs w:val="26"/>
        </w:rPr>
        <w:footnoteReference w:id="8"/>
      </w:r>
      <w:r w:rsidRPr="00D32344">
        <w:rPr>
          <w:rFonts w:asciiTheme="majorBidi" w:hAnsiTheme="majorBidi" w:cstheme="majorBidi"/>
          <w:sz w:val="26"/>
          <w:szCs w:val="26"/>
        </w:rPr>
        <w:t xml:space="preserve">  </w:t>
      </w:r>
    </w:p>
    <w:p w:rsidR="00213028" w:rsidRPr="00D32344" w:rsidRDefault="00213028" w:rsidP="007805A8">
      <w:pPr>
        <w:rPr>
          <w:rFonts w:asciiTheme="majorBidi" w:hAnsiTheme="majorBidi" w:cstheme="majorBidi"/>
          <w:sz w:val="26"/>
          <w:szCs w:val="26"/>
        </w:rPr>
      </w:pPr>
      <w:r w:rsidRPr="00D32344">
        <w:rPr>
          <w:rFonts w:asciiTheme="majorBidi" w:hAnsiTheme="majorBidi" w:cstheme="majorBidi"/>
          <w:sz w:val="26"/>
          <w:szCs w:val="26"/>
        </w:rPr>
        <w:t>The most important phrase is : artistic designs of cherubim”. In other words he makes w</w:t>
      </w:r>
      <w:r w:rsidR="00C02014" w:rsidRPr="00D32344">
        <w:rPr>
          <w:rFonts w:asciiTheme="majorBidi" w:hAnsiTheme="majorBidi" w:cstheme="majorBidi"/>
          <w:sz w:val="26"/>
          <w:szCs w:val="26"/>
        </w:rPr>
        <w:t xml:space="preserve">ith gold threads the images of angels woven on the veil dividing between the Holy of Holies and the Holy.  Furthermore, they were on all the internal walls of the tabernacle: </w:t>
      </w:r>
    </w:p>
    <w:p w:rsidR="007805A8" w:rsidRPr="00D32344" w:rsidRDefault="00C02014" w:rsidP="00213028">
      <w:pPr>
        <w:rPr>
          <w:rFonts w:asciiTheme="majorBidi" w:hAnsiTheme="majorBidi" w:cstheme="majorBidi"/>
          <w:sz w:val="26"/>
          <w:szCs w:val="26"/>
        </w:rPr>
      </w:pPr>
      <w:r w:rsidRPr="00D32344">
        <w:rPr>
          <w:rFonts w:asciiTheme="majorBidi" w:hAnsiTheme="majorBidi" w:cstheme="majorBidi"/>
          <w:sz w:val="26"/>
          <w:szCs w:val="26"/>
        </w:rPr>
        <w:t xml:space="preserve">“Moreover you shall make the tabernacle with ten curtains of fine woven linen and blue, purple, and scarlet thread; with </w:t>
      </w:r>
      <w:r w:rsidRPr="00D32344">
        <w:rPr>
          <w:rFonts w:asciiTheme="majorBidi" w:hAnsiTheme="majorBidi" w:cstheme="majorBidi"/>
          <w:b/>
          <w:bCs/>
          <w:sz w:val="26"/>
          <w:szCs w:val="26"/>
        </w:rPr>
        <w:t>artistic</w:t>
      </w:r>
      <w:r w:rsidRPr="00D32344">
        <w:rPr>
          <w:rFonts w:asciiTheme="majorBidi" w:hAnsiTheme="majorBidi" w:cstheme="majorBidi"/>
          <w:sz w:val="26"/>
          <w:szCs w:val="26"/>
        </w:rPr>
        <w:t xml:space="preserve"> </w:t>
      </w:r>
      <w:r w:rsidRPr="00D32344">
        <w:rPr>
          <w:rFonts w:asciiTheme="majorBidi" w:hAnsiTheme="majorBidi" w:cstheme="majorBidi"/>
          <w:b/>
          <w:bCs/>
          <w:sz w:val="26"/>
          <w:szCs w:val="26"/>
        </w:rPr>
        <w:t>designs of cherubim</w:t>
      </w:r>
      <w:r w:rsidRPr="00D32344">
        <w:rPr>
          <w:rFonts w:asciiTheme="majorBidi" w:hAnsiTheme="majorBidi" w:cstheme="majorBidi"/>
          <w:sz w:val="26"/>
          <w:szCs w:val="26"/>
        </w:rPr>
        <w:t xml:space="preserve"> you shall weave them.”</w:t>
      </w:r>
      <w:r w:rsidRPr="00D32344">
        <w:rPr>
          <w:rFonts w:asciiTheme="majorBidi" w:hAnsiTheme="majorBidi" w:cstheme="majorBidi"/>
          <w:sz w:val="26"/>
          <w:szCs w:val="26"/>
          <w:vertAlign w:val="superscript"/>
        </w:rPr>
        <w:footnoteReference w:id="9"/>
      </w:r>
      <w:r w:rsidRPr="00D32344">
        <w:rPr>
          <w:rFonts w:asciiTheme="majorBidi" w:hAnsiTheme="majorBidi" w:cstheme="majorBidi"/>
          <w:sz w:val="26"/>
          <w:szCs w:val="26"/>
        </w:rPr>
        <w:t xml:space="preserve">  </w:t>
      </w:r>
    </w:p>
    <w:p w:rsidR="00C02014" w:rsidRPr="00D32344" w:rsidRDefault="007805A8" w:rsidP="007805A8">
      <w:pPr>
        <w:rPr>
          <w:rFonts w:asciiTheme="majorBidi" w:hAnsiTheme="majorBidi" w:cstheme="majorBidi"/>
          <w:sz w:val="26"/>
          <w:szCs w:val="26"/>
        </w:rPr>
      </w:pPr>
      <w:r w:rsidRPr="00D32344">
        <w:rPr>
          <w:rFonts w:asciiTheme="majorBidi" w:hAnsiTheme="majorBidi" w:cstheme="majorBidi"/>
          <w:sz w:val="26"/>
          <w:szCs w:val="26"/>
        </w:rPr>
        <w:t xml:space="preserve">He has to make the cherubim skillfully and in an artistic way. </w:t>
      </w:r>
      <w:r w:rsidR="00C02014" w:rsidRPr="00D32344">
        <w:rPr>
          <w:rFonts w:asciiTheme="majorBidi" w:hAnsiTheme="majorBidi" w:cstheme="majorBidi"/>
          <w:sz w:val="26"/>
          <w:szCs w:val="26"/>
        </w:rPr>
        <w:t xml:space="preserve">When you enter the tabernacle, you find beautiful angels skillfully etched in everywhere.  </w:t>
      </w:r>
    </w:p>
    <w:p w:rsidR="006549CF" w:rsidRPr="00D32344" w:rsidRDefault="006549CF" w:rsidP="006549CF">
      <w:pPr>
        <w:rPr>
          <w:rFonts w:asciiTheme="majorBidi" w:hAnsiTheme="majorBidi" w:cstheme="majorBidi"/>
          <w:sz w:val="26"/>
          <w:szCs w:val="26"/>
        </w:rPr>
      </w:pPr>
    </w:p>
    <w:p w:rsidR="006549CF" w:rsidRPr="00D32344" w:rsidRDefault="00BB472B" w:rsidP="006549CF">
      <w:pPr>
        <w:rPr>
          <w:rFonts w:asciiTheme="majorBidi" w:hAnsiTheme="majorBidi" w:cstheme="majorBidi"/>
          <w:sz w:val="26"/>
          <w:szCs w:val="26"/>
        </w:rPr>
      </w:pPr>
      <w:r w:rsidRPr="00D32344">
        <w:rPr>
          <w:rFonts w:asciiTheme="majorBidi" w:hAnsiTheme="majorBidi" w:cstheme="majorBidi"/>
          <w:sz w:val="26"/>
          <w:szCs w:val="26"/>
        </w:rPr>
        <w:lastRenderedPageBreak/>
        <w:t xml:space="preserve">Now, </w:t>
      </w:r>
      <w:r w:rsidR="00D32C85" w:rsidRPr="00D32344">
        <w:rPr>
          <w:rFonts w:asciiTheme="majorBidi" w:hAnsiTheme="majorBidi" w:cstheme="majorBidi"/>
          <w:sz w:val="26"/>
          <w:szCs w:val="26"/>
        </w:rPr>
        <w:t>David the prophet comes along say</w:t>
      </w:r>
      <w:r w:rsidRPr="00D32344">
        <w:rPr>
          <w:rFonts w:asciiTheme="majorBidi" w:hAnsiTheme="majorBidi" w:cstheme="majorBidi"/>
          <w:sz w:val="26"/>
          <w:szCs w:val="26"/>
        </w:rPr>
        <w:t>ing</w:t>
      </w:r>
      <w:r w:rsidR="00D32C85" w:rsidRPr="00D32344">
        <w:rPr>
          <w:rFonts w:asciiTheme="majorBidi" w:hAnsiTheme="majorBidi" w:cstheme="majorBidi"/>
          <w:sz w:val="26"/>
          <w:szCs w:val="26"/>
        </w:rPr>
        <w:t xml:space="preserve">, </w:t>
      </w:r>
      <w:r w:rsidR="00E03EED" w:rsidRPr="00D32344">
        <w:rPr>
          <w:rFonts w:asciiTheme="majorBidi" w:hAnsiTheme="majorBidi" w:cstheme="majorBidi"/>
          <w:sz w:val="26"/>
          <w:szCs w:val="26"/>
        </w:rPr>
        <w:t>“</w:t>
      </w:r>
      <w:r w:rsidR="00D32C85" w:rsidRPr="00D32344">
        <w:rPr>
          <w:rFonts w:asciiTheme="majorBidi" w:hAnsiTheme="majorBidi" w:cstheme="majorBidi"/>
          <w:sz w:val="26"/>
          <w:szCs w:val="26"/>
          <w:lang w:bidi="he-IL"/>
        </w:rPr>
        <w:t xml:space="preserve">But as for me, I will come into Your house in the multitude of Your mercy; </w:t>
      </w:r>
      <w:r w:rsidR="00A2743B" w:rsidRPr="009D61F8">
        <w:rPr>
          <w:rFonts w:asciiTheme="majorBidi" w:hAnsiTheme="majorBidi" w:cstheme="majorBidi"/>
          <w:b/>
          <w:bCs/>
          <w:sz w:val="26"/>
          <w:szCs w:val="26"/>
          <w:lang w:bidi="he-IL"/>
        </w:rPr>
        <w:t>i</w:t>
      </w:r>
      <w:r w:rsidR="00D32C85" w:rsidRPr="009D61F8">
        <w:rPr>
          <w:rFonts w:asciiTheme="majorBidi" w:hAnsiTheme="majorBidi" w:cstheme="majorBidi"/>
          <w:b/>
          <w:bCs/>
          <w:sz w:val="26"/>
          <w:szCs w:val="26"/>
          <w:lang w:bidi="he-IL"/>
        </w:rPr>
        <w:t>n fear of You I will worship toward Your holy temple</w:t>
      </w:r>
      <w:r w:rsidR="00D32C85" w:rsidRPr="00D32344">
        <w:rPr>
          <w:rFonts w:asciiTheme="majorBidi" w:hAnsiTheme="majorBidi" w:cstheme="majorBidi"/>
          <w:sz w:val="26"/>
          <w:szCs w:val="26"/>
          <w:lang w:bidi="he-IL"/>
        </w:rPr>
        <w:t>.</w:t>
      </w:r>
      <w:r w:rsidR="00E03EED" w:rsidRPr="00D32344">
        <w:rPr>
          <w:rFonts w:asciiTheme="majorBidi" w:hAnsiTheme="majorBidi" w:cstheme="majorBidi"/>
          <w:sz w:val="26"/>
          <w:szCs w:val="26"/>
        </w:rPr>
        <w:t>”</w:t>
      </w:r>
      <w:r w:rsidR="00A2743B" w:rsidRPr="00D32344">
        <w:rPr>
          <w:rStyle w:val="FootnoteReference"/>
          <w:rFonts w:asciiTheme="majorBidi" w:hAnsiTheme="majorBidi" w:cstheme="majorBidi"/>
          <w:sz w:val="26"/>
          <w:szCs w:val="26"/>
        </w:rPr>
        <w:footnoteReference w:id="10"/>
      </w:r>
      <w:r w:rsidR="00A2743B" w:rsidRPr="00D32344">
        <w:rPr>
          <w:rFonts w:asciiTheme="majorBidi" w:hAnsiTheme="majorBidi" w:cstheme="majorBidi"/>
          <w:sz w:val="26"/>
          <w:szCs w:val="26"/>
        </w:rPr>
        <w:t xml:space="preserve">  What is inside th</w:t>
      </w:r>
      <w:r w:rsidRPr="00D32344">
        <w:rPr>
          <w:rFonts w:asciiTheme="majorBidi" w:hAnsiTheme="majorBidi" w:cstheme="majorBidi"/>
          <w:sz w:val="26"/>
          <w:szCs w:val="26"/>
        </w:rPr>
        <w:t>is</w:t>
      </w:r>
      <w:r w:rsidR="00A2743B" w:rsidRPr="00D32344">
        <w:rPr>
          <w:rFonts w:asciiTheme="majorBidi" w:hAnsiTheme="majorBidi" w:cstheme="majorBidi"/>
          <w:sz w:val="26"/>
          <w:szCs w:val="26"/>
        </w:rPr>
        <w:t xml:space="preserve"> temple</w:t>
      </w:r>
      <w:r w:rsidR="006549CF" w:rsidRPr="00D32344">
        <w:rPr>
          <w:rFonts w:asciiTheme="majorBidi" w:hAnsiTheme="majorBidi" w:cstheme="majorBidi"/>
          <w:sz w:val="26"/>
          <w:szCs w:val="26"/>
        </w:rPr>
        <w:t xml:space="preserve"> in</w:t>
      </w:r>
      <w:r w:rsidR="0089280A" w:rsidRPr="00D32344">
        <w:rPr>
          <w:rFonts w:asciiTheme="majorBidi" w:hAnsiTheme="majorBidi" w:cstheme="majorBidi"/>
          <w:sz w:val="26"/>
          <w:szCs w:val="26"/>
        </w:rPr>
        <w:t xml:space="preserve"> </w:t>
      </w:r>
      <w:r w:rsidR="006549CF" w:rsidRPr="00D32344">
        <w:rPr>
          <w:rFonts w:asciiTheme="majorBidi" w:hAnsiTheme="majorBidi" w:cstheme="majorBidi"/>
          <w:sz w:val="26"/>
          <w:szCs w:val="26"/>
        </w:rPr>
        <w:t>front of which he offered worship</w:t>
      </w:r>
      <w:r w:rsidR="00A2743B" w:rsidRPr="00D32344">
        <w:rPr>
          <w:rFonts w:asciiTheme="majorBidi" w:hAnsiTheme="majorBidi" w:cstheme="majorBidi"/>
          <w:sz w:val="26"/>
          <w:szCs w:val="26"/>
        </w:rPr>
        <w:t xml:space="preserve">?  </w:t>
      </w:r>
    </w:p>
    <w:p w:rsidR="001D677C" w:rsidRPr="00D32344" w:rsidRDefault="001D677C" w:rsidP="001D677C">
      <w:pPr>
        <w:rPr>
          <w:rFonts w:asciiTheme="majorBidi" w:hAnsiTheme="majorBidi" w:cstheme="majorBidi"/>
          <w:sz w:val="26"/>
          <w:szCs w:val="26"/>
        </w:rPr>
      </w:pPr>
      <w:r w:rsidRPr="00D32344">
        <w:rPr>
          <w:rFonts w:asciiTheme="majorBidi" w:hAnsiTheme="majorBidi" w:cstheme="majorBidi"/>
          <w:sz w:val="26"/>
          <w:szCs w:val="26"/>
        </w:rPr>
        <w:t>Inside the temple t</w:t>
      </w:r>
      <w:r w:rsidR="008F7640" w:rsidRPr="00D32344">
        <w:rPr>
          <w:rFonts w:asciiTheme="majorBidi" w:hAnsiTheme="majorBidi" w:cstheme="majorBidi"/>
          <w:sz w:val="26"/>
          <w:szCs w:val="26"/>
        </w:rPr>
        <w:t>here is the</w:t>
      </w:r>
      <w:r w:rsidR="00A2743B" w:rsidRPr="00D32344">
        <w:rPr>
          <w:rFonts w:asciiTheme="majorBidi" w:hAnsiTheme="majorBidi" w:cstheme="majorBidi"/>
          <w:sz w:val="26"/>
          <w:szCs w:val="26"/>
        </w:rPr>
        <w:t xml:space="preserve"> </w:t>
      </w:r>
      <w:r w:rsidR="008F7640" w:rsidRPr="00D32344">
        <w:rPr>
          <w:rFonts w:asciiTheme="majorBidi" w:hAnsiTheme="majorBidi" w:cstheme="majorBidi"/>
          <w:sz w:val="26"/>
          <w:szCs w:val="26"/>
        </w:rPr>
        <w:t>Ark of the Covenant enclosing the two tablets of the Ten Commandments</w:t>
      </w:r>
      <w:r w:rsidR="00A2743B" w:rsidRPr="00D32344">
        <w:rPr>
          <w:rFonts w:asciiTheme="majorBidi" w:hAnsiTheme="majorBidi" w:cstheme="majorBidi"/>
          <w:sz w:val="26"/>
          <w:szCs w:val="26"/>
        </w:rPr>
        <w:t>,</w:t>
      </w:r>
      <w:r w:rsidR="008F7640" w:rsidRPr="00D32344">
        <w:rPr>
          <w:rFonts w:asciiTheme="majorBidi" w:hAnsiTheme="majorBidi" w:cstheme="majorBidi"/>
          <w:sz w:val="26"/>
          <w:szCs w:val="26"/>
        </w:rPr>
        <w:t xml:space="preserve"> and above the mercy seat are the two angels </w:t>
      </w:r>
      <w:r w:rsidR="002B29A4" w:rsidRPr="00D32344">
        <w:rPr>
          <w:rFonts w:asciiTheme="majorBidi" w:hAnsiTheme="majorBidi" w:cstheme="majorBidi"/>
          <w:sz w:val="26"/>
          <w:szCs w:val="26"/>
        </w:rPr>
        <w:t>overshadowing with their wings</w:t>
      </w:r>
      <w:r w:rsidRPr="00D32344">
        <w:rPr>
          <w:rFonts w:asciiTheme="majorBidi" w:hAnsiTheme="majorBidi" w:cstheme="majorBidi"/>
          <w:sz w:val="26"/>
          <w:szCs w:val="26"/>
        </w:rPr>
        <w:t>.</w:t>
      </w:r>
    </w:p>
    <w:p w:rsidR="00356F45" w:rsidRPr="00D32344" w:rsidRDefault="001D677C" w:rsidP="009D61F8">
      <w:pPr>
        <w:rPr>
          <w:rFonts w:asciiTheme="majorBidi" w:hAnsiTheme="majorBidi" w:cstheme="majorBidi"/>
          <w:sz w:val="26"/>
          <w:szCs w:val="26"/>
        </w:rPr>
      </w:pPr>
      <w:r w:rsidRPr="00D32344">
        <w:rPr>
          <w:rFonts w:asciiTheme="majorBidi" w:hAnsiTheme="majorBidi" w:cstheme="majorBidi"/>
          <w:sz w:val="26"/>
          <w:szCs w:val="26"/>
        </w:rPr>
        <w:t xml:space="preserve">The presence of the cherubim gives us impression of the heavenly throne, since angels surround the throne. </w:t>
      </w:r>
      <w:r w:rsidR="009D61F8">
        <w:rPr>
          <w:rFonts w:asciiTheme="majorBidi" w:hAnsiTheme="majorBidi" w:cstheme="majorBidi"/>
          <w:sz w:val="26"/>
          <w:szCs w:val="26"/>
        </w:rPr>
        <w:t>They</w:t>
      </w:r>
      <w:r w:rsidRPr="00D32344">
        <w:rPr>
          <w:rFonts w:asciiTheme="majorBidi" w:hAnsiTheme="majorBidi" w:cstheme="majorBidi"/>
          <w:sz w:val="26"/>
          <w:szCs w:val="26"/>
        </w:rPr>
        <w:t xml:space="preserve"> also remind us of</w:t>
      </w:r>
      <w:r w:rsidR="002B29A4" w:rsidRPr="00D32344">
        <w:rPr>
          <w:rFonts w:asciiTheme="majorBidi" w:hAnsiTheme="majorBidi" w:cstheme="majorBidi"/>
          <w:sz w:val="26"/>
          <w:szCs w:val="26"/>
        </w:rPr>
        <w:t xml:space="preserve"> the angel </w:t>
      </w:r>
      <w:r w:rsidRPr="00D32344">
        <w:rPr>
          <w:rFonts w:asciiTheme="majorBidi" w:hAnsiTheme="majorBidi" w:cstheme="majorBidi"/>
          <w:sz w:val="26"/>
          <w:szCs w:val="26"/>
        </w:rPr>
        <w:t xml:space="preserve">who </w:t>
      </w:r>
      <w:r w:rsidR="002B29A4" w:rsidRPr="00D32344">
        <w:rPr>
          <w:rFonts w:asciiTheme="majorBidi" w:hAnsiTheme="majorBidi" w:cstheme="majorBidi"/>
          <w:sz w:val="26"/>
          <w:szCs w:val="26"/>
        </w:rPr>
        <w:t xml:space="preserve">told the Virgin, </w:t>
      </w:r>
      <w:r w:rsidR="00E03EED" w:rsidRPr="00D32344">
        <w:rPr>
          <w:rFonts w:asciiTheme="majorBidi" w:hAnsiTheme="majorBidi" w:cstheme="majorBidi"/>
          <w:sz w:val="26"/>
          <w:szCs w:val="26"/>
        </w:rPr>
        <w:t>“</w:t>
      </w:r>
      <w:r w:rsidR="002B29A4" w:rsidRPr="00D32344">
        <w:rPr>
          <w:rFonts w:asciiTheme="majorBidi" w:hAnsiTheme="majorBidi" w:cstheme="majorBidi"/>
          <w:sz w:val="26"/>
          <w:szCs w:val="26"/>
          <w:lang w:bidi="he-IL"/>
        </w:rPr>
        <w:t>The Holy Spirit will come upon you, and the power of the Highest will overshadow you.</w:t>
      </w:r>
      <w:r w:rsidR="00E03EED" w:rsidRPr="00D32344">
        <w:rPr>
          <w:rFonts w:asciiTheme="majorBidi" w:hAnsiTheme="majorBidi" w:cstheme="majorBidi"/>
          <w:sz w:val="26"/>
          <w:szCs w:val="26"/>
        </w:rPr>
        <w:t>”</w:t>
      </w:r>
      <w:r w:rsidR="002B29A4" w:rsidRPr="00D32344">
        <w:rPr>
          <w:rStyle w:val="FootnoteReference"/>
          <w:rFonts w:asciiTheme="majorBidi" w:hAnsiTheme="majorBidi" w:cstheme="majorBidi"/>
          <w:sz w:val="26"/>
          <w:szCs w:val="26"/>
        </w:rPr>
        <w:footnoteReference w:id="11"/>
      </w:r>
      <w:r w:rsidR="0048440F" w:rsidRPr="00D32344">
        <w:rPr>
          <w:rFonts w:asciiTheme="majorBidi" w:hAnsiTheme="majorBidi" w:cstheme="majorBidi"/>
          <w:sz w:val="26"/>
          <w:szCs w:val="26"/>
        </w:rPr>
        <w:t xml:space="preserve">  The cherubim were overshadowing Virgin Mary. </w:t>
      </w:r>
      <w:r w:rsidRPr="00D32344">
        <w:rPr>
          <w:rFonts w:asciiTheme="majorBidi" w:hAnsiTheme="majorBidi" w:cstheme="majorBidi"/>
          <w:sz w:val="26"/>
          <w:szCs w:val="26"/>
        </w:rPr>
        <w:t>(</w:t>
      </w:r>
      <w:r w:rsidR="0048440F" w:rsidRPr="00D32344">
        <w:rPr>
          <w:rFonts w:asciiTheme="majorBidi" w:hAnsiTheme="majorBidi" w:cstheme="majorBidi"/>
          <w:sz w:val="26"/>
          <w:szCs w:val="26"/>
        </w:rPr>
        <w:t>Some people think this is the Holy Spirit</w:t>
      </w:r>
      <w:r w:rsidR="00BB472B" w:rsidRPr="00D32344">
        <w:rPr>
          <w:rFonts w:asciiTheme="majorBidi" w:hAnsiTheme="majorBidi" w:cstheme="majorBidi"/>
          <w:sz w:val="26"/>
          <w:szCs w:val="26"/>
        </w:rPr>
        <w:t>.  No</w:t>
      </w:r>
      <w:r w:rsidR="0048440F" w:rsidRPr="00D32344">
        <w:rPr>
          <w:rFonts w:asciiTheme="majorBidi" w:hAnsiTheme="majorBidi" w:cstheme="majorBidi"/>
          <w:sz w:val="26"/>
          <w:szCs w:val="26"/>
        </w:rPr>
        <w:t>, he told her that the Holy Spirit would come upon her.  This occurred</w:t>
      </w:r>
      <w:r w:rsidR="00BB472B" w:rsidRPr="00D32344">
        <w:rPr>
          <w:rFonts w:asciiTheme="majorBidi" w:hAnsiTheme="majorBidi" w:cstheme="majorBidi"/>
          <w:sz w:val="26"/>
          <w:szCs w:val="26"/>
        </w:rPr>
        <w:t xml:space="preserve">.  </w:t>
      </w:r>
      <w:r w:rsidR="0048440F" w:rsidRPr="00D32344">
        <w:rPr>
          <w:rFonts w:asciiTheme="majorBidi" w:hAnsiTheme="majorBidi" w:cstheme="majorBidi"/>
          <w:sz w:val="26"/>
          <w:szCs w:val="26"/>
        </w:rPr>
        <w:t>He sanctified her, purified her, filled her with grace, and formed the body of Christ without marriage</w:t>
      </w:r>
      <w:r w:rsidR="00BB472B" w:rsidRPr="00D32344">
        <w:rPr>
          <w:rFonts w:asciiTheme="majorBidi" w:hAnsiTheme="majorBidi" w:cstheme="majorBidi"/>
          <w:sz w:val="26"/>
          <w:szCs w:val="26"/>
        </w:rPr>
        <w:t xml:space="preserve">.  </w:t>
      </w:r>
      <w:r w:rsidR="00356F45" w:rsidRPr="00D32344">
        <w:rPr>
          <w:rFonts w:asciiTheme="majorBidi" w:hAnsiTheme="majorBidi" w:cstheme="majorBidi"/>
          <w:sz w:val="26"/>
          <w:szCs w:val="26"/>
        </w:rPr>
        <w:t>But, i</w:t>
      </w:r>
      <w:r w:rsidR="0048440F" w:rsidRPr="00D32344">
        <w:rPr>
          <w:rFonts w:asciiTheme="majorBidi" w:hAnsiTheme="majorBidi" w:cstheme="majorBidi"/>
          <w:sz w:val="26"/>
          <w:szCs w:val="26"/>
        </w:rPr>
        <w:t>n addition to the coming of the Holy Spirit, the power of the Highest overshadowed her</w:t>
      </w:r>
      <w:r w:rsidR="00356F45" w:rsidRPr="00D32344">
        <w:rPr>
          <w:rFonts w:asciiTheme="majorBidi" w:hAnsiTheme="majorBidi" w:cstheme="majorBidi"/>
          <w:sz w:val="26"/>
          <w:szCs w:val="26"/>
        </w:rPr>
        <w:t>, and we call the angels</w:t>
      </w:r>
      <w:r w:rsidR="0048440F" w:rsidRPr="00D32344">
        <w:rPr>
          <w:rFonts w:asciiTheme="majorBidi" w:hAnsiTheme="majorBidi" w:cstheme="majorBidi"/>
          <w:sz w:val="26"/>
          <w:szCs w:val="26"/>
        </w:rPr>
        <w:t xml:space="preserve">, </w:t>
      </w:r>
      <w:r w:rsidR="00E03EED" w:rsidRPr="00D32344">
        <w:rPr>
          <w:rFonts w:asciiTheme="majorBidi" w:hAnsiTheme="majorBidi" w:cstheme="majorBidi"/>
          <w:sz w:val="26"/>
          <w:szCs w:val="26"/>
        </w:rPr>
        <w:t>“</w:t>
      </w:r>
      <w:r w:rsidR="0048440F" w:rsidRPr="00D32344">
        <w:rPr>
          <w:rFonts w:asciiTheme="majorBidi" w:hAnsiTheme="majorBidi" w:cstheme="majorBidi"/>
          <w:sz w:val="26"/>
          <w:szCs w:val="26"/>
        </w:rPr>
        <w:t xml:space="preserve">The heavenly </w:t>
      </w:r>
      <w:r w:rsidR="003F4697" w:rsidRPr="00D32344">
        <w:rPr>
          <w:rFonts w:asciiTheme="majorBidi" w:hAnsiTheme="majorBidi" w:cstheme="majorBidi"/>
          <w:sz w:val="26"/>
          <w:szCs w:val="26"/>
        </w:rPr>
        <w:t>powers,</w:t>
      </w:r>
      <w:r w:rsidR="00E03EED" w:rsidRPr="00D32344">
        <w:rPr>
          <w:rFonts w:asciiTheme="majorBidi" w:hAnsiTheme="majorBidi" w:cstheme="majorBidi"/>
          <w:sz w:val="26"/>
          <w:szCs w:val="26"/>
        </w:rPr>
        <w:t>”</w:t>
      </w:r>
      <w:r w:rsidR="003F4697" w:rsidRPr="00D32344">
        <w:rPr>
          <w:rStyle w:val="FootnoteReference"/>
          <w:rFonts w:asciiTheme="majorBidi" w:hAnsiTheme="majorBidi" w:cstheme="majorBidi"/>
          <w:sz w:val="26"/>
          <w:szCs w:val="26"/>
        </w:rPr>
        <w:footnoteReference w:id="12"/>
      </w:r>
      <w:r w:rsidR="0048440F" w:rsidRPr="00D32344">
        <w:rPr>
          <w:rFonts w:asciiTheme="majorBidi" w:hAnsiTheme="majorBidi" w:cstheme="majorBidi"/>
          <w:sz w:val="26"/>
          <w:szCs w:val="26"/>
        </w:rPr>
        <w:t xml:space="preserve"> this is the power of the Highest.</w:t>
      </w:r>
      <w:r w:rsidR="00356F45" w:rsidRPr="00D32344">
        <w:rPr>
          <w:rFonts w:asciiTheme="majorBidi" w:hAnsiTheme="majorBidi" w:cstheme="majorBidi"/>
          <w:sz w:val="26"/>
          <w:szCs w:val="26"/>
        </w:rPr>
        <w:t>)</w:t>
      </w:r>
    </w:p>
    <w:p w:rsidR="007805A8" w:rsidRPr="00D32344" w:rsidRDefault="007805A8" w:rsidP="007805A8">
      <w:pPr>
        <w:rPr>
          <w:rFonts w:asciiTheme="majorBidi" w:hAnsiTheme="majorBidi" w:cstheme="majorBidi"/>
          <w:sz w:val="26"/>
          <w:szCs w:val="26"/>
        </w:rPr>
      </w:pPr>
    </w:p>
    <w:p w:rsidR="009D61F8" w:rsidRDefault="00C02014" w:rsidP="007805A8">
      <w:pPr>
        <w:rPr>
          <w:rFonts w:asciiTheme="majorBidi" w:hAnsiTheme="majorBidi" w:cstheme="majorBidi"/>
          <w:sz w:val="26"/>
          <w:szCs w:val="26"/>
        </w:rPr>
      </w:pPr>
      <w:r w:rsidRPr="00D32344">
        <w:rPr>
          <w:rFonts w:asciiTheme="majorBidi" w:hAnsiTheme="majorBidi" w:cstheme="majorBidi"/>
          <w:sz w:val="26"/>
          <w:szCs w:val="26"/>
        </w:rPr>
        <w:t>We say in the Sunday Theotokia of the Midnight Praises that the Virgin resembles the Ark, and, “You too O Mary, thousands of thousands, and myriads of myriads, overshadow you,”</w:t>
      </w:r>
      <w:r w:rsidRPr="00D32344">
        <w:rPr>
          <w:rFonts w:asciiTheme="majorBidi" w:hAnsiTheme="majorBidi" w:cstheme="majorBidi"/>
          <w:sz w:val="26"/>
          <w:szCs w:val="26"/>
          <w:vertAlign w:val="superscript"/>
        </w:rPr>
        <w:footnoteReference w:id="13"/>
      </w:r>
      <w:r w:rsidRPr="00D32344">
        <w:rPr>
          <w:rFonts w:asciiTheme="majorBidi" w:hAnsiTheme="majorBidi" w:cstheme="majorBidi"/>
          <w:sz w:val="26"/>
          <w:szCs w:val="26"/>
        </w:rPr>
        <w:t xml:space="preserve"> because the babe was in her womb. </w:t>
      </w:r>
    </w:p>
    <w:p w:rsidR="007805A8" w:rsidRPr="00D32344" w:rsidRDefault="007805A8" w:rsidP="007805A8">
      <w:pPr>
        <w:rPr>
          <w:rFonts w:asciiTheme="majorBidi" w:hAnsiTheme="majorBidi" w:cstheme="majorBidi"/>
          <w:sz w:val="26"/>
          <w:szCs w:val="26"/>
        </w:rPr>
      </w:pPr>
      <w:r w:rsidRPr="00D32344">
        <w:rPr>
          <w:rFonts w:asciiTheme="majorBidi" w:hAnsiTheme="majorBidi" w:cstheme="majorBidi"/>
          <w:sz w:val="26"/>
          <w:szCs w:val="26"/>
        </w:rPr>
        <w:t>The ark of the covenant included t</w:t>
      </w:r>
      <w:r w:rsidR="00C02014" w:rsidRPr="00D32344">
        <w:rPr>
          <w:rFonts w:asciiTheme="majorBidi" w:hAnsiTheme="majorBidi" w:cstheme="majorBidi"/>
          <w:sz w:val="26"/>
          <w:szCs w:val="26"/>
        </w:rPr>
        <w:t>he rod of Aaron which blossomed without planting or watering</w:t>
      </w:r>
      <w:r w:rsidR="00C02014" w:rsidRPr="00D32344">
        <w:rPr>
          <w:rStyle w:val="FootnoteReference"/>
          <w:rFonts w:asciiTheme="majorBidi" w:hAnsiTheme="majorBidi" w:cstheme="majorBidi"/>
          <w:sz w:val="26"/>
          <w:szCs w:val="26"/>
        </w:rPr>
        <w:footnoteReference w:id="14"/>
      </w:r>
      <w:r w:rsidR="00C02014" w:rsidRPr="00D32344">
        <w:rPr>
          <w:rFonts w:asciiTheme="majorBidi" w:hAnsiTheme="majorBidi" w:cstheme="majorBidi"/>
          <w:sz w:val="26"/>
          <w:szCs w:val="26"/>
        </w:rPr>
        <w:t xml:space="preserve"> </w:t>
      </w:r>
      <w:r w:rsidRPr="00D32344">
        <w:rPr>
          <w:rFonts w:asciiTheme="majorBidi" w:hAnsiTheme="majorBidi" w:cstheme="majorBidi"/>
          <w:sz w:val="26"/>
          <w:szCs w:val="26"/>
        </w:rPr>
        <w:t xml:space="preserve">which </w:t>
      </w:r>
      <w:r w:rsidR="00C02014" w:rsidRPr="00D32344">
        <w:rPr>
          <w:rFonts w:asciiTheme="majorBidi" w:hAnsiTheme="majorBidi" w:cstheme="majorBidi"/>
          <w:sz w:val="26"/>
          <w:szCs w:val="26"/>
        </w:rPr>
        <w:t xml:space="preserve">is symbolic of the incarnation of the Word from the Virgin without human seed.  Inside the Ark </w:t>
      </w:r>
      <w:r w:rsidRPr="00D32344">
        <w:rPr>
          <w:rFonts w:asciiTheme="majorBidi" w:hAnsiTheme="majorBidi" w:cstheme="majorBidi"/>
          <w:sz w:val="26"/>
          <w:szCs w:val="26"/>
        </w:rPr>
        <w:t>as well were</w:t>
      </w:r>
      <w:r w:rsidR="00C02014" w:rsidRPr="00D32344">
        <w:rPr>
          <w:rFonts w:asciiTheme="majorBidi" w:hAnsiTheme="majorBidi" w:cstheme="majorBidi"/>
          <w:sz w:val="26"/>
          <w:szCs w:val="26"/>
        </w:rPr>
        <w:t xml:space="preserve"> the tablets of the covenant </w:t>
      </w:r>
      <w:r w:rsidRPr="00D32344">
        <w:rPr>
          <w:rFonts w:asciiTheme="majorBidi" w:hAnsiTheme="majorBidi" w:cstheme="majorBidi"/>
          <w:sz w:val="26"/>
          <w:szCs w:val="26"/>
        </w:rPr>
        <w:t xml:space="preserve">which is </w:t>
      </w:r>
      <w:r w:rsidR="00C02014" w:rsidRPr="00D32344">
        <w:rPr>
          <w:rFonts w:asciiTheme="majorBidi" w:hAnsiTheme="majorBidi" w:cstheme="majorBidi"/>
          <w:sz w:val="26"/>
          <w:szCs w:val="26"/>
        </w:rPr>
        <w:t>the word of God, and inside the Virgin’s womb was the Word of God incarnate</w:t>
      </w:r>
      <w:r w:rsidRPr="00D32344">
        <w:rPr>
          <w:rFonts w:asciiTheme="majorBidi" w:hAnsiTheme="majorBidi" w:cstheme="majorBidi"/>
          <w:sz w:val="26"/>
          <w:szCs w:val="26"/>
        </w:rPr>
        <w:t>,</w:t>
      </w:r>
      <w:r w:rsidR="00C02014" w:rsidRPr="00D32344">
        <w:rPr>
          <w:rFonts w:asciiTheme="majorBidi" w:hAnsiTheme="majorBidi" w:cstheme="majorBidi"/>
          <w:sz w:val="26"/>
          <w:szCs w:val="26"/>
        </w:rPr>
        <w:t xml:space="preserve"> not simply words written with the finger of God, but the Word Himself.  Because the </w:t>
      </w:r>
      <w:r w:rsidRPr="00D32344">
        <w:rPr>
          <w:rFonts w:asciiTheme="majorBidi" w:hAnsiTheme="majorBidi" w:cstheme="majorBidi"/>
          <w:sz w:val="26"/>
          <w:szCs w:val="26"/>
        </w:rPr>
        <w:t xml:space="preserve">Person of the </w:t>
      </w:r>
      <w:r w:rsidR="00C02014" w:rsidRPr="00D32344">
        <w:rPr>
          <w:rFonts w:asciiTheme="majorBidi" w:hAnsiTheme="majorBidi" w:cstheme="majorBidi"/>
          <w:sz w:val="26"/>
          <w:szCs w:val="26"/>
        </w:rPr>
        <w:t xml:space="preserve">Word was Incarnate in her </w:t>
      </w:r>
      <w:r w:rsidRPr="00D32344">
        <w:rPr>
          <w:rFonts w:asciiTheme="majorBidi" w:hAnsiTheme="majorBidi" w:cstheme="majorBidi"/>
          <w:sz w:val="26"/>
          <w:szCs w:val="26"/>
        </w:rPr>
        <w:t>womb</w:t>
      </w:r>
      <w:r w:rsidR="00C02014" w:rsidRPr="00D32344">
        <w:rPr>
          <w:rFonts w:asciiTheme="majorBidi" w:hAnsiTheme="majorBidi" w:cstheme="majorBidi"/>
          <w:sz w:val="26"/>
          <w:szCs w:val="26"/>
        </w:rPr>
        <w:t>, the</w:t>
      </w:r>
      <w:r w:rsidRPr="00D32344">
        <w:rPr>
          <w:rFonts w:asciiTheme="majorBidi" w:hAnsiTheme="majorBidi" w:cstheme="majorBidi"/>
          <w:sz w:val="26"/>
          <w:szCs w:val="26"/>
        </w:rPr>
        <w:t>refore the</w:t>
      </w:r>
      <w:r w:rsidR="00C02014" w:rsidRPr="00D32344">
        <w:rPr>
          <w:rFonts w:asciiTheme="majorBidi" w:hAnsiTheme="majorBidi" w:cstheme="majorBidi"/>
          <w:sz w:val="26"/>
          <w:szCs w:val="26"/>
        </w:rPr>
        <w:t xml:space="preserve"> cherubim overshadowed her.  This is the scene</w:t>
      </w:r>
      <w:r w:rsidRPr="00D32344">
        <w:rPr>
          <w:rFonts w:asciiTheme="majorBidi" w:hAnsiTheme="majorBidi" w:cstheme="majorBidi"/>
          <w:sz w:val="26"/>
          <w:szCs w:val="26"/>
        </w:rPr>
        <w:t xml:space="preserve">… God told Moses that He was going to speak to him from above the cover of the Ark from amidst the cherubim. Therefore the </w:t>
      </w:r>
      <w:r w:rsidR="00C02014" w:rsidRPr="00D32344">
        <w:rPr>
          <w:rFonts w:asciiTheme="majorBidi" w:hAnsiTheme="majorBidi" w:cstheme="majorBidi"/>
          <w:sz w:val="26"/>
          <w:szCs w:val="26"/>
        </w:rPr>
        <w:t>entire image of the Ark of the Covenant was symbolic of the divine incarnation</w:t>
      </w:r>
      <w:r w:rsidRPr="00D32344">
        <w:rPr>
          <w:rFonts w:asciiTheme="majorBidi" w:hAnsiTheme="majorBidi" w:cstheme="majorBidi"/>
          <w:sz w:val="26"/>
          <w:szCs w:val="26"/>
        </w:rPr>
        <w:t>, symbolic to t</w:t>
      </w:r>
      <w:r w:rsidR="00C02014" w:rsidRPr="00D32344">
        <w:rPr>
          <w:rFonts w:asciiTheme="majorBidi" w:hAnsiTheme="majorBidi" w:cstheme="majorBidi"/>
          <w:sz w:val="26"/>
          <w:szCs w:val="26"/>
        </w:rPr>
        <w:t>he image of the Virgin, surrounded by the cherubim</w:t>
      </w:r>
      <w:r w:rsidRPr="00D32344">
        <w:rPr>
          <w:rFonts w:asciiTheme="majorBidi" w:hAnsiTheme="majorBidi" w:cstheme="majorBidi"/>
          <w:sz w:val="26"/>
          <w:szCs w:val="26"/>
        </w:rPr>
        <w:t>.</w:t>
      </w:r>
      <w:r w:rsidR="00C02014" w:rsidRPr="00D32344">
        <w:rPr>
          <w:rFonts w:asciiTheme="majorBidi" w:hAnsiTheme="majorBidi" w:cstheme="majorBidi"/>
          <w:sz w:val="26"/>
          <w:szCs w:val="26"/>
        </w:rPr>
        <w:t xml:space="preserve"> </w:t>
      </w:r>
      <w:r w:rsidRPr="00D32344">
        <w:rPr>
          <w:rFonts w:asciiTheme="majorBidi" w:hAnsiTheme="majorBidi" w:cstheme="majorBidi"/>
          <w:sz w:val="26"/>
          <w:szCs w:val="26"/>
        </w:rPr>
        <w:t>W</w:t>
      </w:r>
      <w:r w:rsidR="00C02014" w:rsidRPr="00D32344">
        <w:rPr>
          <w:rFonts w:asciiTheme="majorBidi" w:hAnsiTheme="majorBidi" w:cstheme="majorBidi"/>
          <w:sz w:val="26"/>
          <w:szCs w:val="26"/>
        </w:rPr>
        <w:t>hen she visited Elizabeth: “Elizabeth was filled with the Holy Spirit,”</w:t>
      </w:r>
      <w:r w:rsidR="00C02014" w:rsidRPr="00D32344">
        <w:rPr>
          <w:rStyle w:val="FootnoteReference"/>
          <w:rFonts w:asciiTheme="majorBidi" w:hAnsiTheme="majorBidi" w:cstheme="majorBidi"/>
          <w:sz w:val="26"/>
          <w:szCs w:val="26"/>
        </w:rPr>
        <w:footnoteReference w:id="15"/>
      </w:r>
      <w:r w:rsidR="00C02014" w:rsidRPr="00D32344">
        <w:rPr>
          <w:rFonts w:asciiTheme="majorBidi" w:hAnsiTheme="majorBidi" w:cstheme="majorBidi"/>
          <w:sz w:val="26"/>
          <w:szCs w:val="26"/>
        </w:rPr>
        <w:t xml:space="preserve"> and John who was to be “filled with the Holy Spirit</w:t>
      </w:r>
      <w:r w:rsidR="00C02014" w:rsidRPr="00D32344">
        <w:rPr>
          <w:rFonts w:asciiTheme="majorBidi" w:hAnsiTheme="majorBidi" w:cstheme="majorBidi"/>
          <w:sz w:val="26"/>
          <w:szCs w:val="26"/>
          <w:lang w:bidi="he-IL"/>
        </w:rPr>
        <w:t>, even from his mother’s womb</w:t>
      </w:r>
      <w:r w:rsidRPr="00D32344">
        <w:rPr>
          <w:rFonts w:asciiTheme="majorBidi" w:hAnsiTheme="majorBidi" w:cstheme="majorBidi"/>
          <w:sz w:val="26"/>
          <w:szCs w:val="26"/>
        </w:rPr>
        <w:t>.</w:t>
      </w:r>
      <w:r w:rsidR="00C02014" w:rsidRPr="00D32344">
        <w:rPr>
          <w:rFonts w:asciiTheme="majorBidi" w:hAnsiTheme="majorBidi" w:cstheme="majorBidi"/>
          <w:sz w:val="26"/>
          <w:szCs w:val="26"/>
        </w:rPr>
        <w:t>”</w:t>
      </w:r>
      <w:r w:rsidR="00C02014" w:rsidRPr="00D32344">
        <w:rPr>
          <w:rStyle w:val="FootnoteReference"/>
          <w:rFonts w:asciiTheme="majorBidi" w:hAnsiTheme="majorBidi" w:cstheme="majorBidi"/>
          <w:sz w:val="26"/>
          <w:szCs w:val="26"/>
        </w:rPr>
        <w:footnoteReference w:id="16"/>
      </w:r>
      <w:r w:rsidR="00C02014" w:rsidRPr="00D32344">
        <w:rPr>
          <w:rFonts w:asciiTheme="majorBidi" w:hAnsiTheme="majorBidi" w:cstheme="majorBidi"/>
          <w:sz w:val="26"/>
          <w:szCs w:val="26"/>
        </w:rPr>
        <w:t xml:space="preserve"> </w:t>
      </w:r>
    </w:p>
    <w:p w:rsidR="00C02014" w:rsidRPr="00D32344" w:rsidRDefault="00C02014" w:rsidP="007805A8">
      <w:pPr>
        <w:rPr>
          <w:rFonts w:asciiTheme="majorBidi" w:hAnsiTheme="majorBidi" w:cstheme="majorBidi"/>
          <w:sz w:val="26"/>
          <w:szCs w:val="26"/>
        </w:rPr>
      </w:pPr>
      <w:r w:rsidRPr="00D32344">
        <w:rPr>
          <w:rFonts w:asciiTheme="majorBidi" w:hAnsiTheme="majorBidi" w:cstheme="majorBidi"/>
          <w:sz w:val="26"/>
          <w:szCs w:val="26"/>
          <w:lang w:bidi="he-IL"/>
        </w:rPr>
        <w:t xml:space="preserve">We need to </w:t>
      </w:r>
      <w:r w:rsidRPr="00D32344">
        <w:rPr>
          <w:rFonts w:asciiTheme="majorBidi" w:hAnsiTheme="majorBidi" w:cstheme="majorBidi"/>
          <w:sz w:val="26"/>
          <w:szCs w:val="26"/>
        </w:rPr>
        <w:t>understand that the issue of the cherubim is also linked to the incarnation and the New Testament.  The entire psalmody narrates how the Ark of the Covenant refers to the incarnation of the Word from Virgin Mary.  This is why, when we draw an icon of Virgin Mary, we draw her carrying Christ with two angels, symbolic of the cherubim, overshadowing the Ark.</w:t>
      </w:r>
    </w:p>
    <w:p w:rsidR="00C02014" w:rsidRPr="00D32344" w:rsidRDefault="00C02014" w:rsidP="00C02014">
      <w:pPr>
        <w:ind w:firstLine="720"/>
        <w:rPr>
          <w:rFonts w:asciiTheme="majorBidi" w:hAnsiTheme="majorBidi" w:cstheme="majorBidi"/>
          <w:sz w:val="26"/>
          <w:szCs w:val="26"/>
        </w:rPr>
      </w:pPr>
    </w:p>
    <w:p w:rsidR="00222F68" w:rsidRPr="00D32344" w:rsidRDefault="007805A8" w:rsidP="009D61F8">
      <w:pPr>
        <w:rPr>
          <w:rFonts w:asciiTheme="majorBidi" w:hAnsiTheme="majorBidi" w:cstheme="majorBidi"/>
          <w:sz w:val="26"/>
          <w:szCs w:val="26"/>
        </w:rPr>
      </w:pPr>
      <w:r w:rsidRPr="00D32344">
        <w:rPr>
          <w:rFonts w:asciiTheme="majorBidi" w:hAnsiTheme="majorBidi" w:cstheme="majorBidi"/>
          <w:sz w:val="26"/>
          <w:szCs w:val="26"/>
        </w:rPr>
        <w:t>Now, w</w:t>
      </w:r>
      <w:r w:rsidR="00690614" w:rsidRPr="00D32344">
        <w:rPr>
          <w:rFonts w:asciiTheme="majorBidi" w:hAnsiTheme="majorBidi" w:cstheme="majorBidi"/>
          <w:sz w:val="26"/>
          <w:szCs w:val="26"/>
        </w:rPr>
        <w:t xml:space="preserve">hoever comes to worship in the temple prostrates in the presence of the two </w:t>
      </w:r>
      <w:r w:rsidR="009D61F8">
        <w:rPr>
          <w:rFonts w:asciiTheme="majorBidi" w:hAnsiTheme="majorBidi" w:cstheme="majorBidi"/>
          <w:sz w:val="26"/>
          <w:szCs w:val="26"/>
        </w:rPr>
        <w:t>cherubim</w:t>
      </w:r>
      <w:r w:rsidR="00356F45" w:rsidRPr="00D32344">
        <w:rPr>
          <w:rFonts w:asciiTheme="majorBidi" w:hAnsiTheme="majorBidi" w:cstheme="majorBidi"/>
          <w:sz w:val="26"/>
          <w:szCs w:val="26"/>
        </w:rPr>
        <w:t>…</w:t>
      </w:r>
    </w:p>
    <w:p w:rsidR="00356F45" w:rsidRPr="009D61F8" w:rsidRDefault="007805A8" w:rsidP="00356F45">
      <w:pPr>
        <w:rPr>
          <w:rFonts w:asciiTheme="majorBidi" w:hAnsiTheme="majorBidi" w:cstheme="majorBidi"/>
          <w:b/>
          <w:bCs/>
          <w:sz w:val="26"/>
          <w:szCs w:val="26"/>
        </w:rPr>
      </w:pPr>
      <w:r w:rsidRPr="009D61F8">
        <w:rPr>
          <w:rFonts w:asciiTheme="majorBidi" w:hAnsiTheme="majorBidi" w:cstheme="majorBidi"/>
          <w:b/>
          <w:bCs/>
          <w:sz w:val="26"/>
          <w:szCs w:val="26"/>
        </w:rPr>
        <w:lastRenderedPageBreak/>
        <w:t>Here t</w:t>
      </w:r>
      <w:r w:rsidR="00690614" w:rsidRPr="009D61F8">
        <w:rPr>
          <w:rFonts w:asciiTheme="majorBidi" w:hAnsiTheme="majorBidi" w:cstheme="majorBidi"/>
          <w:b/>
          <w:bCs/>
          <w:sz w:val="26"/>
          <w:szCs w:val="26"/>
        </w:rPr>
        <w:t>he question is</w:t>
      </w:r>
      <w:r w:rsidR="00356F45" w:rsidRPr="009D61F8">
        <w:rPr>
          <w:rFonts w:asciiTheme="majorBidi" w:hAnsiTheme="majorBidi" w:cstheme="majorBidi"/>
          <w:b/>
          <w:bCs/>
          <w:sz w:val="26"/>
          <w:szCs w:val="26"/>
        </w:rPr>
        <w:t>:</w:t>
      </w:r>
      <w:r w:rsidR="00690614" w:rsidRPr="009D61F8">
        <w:rPr>
          <w:rFonts w:asciiTheme="majorBidi" w:hAnsiTheme="majorBidi" w:cstheme="majorBidi"/>
          <w:b/>
          <w:bCs/>
          <w:sz w:val="26"/>
          <w:szCs w:val="26"/>
        </w:rPr>
        <w:t xml:space="preserve"> Does </w:t>
      </w:r>
      <w:r w:rsidR="00356F45" w:rsidRPr="009D61F8">
        <w:rPr>
          <w:rFonts w:asciiTheme="majorBidi" w:hAnsiTheme="majorBidi" w:cstheme="majorBidi"/>
          <w:b/>
          <w:bCs/>
          <w:sz w:val="26"/>
          <w:szCs w:val="26"/>
        </w:rPr>
        <w:t>any</w:t>
      </w:r>
      <w:r w:rsidR="00690614" w:rsidRPr="009D61F8">
        <w:rPr>
          <w:rFonts w:asciiTheme="majorBidi" w:hAnsiTheme="majorBidi" w:cstheme="majorBidi"/>
          <w:b/>
          <w:bCs/>
          <w:sz w:val="26"/>
          <w:szCs w:val="26"/>
        </w:rPr>
        <w:t xml:space="preserve">one </w:t>
      </w:r>
      <w:r w:rsidR="00356F45" w:rsidRPr="009D61F8">
        <w:rPr>
          <w:rFonts w:asciiTheme="majorBidi" w:hAnsiTheme="majorBidi" w:cstheme="majorBidi"/>
          <w:b/>
          <w:bCs/>
          <w:sz w:val="26"/>
          <w:szCs w:val="26"/>
        </w:rPr>
        <w:t xml:space="preserve">prostrating in the temple </w:t>
      </w:r>
      <w:r w:rsidR="00690614" w:rsidRPr="009D61F8">
        <w:rPr>
          <w:rFonts w:asciiTheme="majorBidi" w:hAnsiTheme="majorBidi" w:cstheme="majorBidi"/>
          <w:b/>
          <w:bCs/>
          <w:sz w:val="26"/>
          <w:szCs w:val="26"/>
        </w:rPr>
        <w:t>worship these two angels?</w:t>
      </w:r>
      <w:r w:rsidR="00222F68" w:rsidRPr="009D61F8">
        <w:rPr>
          <w:rFonts w:asciiTheme="majorBidi" w:hAnsiTheme="majorBidi" w:cstheme="majorBidi"/>
          <w:b/>
          <w:bCs/>
          <w:sz w:val="26"/>
          <w:szCs w:val="26"/>
        </w:rPr>
        <w:t xml:space="preserve">  </w:t>
      </w:r>
      <w:r w:rsidR="00356F45" w:rsidRPr="009D61F8">
        <w:rPr>
          <w:rFonts w:asciiTheme="majorBidi" w:hAnsiTheme="majorBidi" w:cstheme="majorBidi"/>
          <w:b/>
          <w:bCs/>
          <w:sz w:val="26"/>
          <w:szCs w:val="26"/>
        </w:rPr>
        <w:t>Or everyone who prostrate only worships God?</w:t>
      </w:r>
    </w:p>
    <w:p w:rsidR="009D61F8" w:rsidRDefault="00356F45" w:rsidP="009D61F8">
      <w:pPr>
        <w:rPr>
          <w:rFonts w:asciiTheme="majorBidi" w:hAnsiTheme="majorBidi" w:cstheme="majorBidi"/>
          <w:sz w:val="26"/>
          <w:szCs w:val="26"/>
        </w:rPr>
      </w:pPr>
      <w:r w:rsidRPr="00D32344">
        <w:rPr>
          <w:rFonts w:asciiTheme="majorBidi" w:hAnsiTheme="majorBidi" w:cstheme="majorBidi"/>
          <w:sz w:val="26"/>
          <w:szCs w:val="26"/>
        </w:rPr>
        <w:t>Was i</w:t>
      </w:r>
      <w:r w:rsidR="009D61F8">
        <w:rPr>
          <w:rFonts w:asciiTheme="majorBidi" w:hAnsiTheme="majorBidi" w:cstheme="majorBidi"/>
          <w:sz w:val="26"/>
          <w:szCs w:val="26"/>
        </w:rPr>
        <w:t>t</w:t>
      </w:r>
      <w:r w:rsidRPr="00D32344">
        <w:rPr>
          <w:rFonts w:asciiTheme="majorBidi" w:hAnsiTheme="majorBidi" w:cstheme="majorBidi"/>
          <w:sz w:val="26"/>
          <w:szCs w:val="26"/>
        </w:rPr>
        <w:t xml:space="preserve"> allowed to prostrate outside the tabernacle, where there is no cherubim, </w:t>
      </w:r>
      <w:r w:rsidR="00222F68" w:rsidRPr="00D32344">
        <w:rPr>
          <w:rFonts w:asciiTheme="majorBidi" w:hAnsiTheme="majorBidi" w:cstheme="majorBidi"/>
          <w:sz w:val="26"/>
          <w:szCs w:val="26"/>
        </w:rPr>
        <w:t xml:space="preserve">in the open air?  </w:t>
      </w:r>
      <w:r w:rsidRPr="00D32344">
        <w:rPr>
          <w:rFonts w:asciiTheme="majorBidi" w:hAnsiTheme="majorBidi" w:cstheme="majorBidi"/>
          <w:sz w:val="26"/>
          <w:szCs w:val="26"/>
        </w:rPr>
        <w:t xml:space="preserve">The answer is: </w:t>
      </w:r>
      <w:r w:rsidR="00222F68" w:rsidRPr="00D32344">
        <w:rPr>
          <w:rFonts w:asciiTheme="majorBidi" w:hAnsiTheme="majorBidi" w:cstheme="majorBidi"/>
          <w:sz w:val="26"/>
          <w:szCs w:val="26"/>
        </w:rPr>
        <w:t xml:space="preserve">No, </w:t>
      </w:r>
      <w:r w:rsidRPr="00D32344">
        <w:rPr>
          <w:rFonts w:asciiTheme="majorBidi" w:hAnsiTheme="majorBidi" w:cstheme="majorBidi"/>
          <w:sz w:val="26"/>
          <w:szCs w:val="26"/>
        </w:rPr>
        <w:t xml:space="preserve">this is impossible.. because </w:t>
      </w:r>
      <w:r w:rsidR="00222F68" w:rsidRPr="00D32344">
        <w:rPr>
          <w:rFonts w:asciiTheme="majorBidi" w:hAnsiTheme="majorBidi" w:cstheme="majorBidi"/>
          <w:sz w:val="26"/>
          <w:szCs w:val="26"/>
        </w:rPr>
        <w:t>this is the pla</w:t>
      </w:r>
      <w:r w:rsidR="00BD3E11" w:rsidRPr="00D32344">
        <w:rPr>
          <w:rFonts w:asciiTheme="majorBidi" w:hAnsiTheme="majorBidi" w:cstheme="majorBidi"/>
          <w:sz w:val="26"/>
          <w:szCs w:val="26"/>
        </w:rPr>
        <w:t>ce the Lord chose for worship</w:t>
      </w:r>
      <w:r w:rsidR="00222F68" w:rsidRPr="00D32344">
        <w:rPr>
          <w:rFonts w:asciiTheme="majorBidi" w:hAnsiTheme="majorBidi" w:cstheme="majorBidi"/>
          <w:sz w:val="26"/>
          <w:szCs w:val="26"/>
        </w:rPr>
        <w:t xml:space="preserve"> at that time.  Did our Lord</w:t>
      </w:r>
      <w:r w:rsidRPr="00D32344">
        <w:rPr>
          <w:rFonts w:asciiTheme="majorBidi" w:hAnsiTheme="majorBidi" w:cstheme="majorBidi"/>
          <w:sz w:val="26"/>
          <w:szCs w:val="26"/>
        </w:rPr>
        <w:t>,</w:t>
      </w:r>
      <w:r w:rsidR="00222F68" w:rsidRPr="00D32344">
        <w:rPr>
          <w:rFonts w:asciiTheme="majorBidi" w:hAnsiTheme="majorBidi" w:cstheme="majorBidi"/>
          <w:sz w:val="26"/>
          <w:szCs w:val="26"/>
        </w:rPr>
        <w:t xml:space="preserve"> </w:t>
      </w:r>
      <w:r w:rsidRPr="00D32344">
        <w:rPr>
          <w:rFonts w:asciiTheme="majorBidi" w:hAnsiTheme="majorBidi" w:cstheme="majorBidi"/>
          <w:sz w:val="26"/>
          <w:szCs w:val="26"/>
        </w:rPr>
        <w:t xml:space="preserve">thus, </w:t>
      </w:r>
      <w:r w:rsidR="00222F68" w:rsidRPr="00D32344">
        <w:rPr>
          <w:rFonts w:asciiTheme="majorBidi" w:hAnsiTheme="majorBidi" w:cstheme="majorBidi"/>
          <w:sz w:val="26"/>
          <w:szCs w:val="26"/>
        </w:rPr>
        <w:t xml:space="preserve">command the children of Israel to worship idols?  </w:t>
      </w:r>
    </w:p>
    <w:p w:rsidR="009D61F8" w:rsidRDefault="00356F45" w:rsidP="009D61F8">
      <w:pPr>
        <w:rPr>
          <w:rFonts w:asciiTheme="majorBidi" w:hAnsiTheme="majorBidi" w:cstheme="majorBidi"/>
          <w:sz w:val="26"/>
          <w:szCs w:val="26"/>
        </w:rPr>
      </w:pPr>
      <w:r w:rsidRPr="00D32344">
        <w:rPr>
          <w:rFonts w:asciiTheme="majorBidi" w:hAnsiTheme="majorBidi" w:cstheme="majorBidi"/>
          <w:sz w:val="26"/>
          <w:szCs w:val="26"/>
        </w:rPr>
        <w:t>If yes, w</w:t>
      </w:r>
      <w:r w:rsidR="00222F68" w:rsidRPr="00D32344">
        <w:rPr>
          <w:rFonts w:asciiTheme="majorBidi" w:hAnsiTheme="majorBidi" w:cstheme="majorBidi"/>
          <w:sz w:val="26"/>
          <w:szCs w:val="26"/>
        </w:rPr>
        <w:t>hat then is the explanation of the second commandment</w:t>
      </w:r>
      <w:r w:rsidR="00352892" w:rsidRPr="00D32344">
        <w:rPr>
          <w:rFonts w:asciiTheme="majorBidi" w:hAnsiTheme="majorBidi" w:cstheme="majorBidi"/>
          <w:sz w:val="26"/>
          <w:szCs w:val="26"/>
        </w:rPr>
        <w:t>:</w:t>
      </w:r>
      <w:r w:rsidR="00222F68" w:rsidRPr="00D32344">
        <w:rPr>
          <w:rFonts w:asciiTheme="majorBidi" w:hAnsiTheme="majorBidi" w:cstheme="majorBidi"/>
          <w:sz w:val="26"/>
          <w:szCs w:val="26"/>
        </w:rPr>
        <w:t xml:space="preserve"> </w:t>
      </w:r>
      <w:r w:rsidR="00E03EED" w:rsidRPr="00D32344">
        <w:rPr>
          <w:rFonts w:asciiTheme="majorBidi" w:hAnsiTheme="majorBidi" w:cstheme="majorBidi"/>
          <w:sz w:val="26"/>
          <w:szCs w:val="26"/>
        </w:rPr>
        <w:t>“</w:t>
      </w:r>
      <w:r w:rsidR="00222F68" w:rsidRPr="00D32344">
        <w:rPr>
          <w:rFonts w:asciiTheme="majorBidi" w:hAnsiTheme="majorBidi" w:cstheme="majorBidi"/>
          <w:sz w:val="26"/>
          <w:szCs w:val="26"/>
        </w:rPr>
        <w:t xml:space="preserve">You shall not make for yourself a carved image [the cherubim </w:t>
      </w:r>
      <w:r w:rsidRPr="00D32344">
        <w:rPr>
          <w:rFonts w:asciiTheme="majorBidi" w:hAnsiTheme="majorBidi" w:cstheme="majorBidi"/>
          <w:sz w:val="26"/>
          <w:szCs w:val="26"/>
        </w:rPr>
        <w:t>were</w:t>
      </w:r>
      <w:r w:rsidR="00222F68" w:rsidRPr="00D32344">
        <w:rPr>
          <w:rFonts w:asciiTheme="majorBidi" w:hAnsiTheme="majorBidi" w:cstheme="majorBidi"/>
          <w:sz w:val="26"/>
          <w:szCs w:val="26"/>
        </w:rPr>
        <w:t xml:space="preserve"> carved</w:t>
      </w:r>
      <w:r w:rsidRPr="00D32344">
        <w:rPr>
          <w:rFonts w:asciiTheme="majorBidi" w:hAnsiTheme="majorBidi" w:cstheme="majorBidi"/>
          <w:sz w:val="26"/>
          <w:szCs w:val="26"/>
        </w:rPr>
        <w:t xml:space="preserve"> statues</w:t>
      </w:r>
      <w:r w:rsidR="00222F68" w:rsidRPr="00D32344">
        <w:rPr>
          <w:rFonts w:asciiTheme="majorBidi" w:hAnsiTheme="majorBidi" w:cstheme="majorBidi"/>
          <w:sz w:val="26"/>
          <w:szCs w:val="26"/>
        </w:rPr>
        <w:t xml:space="preserve">], or any likeness of anything that is in heaven above [the cherubim </w:t>
      </w:r>
      <w:r w:rsidRPr="00D32344">
        <w:rPr>
          <w:rFonts w:asciiTheme="majorBidi" w:hAnsiTheme="majorBidi" w:cstheme="majorBidi"/>
          <w:sz w:val="26"/>
          <w:szCs w:val="26"/>
        </w:rPr>
        <w:t>are</w:t>
      </w:r>
      <w:r w:rsidR="00222F68" w:rsidRPr="00D32344">
        <w:rPr>
          <w:rFonts w:asciiTheme="majorBidi" w:hAnsiTheme="majorBidi" w:cstheme="majorBidi"/>
          <w:sz w:val="26"/>
          <w:szCs w:val="26"/>
        </w:rPr>
        <w:t xml:space="preserve"> in heaven]</w:t>
      </w:r>
      <w:r w:rsidR="00E03EED" w:rsidRPr="00D32344">
        <w:rPr>
          <w:rFonts w:asciiTheme="majorBidi" w:hAnsiTheme="majorBidi" w:cstheme="majorBidi"/>
          <w:sz w:val="26"/>
          <w:szCs w:val="26"/>
        </w:rPr>
        <w:t>”</w:t>
      </w:r>
      <w:r w:rsidR="009D61F8">
        <w:rPr>
          <w:rFonts w:asciiTheme="majorBidi" w:hAnsiTheme="majorBidi" w:cstheme="majorBidi"/>
          <w:sz w:val="26"/>
          <w:szCs w:val="26"/>
        </w:rPr>
        <w:t>.</w:t>
      </w:r>
      <w:r w:rsidR="00222F68" w:rsidRPr="00D32344">
        <w:rPr>
          <w:rFonts w:asciiTheme="majorBidi" w:hAnsiTheme="majorBidi" w:cstheme="majorBidi"/>
          <w:sz w:val="26"/>
          <w:szCs w:val="26"/>
        </w:rPr>
        <w:t xml:space="preserve"> </w:t>
      </w:r>
    </w:p>
    <w:p w:rsidR="00356F45" w:rsidRPr="009D61F8" w:rsidRDefault="00222F68" w:rsidP="009D61F8">
      <w:pPr>
        <w:rPr>
          <w:rFonts w:asciiTheme="majorBidi" w:hAnsiTheme="majorBidi" w:cstheme="majorBidi"/>
          <w:b/>
          <w:bCs/>
          <w:sz w:val="26"/>
          <w:szCs w:val="26"/>
        </w:rPr>
      </w:pPr>
      <w:r w:rsidRPr="009D61F8">
        <w:rPr>
          <w:rFonts w:asciiTheme="majorBidi" w:hAnsiTheme="majorBidi" w:cstheme="majorBidi"/>
          <w:b/>
          <w:bCs/>
          <w:sz w:val="26"/>
          <w:szCs w:val="26"/>
        </w:rPr>
        <w:t xml:space="preserve">How then does </w:t>
      </w:r>
      <w:r w:rsidR="00352892" w:rsidRPr="009D61F8">
        <w:rPr>
          <w:rFonts w:asciiTheme="majorBidi" w:hAnsiTheme="majorBidi" w:cstheme="majorBidi"/>
          <w:b/>
          <w:bCs/>
          <w:sz w:val="26"/>
          <w:szCs w:val="26"/>
        </w:rPr>
        <w:t>God</w:t>
      </w:r>
      <w:r w:rsidRPr="009D61F8">
        <w:rPr>
          <w:rFonts w:asciiTheme="majorBidi" w:hAnsiTheme="majorBidi" w:cstheme="majorBidi"/>
          <w:b/>
          <w:bCs/>
          <w:sz w:val="26"/>
          <w:szCs w:val="26"/>
        </w:rPr>
        <w:t xml:space="preserve"> tell </w:t>
      </w:r>
      <w:r w:rsidR="00352892" w:rsidRPr="009D61F8">
        <w:rPr>
          <w:rFonts w:asciiTheme="majorBidi" w:hAnsiTheme="majorBidi" w:cstheme="majorBidi"/>
          <w:b/>
          <w:bCs/>
          <w:sz w:val="26"/>
          <w:szCs w:val="26"/>
        </w:rPr>
        <w:t>Moses</w:t>
      </w:r>
      <w:r w:rsidRPr="009D61F8">
        <w:rPr>
          <w:rFonts w:asciiTheme="majorBidi" w:hAnsiTheme="majorBidi" w:cstheme="majorBidi"/>
          <w:b/>
          <w:bCs/>
          <w:sz w:val="26"/>
          <w:szCs w:val="26"/>
        </w:rPr>
        <w:t xml:space="preserve"> to make </w:t>
      </w:r>
      <w:r w:rsidR="00356F45" w:rsidRPr="009D61F8">
        <w:rPr>
          <w:rFonts w:asciiTheme="majorBidi" w:hAnsiTheme="majorBidi" w:cstheme="majorBidi"/>
          <w:b/>
          <w:bCs/>
          <w:sz w:val="26"/>
          <w:szCs w:val="26"/>
        </w:rPr>
        <w:t xml:space="preserve">these </w:t>
      </w:r>
      <w:r w:rsidRPr="009D61F8">
        <w:rPr>
          <w:rFonts w:asciiTheme="majorBidi" w:hAnsiTheme="majorBidi" w:cstheme="majorBidi"/>
          <w:b/>
          <w:bCs/>
          <w:sz w:val="26"/>
          <w:szCs w:val="26"/>
        </w:rPr>
        <w:t xml:space="preserve">golden angels?  </w:t>
      </w:r>
    </w:p>
    <w:p w:rsidR="00356F45" w:rsidRPr="00D32344" w:rsidRDefault="00222F68" w:rsidP="00356F45">
      <w:pPr>
        <w:rPr>
          <w:rFonts w:asciiTheme="majorBidi" w:hAnsiTheme="majorBidi" w:cstheme="majorBidi"/>
          <w:sz w:val="26"/>
          <w:szCs w:val="26"/>
        </w:rPr>
      </w:pPr>
      <w:r w:rsidRPr="00D32344">
        <w:rPr>
          <w:rFonts w:asciiTheme="majorBidi" w:hAnsiTheme="majorBidi" w:cstheme="majorBidi"/>
          <w:sz w:val="26"/>
          <w:szCs w:val="26"/>
        </w:rPr>
        <w:t xml:space="preserve">The explanation is that </w:t>
      </w:r>
      <w:r w:rsidR="00356F45" w:rsidRPr="00D32344">
        <w:rPr>
          <w:rFonts w:asciiTheme="majorBidi" w:hAnsiTheme="majorBidi" w:cstheme="majorBidi"/>
          <w:sz w:val="26"/>
          <w:szCs w:val="26"/>
        </w:rPr>
        <w:t>God</w:t>
      </w:r>
      <w:r w:rsidRPr="00D32344">
        <w:rPr>
          <w:rFonts w:asciiTheme="majorBidi" w:hAnsiTheme="majorBidi" w:cstheme="majorBidi"/>
          <w:sz w:val="26"/>
          <w:szCs w:val="26"/>
        </w:rPr>
        <w:t xml:space="preserve"> t</w:t>
      </w:r>
      <w:r w:rsidR="00356F45" w:rsidRPr="00D32344">
        <w:rPr>
          <w:rFonts w:asciiTheme="majorBidi" w:hAnsiTheme="majorBidi" w:cstheme="majorBidi"/>
          <w:sz w:val="26"/>
          <w:szCs w:val="26"/>
        </w:rPr>
        <w:t>old Moses</w:t>
      </w:r>
      <w:r w:rsidRPr="00D32344">
        <w:rPr>
          <w:rFonts w:asciiTheme="majorBidi" w:hAnsiTheme="majorBidi" w:cstheme="majorBidi"/>
          <w:sz w:val="26"/>
          <w:szCs w:val="26"/>
        </w:rPr>
        <w:t xml:space="preserve">, </w:t>
      </w:r>
      <w:r w:rsidR="00E03EED" w:rsidRPr="00D32344">
        <w:rPr>
          <w:rFonts w:asciiTheme="majorBidi" w:hAnsiTheme="majorBidi" w:cstheme="majorBidi"/>
          <w:sz w:val="26"/>
          <w:szCs w:val="26"/>
        </w:rPr>
        <w:t>“</w:t>
      </w:r>
      <w:r w:rsidRPr="00D32344">
        <w:rPr>
          <w:rFonts w:asciiTheme="majorBidi" w:hAnsiTheme="majorBidi" w:cstheme="majorBidi"/>
          <w:sz w:val="26"/>
          <w:szCs w:val="26"/>
        </w:rPr>
        <w:t xml:space="preserve">You shall not </w:t>
      </w:r>
      <w:r w:rsidRPr="00D32344">
        <w:rPr>
          <w:rFonts w:asciiTheme="majorBidi" w:hAnsiTheme="majorBidi" w:cstheme="majorBidi"/>
          <w:b/>
          <w:bCs/>
          <w:sz w:val="26"/>
          <w:szCs w:val="26"/>
        </w:rPr>
        <w:t>bow down</w:t>
      </w:r>
      <w:r w:rsidRPr="00D32344">
        <w:rPr>
          <w:rFonts w:asciiTheme="majorBidi" w:hAnsiTheme="majorBidi" w:cstheme="majorBidi"/>
          <w:sz w:val="26"/>
          <w:szCs w:val="26"/>
        </w:rPr>
        <w:t xml:space="preserve"> to them nor </w:t>
      </w:r>
      <w:r w:rsidRPr="00D32344">
        <w:rPr>
          <w:rFonts w:asciiTheme="majorBidi" w:hAnsiTheme="majorBidi" w:cstheme="majorBidi"/>
          <w:b/>
          <w:bCs/>
          <w:sz w:val="26"/>
          <w:szCs w:val="26"/>
        </w:rPr>
        <w:t>serve</w:t>
      </w:r>
      <w:r w:rsidRPr="00D32344">
        <w:rPr>
          <w:rFonts w:asciiTheme="majorBidi" w:hAnsiTheme="majorBidi" w:cstheme="majorBidi"/>
          <w:sz w:val="26"/>
          <w:szCs w:val="26"/>
        </w:rPr>
        <w:t xml:space="preserve"> them,</w:t>
      </w:r>
      <w:r w:rsidR="00E03EED" w:rsidRPr="00D32344">
        <w:rPr>
          <w:rFonts w:asciiTheme="majorBidi" w:hAnsiTheme="majorBidi" w:cstheme="majorBidi"/>
          <w:sz w:val="26"/>
          <w:szCs w:val="26"/>
        </w:rPr>
        <w:t>”</w:t>
      </w:r>
      <w:r w:rsidRPr="00D32344">
        <w:rPr>
          <w:rStyle w:val="FootnoteReference"/>
          <w:rFonts w:asciiTheme="majorBidi" w:hAnsiTheme="majorBidi" w:cstheme="majorBidi"/>
          <w:sz w:val="26"/>
          <w:szCs w:val="26"/>
        </w:rPr>
        <w:footnoteReference w:id="17"/>
      </w:r>
      <w:r w:rsidRPr="00D32344">
        <w:rPr>
          <w:rFonts w:asciiTheme="majorBidi" w:hAnsiTheme="majorBidi" w:cstheme="majorBidi"/>
          <w:sz w:val="26"/>
          <w:szCs w:val="26"/>
        </w:rPr>
        <w:t xml:space="preserve"> you shall not </w:t>
      </w:r>
      <w:r w:rsidR="00352892" w:rsidRPr="00D32344">
        <w:rPr>
          <w:rFonts w:asciiTheme="majorBidi" w:hAnsiTheme="majorBidi" w:cstheme="majorBidi"/>
          <w:sz w:val="26"/>
          <w:szCs w:val="26"/>
        </w:rPr>
        <w:t xml:space="preserve">fall </w:t>
      </w:r>
      <w:r w:rsidRPr="00D32344">
        <w:rPr>
          <w:rFonts w:asciiTheme="majorBidi" w:hAnsiTheme="majorBidi" w:cstheme="majorBidi"/>
          <w:sz w:val="26"/>
          <w:szCs w:val="26"/>
        </w:rPr>
        <w:t xml:space="preserve">prostrate before them in worship </w:t>
      </w:r>
      <w:r w:rsidR="00CC3357" w:rsidRPr="00D32344">
        <w:rPr>
          <w:rFonts w:asciiTheme="majorBidi" w:hAnsiTheme="majorBidi" w:cstheme="majorBidi"/>
          <w:sz w:val="26"/>
          <w:szCs w:val="26"/>
        </w:rPr>
        <w:t xml:space="preserve">as </w:t>
      </w:r>
      <w:r w:rsidR="00352892" w:rsidRPr="00D32344">
        <w:rPr>
          <w:rFonts w:asciiTheme="majorBidi" w:hAnsiTheme="majorBidi" w:cstheme="majorBidi"/>
          <w:sz w:val="26"/>
          <w:szCs w:val="26"/>
        </w:rPr>
        <w:t xml:space="preserve">to </w:t>
      </w:r>
      <w:r w:rsidRPr="00D32344">
        <w:rPr>
          <w:rFonts w:asciiTheme="majorBidi" w:hAnsiTheme="majorBidi" w:cstheme="majorBidi"/>
          <w:sz w:val="26"/>
          <w:szCs w:val="26"/>
        </w:rPr>
        <w:t>another god</w:t>
      </w:r>
      <w:r w:rsidR="00CC3357" w:rsidRPr="00D32344">
        <w:rPr>
          <w:rFonts w:asciiTheme="majorBidi" w:hAnsiTheme="majorBidi" w:cstheme="majorBidi"/>
          <w:sz w:val="26"/>
          <w:szCs w:val="26"/>
        </w:rPr>
        <w:t>,</w:t>
      </w:r>
      <w:r w:rsidR="00A34E0D" w:rsidRPr="00D32344">
        <w:rPr>
          <w:rFonts w:asciiTheme="majorBidi" w:hAnsiTheme="majorBidi" w:cstheme="majorBidi"/>
          <w:sz w:val="26"/>
          <w:szCs w:val="26"/>
        </w:rPr>
        <w:t xml:space="preserve"> other than</w:t>
      </w:r>
      <w:r w:rsidRPr="00D32344">
        <w:rPr>
          <w:rFonts w:asciiTheme="majorBidi" w:hAnsiTheme="majorBidi" w:cstheme="majorBidi"/>
          <w:sz w:val="26"/>
          <w:szCs w:val="26"/>
        </w:rPr>
        <w:t xml:space="preserve"> the God of Abraham.  </w:t>
      </w:r>
    </w:p>
    <w:p w:rsidR="00E575A4" w:rsidRPr="00D32344" w:rsidRDefault="00222F68" w:rsidP="009D61F8">
      <w:pPr>
        <w:rPr>
          <w:rFonts w:asciiTheme="majorBidi" w:hAnsiTheme="majorBidi" w:cstheme="majorBidi"/>
          <w:sz w:val="26"/>
          <w:szCs w:val="26"/>
        </w:rPr>
      </w:pPr>
      <w:r w:rsidRPr="00D32344">
        <w:rPr>
          <w:rFonts w:asciiTheme="majorBidi" w:hAnsiTheme="majorBidi" w:cstheme="majorBidi"/>
          <w:sz w:val="26"/>
          <w:szCs w:val="26"/>
        </w:rPr>
        <w:t xml:space="preserve">Therefore, the presence of statues or pictures in the churches does not </w:t>
      </w:r>
      <w:r w:rsidR="005B7FD7" w:rsidRPr="00D32344">
        <w:rPr>
          <w:rFonts w:asciiTheme="majorBidi" w:hAnsiTheme="majorBidi" w:cstheme="majorBidi"/>
          <w:sz w:val="26"/>
          <w:szCs w:val="26"/>
        </w:rPr>
        <w:t>mean idol worship, except</w:t>
      </w:r>
      <w:r w:rsidR="00661DC5" w:rsidRPr="00D32344">
        <w:rPr>
          <w:rFonts w:asciiTheme="majorBidi" w:hAnsiTheme="majorBidi" w:cstheme="majorBidi"/>
          <w:sz w:val="26"/>
          <w:szCs w:val="26"/>
        </w:rPr>
        <w:t>,</w:t>
      </w:r>
      <w:r w:rsidR="00CC3357" w:rsidRPr="00D32344">
        <w:rPr>
          <w:rFonts w:asciiTheme="majorBidi" w:hAnsiTheme="majorBidi" w:cstheme="majorBidi"/>
          <w:sz w:val="26"/>
          <w:szCs w:val="26"/>
        </w:rPr>
        <w:t xml:space="preserve"> if a person worships</w:t>
      </w:r>
      <w:r w:rsidR="005B7FD7" w:rsidRPr="00D32344">
        <w:rPr>
          <w:rFonts w:asciiTheme="majorBidi" w:hAnsiTheme="majorBidi" w:cstheme="majorBidi"/>
          <w:sz w:val="26"/>
          <w:szCs w:val="26"/>
        </w:rPr>
        <w:t xml:space="preserve"> this statue or picture</w:t>
      </w:r>
      <w:r w:rsidR="00DF0246" w:rsidRPr="00D32344">
        <w:rPr>
          <w:rFonts w:asciiTheme="majorBidi" w:hAnsiTheme="majorBidi" w:cstheme="majorBidi"/>
          <w:sz w:val="26"/>
          <w:szCs w:val="26"/>
        </w:rPr>
        <w:t>, and this never occurred</w:t>
      </w:r>
      <w:r w:rsidR="009D61F8">
        <w:rPr>
          <w:rFonts w:asciiTheme="majorBidi" w:hAnsiTheme="majorBidi" w:cstheme="majorBidi"/>
          <w:sz w:val="26"/>
          <w:szCs w:val="26"/>
        </w:rPr>
        <w:t xml:space="preserve"> (the Catholic Church uses statues but our church only uses icons)</w:t>
      </w:r>
      <w:r w:rsidR="005B7FD7" w:rsidRPr="00D32344">
        <w:rPr>
          <w:rFonts w:asciiTheme="majorBidi" w:hAnsiTheme="majorBidi" w:cstheme="majorBidi"/>
          <w:sz w:val="26"/>
          <w:szCs w:val="26"/>
        </w:rPr>
        <w:t>.</w:t>
      </w:r>
    </w:p>
    <w:p w:rsidR="00DF0246" w:rsidRPr="00D32344" w:rsidRDefault="00873F5C" w:rsidP="009D61F8">
      <w:pPr>
        <w:rPr>
          <w:rFonts w:asciiTheme="majorBidi" w:hAnsiTheme="majorBidi" w:cstheme="majorBidi"/>
          <w:sz w:val="26"/>
          <w:szCs w:val="26"/>
        </w:rPr>
      </w:pPr>
      <w:r w:rsidRPr="00D32344">
        <w:rPr>
          <w:rFonts w:asciiTheme="majorBidi" w:hAnsiTheme="majorBidi" w:cstheme="majorBidi"/>
          <w:sz w:val="26"/>
          <w:szCs w:val="26"/>
        </w:rPr>
        <w:t>We</w:t>
      </w:r>
      <w:r w:rsidR="00772198" w:rsidRPr="00D32344">
        <w:rPr>
          <w:rFonts w:asciiTheme="majorBidi" w:hAnsiTheme="majorBidi" w:cstheme="majorBidi"/>
          <w:sz w:val="26"/>
          <w:szCs w:val="26"/>
        </w:rPr>
        <w:t>,</w:t>
      </w:r>
      <w:r w:rsidRPr="00D32344">
        <w:rPr>
          <w:rFonts w:asciiTheme="majorBidi" w:hAnsiTheme="majorBidi" w:cstheme="majorBidi"/>
          <w:sz w:val="26"/>
          <w:szCs w:val="26"/>
        </w:rPr>
        <w:t xml:space="preserve"> as an Orthodox Church</w:t>
      </w:r>
      <w:r w:rsidR="00772198" w:rsidRPr="00D32344">
        <w:rPr>
          <w:rFonts w:asciiTheme="majorBidi" w:hAnsiTheme="majorBidi" w:cstheme="majorBidi"/>
          <w:sz w:val="26"/>
          <w:szCs w:val="26"/>
        </w:rPr>
        <w:t>,</w:t>
      </w:r>
      <w:r w:rsidRPr="00D32344">
        <w:rPr>
          <w:rFonts w:asciiTheme="majorBidi" w:hAnsiTheme="majorBidi" w:cstheme="majorBidi"/>
          <w:sz w:val="26"/>
          <w:szCs w:val="26"/>
        </w:rPr>
        <w:t xml:space="preserve"> do not permit statues, lest people confuse the idol worship that </w:t>
      </w:r>
      <w:r w:rsidR="00772198" w:rsidRPr="00D32344">
        <w:rPr>
          <w:rFonts w:asciiTheme="majorBidi" w:hAnsiTheme="majorBidi" w:cstheme="majorBidi"/>
          <w:sz w:val="26"/>
          <w:szCs w:val="26"/>
        </w:rPr>
        <w:t xml:space="preserve">had </w:t>
      </w:r>
      <w:r w:rsidRPr="00D32344">
        <w:rPr>
          <w:rFonts w:asciiTheme="majorBidi" w:hAnsiTheme="majorBidi" w:cstheme="majorBidi"/>
          <w:sz w:val="26"/>
          <w:szCs w:val="26"/>
        </w:rPr>
        <w:t>existed in Egypt</w:t>
      </w:r>
      <w:r w:rsidR="008B7E14" w:rsidRPr="00D32344">
        <w:rPr>
          <w:rFonts w:asciiTheme="majorBidi" w:hAnsiTheme="majorBidi" w:cstheme="majorBidi"/>
          <w:sz w:val="26"/>
          <w:szCs w:val="26"/>
        </w:rPr>
        <w:t>,</w:t>
      </w:r>
      <w:r w:rsidRPr="00D32344">
        <w:rPr>
          <w:rFonts w:asciiTheme="majorBidi" w:hAnsiTheme="majorBidi" w:cstheme="majorBidi"/>
          <w:sz w:val="26"/>
          <w:szCs w:val="26"/>
        </w:rPr>
        <w:t xml:space="preserve"> </w:t>
      </w:r>
      <w:r w:rsidR="00772198" w:rsidRPr="00D32344">
        <w:rPr>
          <w:rFonts w:asciiTheme="majorBidi" w:hAnsiTheme="majorBidi" w:cstheme="majorBidi"/>
          <w:sz w:val="26"/>
          <w:szCs w:val="26"/>
        </w:rPr>
        <w:t xml:space="preserve">with </w:t>
      </w:r>
      <w:r w:rsidRPr="00D32344">
        <w:rPr>
          <w:rFonts w:asciiTheme="majorBidi" w:hAnsiTheme="majorBidi" w:cstheme="majorBidi"/>
          <w:sz w:val="26"/>
          <w:szCs w:val="26"/>
        </w:rPr>
        <w:t xml:space="preserve">venerating saints.  We only permit icons.  </w:t>
      </w:r>
      <w:r w:rsidR="00772198" w:rsidRPr="00D32344">
        <w:rPr>
          <w:rFonts w:asciiTheme="majorBidi" w:hAnsiTheme="majorBidi" w:cstheme="majorBidi"/>
          <w:sz w:val="26"/>
          <w:szCs w:val="26"/>
        </w:rPr>
        <w:t>We do not even prefer bring</w:t>
      </w:r>
      <w:r w:rsidR="00A34E0D" w:rsidRPr="00D32344">
        <w:rPr>
          <w:rFonts w:asciiTheme="majorBidi" w:hAnsiTheme="majorBidi" w:cstheme="majorBidi"/>
          <w:sz w:val="26"/>
          <w:szCs w:val="26"/>
        </w:rPr>
        <w:t>ing</w:t>
      </w:r>
      <w:r w:rsidR="00772198" w:rsidRPr="00D32344">
        <w:rPr>
          <w:rFonts w:asciiTheme="majorBidi" w:hAnsiTheme="majorBidi" w:cstheme="majorBidi"/>
          <w:sz w:val="26"/>
          <w:szCs w:val="26"/>
        </w:rPr>
        <w:t xml:space="preserve"> </w:t>
      </w:r>
      <w:r w:rsidRPr="00D32344">
        <w:rPr>
          <w:rFonts w:asciiTheme="majorBidi" w:hAnsiTheme="majorBidi" w:cstheme="majorBidi"/>
          <w:sz w:val="26"/>
          <w:szCs w:val="26"/>
        </w:rPr>
        <w:t>statues</w:t>
      </w:r>
      <w:r w:rsidR="00772198" w:rsidRPr="00D32344">
        <w:rPr>
          <w:rFonts w:asciiTheme="majorBidi" w:hAnsiTheme="majorBidi" w:cstheme="majorBidi"/>
          <w:sz w:val="26"/>
          <w:szCs w:val="26"/>
        </w:rPr>
        <w:t xml:space="preserve"> into the church</w:t>
      </w:r>
      <w:r w:rsidRPr="00D32344">
        <w:rPr>
          <w:rFonts w:asciiTheme="majorBidi" w:hAnsiTheme="majorBidi" w:cstheme="majorBidi"/>
          <w:sz w:val="26"/>
          <w:szCs w:val="26"/>
        </w:rPr>
        <w:t>, although they are not forbidden</w:t>
      </w:r>
      <w:r w:rsidR="00222F68" w:rsidRPr="00D32344">
        <w:rPr>
          <w:rFonts w:asciiTheme="majorBidi" w:hAnsiTheme="majorBidi" w:cstheme="majorBidi"/>
          <w:sz w:val="26"/>
          <w:szCs w:val="26"/>
        </w:rPr>
        <w:t xml:space="preserve"> </w:t>
      </w:r>
      <w:r w:rsidRPr="00D32344">
        <w:rPr>
          <w:rFonts w:asciiTheme="majorBidi" w:hAnsiTheme="majorBidi" w:cstheme="majorBidi"/>
          <w:sz w:val="26"/>
          <w:szCs w:val="26"/>
        </w:rPr>
        <w:t xml:space="preserve">according to the Holy Bible.  This is being overly </w:t>
      </w:r>
      <w:r w:rsidR="00952A5D" w:rsidRPr="00D32344">
        <w:rPr>
          <w:rFonts w:asciiTheme="majorBidi" w:hAnsiTheme="majorBidi" w:cstheme="majorBidi"/>
          <w:sz w:val="26"/>
          <w:szCs w:val="26"/>
        </w:rPr>
        <w:t>precise</w:t>
      </w:r>
      <w:r w:rsidR="0052419B" w:rsidRPr="00D32344">
        <w:rPr>
          <w:rFonts w:asciiTheme="majorBidi" w:hAnsiTheme="majorBidi" w:cstheme="majorBidi"/>
          <w:sz w:val="26"/>
          <w:szCs w:val="26"/>
        </w:rPr>
        <w:t xml:space="preserve"> </w:t>
      </w:r>
      <w:r w:rsidR="00DF0246" w:rsidRPr="00D32344">
        <w:rPr>
          <w:rFonts w:asciiTheme="majorBidi" w:hAnsiTheme="majorBidi" w:cstheme="majorBidi"/>
          <w:sz w:val="26"/>
          <w:szCs w:val="26"/>
        </w:rPr>
        <w:t>(like s</w:t>
      </w:r>
      <w:r w:rsidR="0052419B" w:rsidRPr="00D32344">
        <w:rPr>
          <w:rFonts w:asciiTheme="majorBidi" w:hAnsiTheme="majorBidi" w:cstheme="majorBidi"/>
          <w:sz w:val="26"/>
          <w:szCs w:val="26"/>
        </w:rPr>
        <w:t xml:space="preserve">omeone </w:t>
      </w:r>
      <w:r w:rsidR="00DF0246" w:rsidRPr="00D32344">
        <w:rPr>
          <w:rFonts w:asciiTheme="majorBidi" w:hAnsiTheme="majorBidi" w:cstheme="majorBidi"/>
          <w:sz w:val="26"/>
          <w:szCs w:val="26"/>
        </w:rPr>
        <w:t xml:space="preserve">who was </w:t>
      </w:r>
      <w:r w:rsidR="0052419B" w:rsidRPr="00D32344">
        <w:rPr>
          <w:rFonts w:asciiTheme="majorBidi" w:hAnsiTheme="majorBidi" w:cstheme="majorBidi"/>
          <w:sz w:val="26"/>
          <w:szCs w:val="26"/>
        </w:rPr>
        <w:t xml:space="preserve">asked to fast two days a week, </w:t>
      </w:r>
      <w:r w:rsidR="00DF0246" w:rsidRPr="00D32344">
        <w:rPr>
          <w:rFonts w:asciiTheme="majorBidi" w:hAnsiTheme="majorBidi" w:cstheme="majorBidi"/>
          <w:sz w:val="26"/>
          <w:szCs w:val="26"/>
        </w:rPr>
        <w:t xml:space="preserve">but he </w:t>
      </w:r>
      <w:r w:rsidR="0052419B" w:rsidRPr="00D32344">
        <w:rPr>
          <w:rFonts w:asciiTheme="majorBidi" w:hAnsiTheme="majorBidi" w:cstheme="majorBidi"/>
          <w:sz w:val="26"/>
          <w:szCs w:val="26"/>
        </w:rPr>
        <w:t>fasts four days a week, and i</w:t>
      </w:r>
      <w:r w:rsidR="009D61F8">
        <w:rPr>
          <w:rFonts w:asciiTheme="majorBidi" w:hAnsiTheme="majorBidi" w:cstheme="majorBidi"/>
          <w:sz w:val="26"/>
          <w:szCs w:val="26"/>
        </w:rPr>
        <w:t>s</w:t>
      </w:r>
      <w:r w:rsidR="0052419B" w:rsidRPr="00D32344">
        <w:rPr>
          <w:rFonts w:asciiTheme="majorBidi" w:hAnsiTheme="majorBidi" w:cstheme="majorBidi"/>
          <w:sz w:val="26"/>
          <w:szCs w:val="26"/>
        </w:rPr>
        <w:t xml:space="preserve"> still </w:t>
      </w:r>
      <w:r w:rsidR="00DF0246" w:rsidRPr="00D32344">
        <w:rPr>
          <w:rFonts w:asciiTheme="majorBidi" w:hAnsiTheme="majorBidi" w:cstheme="majorBidi"/>
          <w:sz w:val="26"/>
          <w:szCs w:val="26"/>
        </w:rPr>
        <w:t>attacked)</w:t>
      </w:r>
      <w:r w:rsidR="0052419B" w:rsidRPr="00D32344">
        <w:rPr>
          <w:rFonts w:asciiTheme="majorBidi" w:hAnsiTheme="majorBidi" w:cstheme="majorBidi"/>
          <w:sz w:val="26"/>
          <w:szCs w:val="26"/>
        </w:rPr>
        <w:t xml:space="preserve">  Statues and pictures are permitted.  We allow only pictures, and are still </w:t>
      </w:r>
      <w:r w:rsidR="00DF0246" w:rsidRPr="00D32344">
        <w:rPr>
          <w:rFonts w:asciiTheme="majorBidi" w:hAnsiTheme="majorBidi" w:cstheme="majorBidi"/>
          <w:sz w:val="26"/>
          <w:szCs w:val="26"/>
        </w:rPr>
        <w:t>accused</w:t>
      </w:r>
      <w:r w:rsidR="00E575A4" w:rsidRPr="00D32344">
        <w:rPr>
          <w:rFonts w:asciiTheme="majorBidi" w:hAnsiTheme="majorBidi" w:cstheme="majorBidi"/>
          <w:sz w:val="26"/>
          <w:szCs w:val="26"/>
        </w:rPr>
        <w:t xml:space="preserve"> of idol worship.  </w:t>
      </w:r>
    </w:p>
    <w:p w:rsidR="001E46E4" w:rsidRPr="00D32344" w:rsidRDefault="009D61F8" w:rsidP="009D61F8">
      <w:pPr>
        <w:rPr>
          <w:rFonts w:asciiTheme="majorBidi" w:hAnsiTheme="majorBidi" w:cstheme="majorBidi"/>
          <w:sz w:val="26"/>
          <w:szCs w:val="26"/>
        </w:rPr>
      </w:pPr>
      <w:r>
        <w:rPr>
          <w:rFonts w:asciiTheme="majorBidi" w:hAnsiTheme="majorBidi" w:cstheme="majorBidi"/>
          <w:sz w:val="26"/>
          <w:szCs w:val="26"/>
        </w:rPr>
        <w:t xml:space="preserve">No </w:t>
      </w:r>
      <w:r w:rsidR="00DF0246" w:rsidRPr="00D32344">
        <w:rPr>
          <w:rFonts w:asciiTheme="majorBidi" w:hAnsiTheme="majorBidi" w:cstheme="majorBidi"/>
          <w:sz w:val="26"/>
          <w:szCs w:val="26"/>
        </w:rPr>
        <w:t>one ever</w:t>
      </w:r>
      <w:r w:rsidR="00E575A4" w:rsidRPr="00D32344">
        <w:rPr>
          <w:rFonts w:asciiTheme="majorBidi" w:hAnsiTheme="majorBidi" w:cstheme="majorBidi"/>
          <w:sz w:val="26"/>
          <w:szCs w:val="26"/>
        </w:rPr>
        <w:t xml:space="preserve"> </w:t>
      </w:r>
      <w:r>
        <w:rPr>
          <w:rFonts w:asciiTheme="majorBidi" w:hAnsiTheme="majorBidi" w:cstheme="majorBidi"/>
          <w:sz w:val="26"/>
          <w:szCs w:val="26"/>
        </w:rPr>
        <w:t>thought of</w:t>
      </w:r>
      <w:r w:rsidR="00E575A4" w:rsidRPr="00D32344">
        <w:rPr>
          <w:rFonts w:asciiTheme="majorBidi" w:hAnsiTheme="majorBidi" w:cstheme="majorBidi"/>
          <w:sz w:val="26"/>
          <w:szCs w:val="26"/>
        </w:rPr>
        <w:t xml:space="preserve"> worship</w:t>
      </w:r>
      <w:r>
        <w:rPr>
          <w:rFonts w:asciiTheme="majorBidi" w:hAnsiTheme="majorBidi" w:cstheme="majorBidi"/>
          <w:sz w:val="26"/>
          <w:szCs w:val="26"/>
        </w:rPr>
        <w:t>ing</w:t>
      </w:r>
      <w:r w:rsidR="00E575A4" w:rsidRPr="00D32344">
        <w:rPr>
          <w:rFonts w:asciiTheme="majorBidi" w:hAnsiTheme="majorBidi" w:cstheme="majorBidi"/>
          <w:sz w:val="26"/>
          <w:szCs w:val="26"/>
        </w:rPr>
        <w:t xml:space="preserve"> icon</w:t>
      </w:r>
      <w:r>
        <w:rPr>
          <w:rFonts w:asciiTheme="majorBidi" w:hAnsiTheme="majorBidi" w:cstheme="majorBidi"/>
          <w:sz w:val="26"/>
          <w:szCs w:val="26"/>
        </w:rPr>
        <w:t>s..</w:t>
      </w:r>
    </w:p>
    <w:p w:rsidR="00DF0246" w:rsidRPr="00D32344" w:rsidRDefault="00DF0246" w:rsidP="00DF0246">
      <w:pPr>
        <w:rPr>
          <w:rFonts w:asciiTheme="majorBidi" w:hAnsiTheme="majorBidi" w:cstheme="majorBidi"/>
          <w:sz w:val="26"/>
          <w:szCs w:val="26"/>
        </w:rPr>
      </w:pPr>
      <w:r w:rsidRPr="00D32344">
        <w:rPr>
          <w:rFonts w:asciiTheme="majorBidi" w:hAnsiTheme="majorBidi" w:cstheme="majorBidi"/>
          <w:sz w:val="26"/>
          <w:szCs w:val="26"/>
        </w:rPr>
        <w:t>We do not worship icons rather we venerate them maybe by only lighting a candle…</w:t>
      </w:r>
    </w:p>
    <w:p w:rsidR="00DF0246" w:rsidRPr="00D32344" w:rsidRDefault="00DF0246" w:rsidP="00DF0246">
      <w:pPr>
        <w:rPr>
          <w:rFonts w:asciiTheme="majorBidi" w:hAnsiTheme="majorBidi" w:cstheme="majorBidi"/>
          <w:sz w:val="26"/>
          <w:szCs w:val="26"/>
        </w:rPr>
      </w:pPr>
    </w:p>
    <w:p w:rsidR="00DF0246" w:rsidRPr="00D32344" w:rsidRDefault="00DF0246" w:rsidP="00DF0246">
      <w:pPr>
        <w:rPr>
          <w:rFonts w:asciiTheme="majorBidi" w:hAnsiTheme="majorBidi" w:cstheme="majorBidi"/>
          <w:b/>
          <w:bCs/>
          <w:sz w:val="32"/>
          <w:szCs w:val="32"/>
        </w:rPr>
      </w:pPr>
      <w:r w:rsidRPr="00D32344">
        <w:rPr>
          <w:rFonts w:asciiTheme="majorBidi" w:hAnsiTheme="majorBidi" w:cstheme="majorBidi"/>
          <w:b/>
          <w:bCs/>
          <w:sz w:val="32"/>
          <w:szCs w:val="32"/>
        </w:rPr>
        <w:t>Consecration</w:t>
      </w:r>
    </w:p>
    <w:p w:rsidR="0040398A" w:rsidRPr="00D32344" w:rsidRDefault="0040398A" w:rsidP="00DF0246">
      <w:pPr>
        <w:rPr>
          <w:rFonts w:asciiTheme="majorBidi" w:hAnsiTheme="majorBidi" w:cstheme="majorBidi"/>
          <w:b/>
          <w:bCs/>
          <w:sz w:val="26"/>
          <w:szCs w:val="26"/>
        </w:rPr>
      </w:pPr>
    </w:p>
    <w:p w:rsidR="00C02014" w:rsidRPr="00D32344" w:rsidRDefault="00C02014" w:rsidP="009D61F8">
      <w:pPr>
        <w:rPr>
          <w:rFonts w:asciiTheme="majorBidi" w:hAnsiTheme="majorBidi" w:cstheme="majorBidi"/>
          <w:sz w:val="26"/>
          <w:szCs w:val="26"/>
        </w:rPr>
      </w:pPr>
      <w:r w:rsidRPr="00D32344">
        <w:rPr>
          <w:rFonts w:asciiTheme="majorBidi" w:hAnsiTheme="majorBidi" w:cstheme="majorBidi"/>
          <w:sz w:val="26"/>
          <w:szCs w:val="26"/>
        </w:rPr>
        <w:t>When an icon in the church is anointed with Myron it receives special reverence.  When the priests carried the Ark of the Covenant, they said, “</w:t>
      </w:r>
      <w:r w:rsidRPr="00D32344">
        <w:rPr>
          <w:rFonts w:asciiTheme="majorBidi" w:hAnsiTheme="majorBidi" w:cstheme="majorBidi"/>
          <w:sz w:val="26"/>
          <w:szCs w:val="26"/>
          <w:lang w:bidi="he-IL"/>
        </w:rPr>
        <w:t>Rise up, O Lord!</w:t>
      </w:r>
      <w:r w:rsidRPr="00D32344">
        <w:rPr>
          <w:rFonts w:asciiTheme="majorBidi" w:hAnsiTheme="majorBidi" w:cstheme="majorBidi"/>
          <w:b/>
          <w:bCs/>
          <w:sz w:val="26"/>
          <w:szCs w:val="26"/>
          <w:lang w:bidi="he-IL"/>
        </w:rPr>
        <w:t xml:space="preserve">  </w:t>
      </w:r>
      <w:r w:rsidRPr="00D32344">
        <w:rPr>
          <w:rFonts w:asciiTheme="majorBidi" w:hAnsiTheme="majorBidi" w:cstheme="majorBidi"/>
          <w:sz w:val="26"/>
          <w:szCs w:val="26"/>
          <w:lang w:bidi="he-IL"/>
        </w:rPr>
        <w:t>Let Your enemies be scattered.</w:t>
      </w:r>
      <w:r w:rsidRPr="00D32344">
        <w:rPr>
          <w:rFonts w:asciiTheme="majorBidi" w:hAnsiTheme="majorBidi" w:cstheme="majorBidi"/>
          <w:sz w:val="26"/>
          <w:szCs w:val="26"/>
        </w:rPr>
        <w:t>”</w:t>
      </w:r>
      <w:r w:rsidRPr="00D32344">
        <w:rPr>
          <w:rStyle w:val="FootnoteReference"/>
          <w:rFonts w:asciiTheme="majorBidi" w:hAnsiTheme="majorBidi" w:cstheme="majorBidi"/>
          <w:sz w:val="26"/>
          <w:szCs w:val="26"/>
        </w:rPr>
        <w:footnoteReference w:id="18"/>
      </w:r>
      <w:r w:rsidRPr="00D32344">
        <w:rPr>
          <w:rFonts w:asciiTheme="majorBidi" w:hAnsiTheme="majorBidi" w:cstheme="majorBidi"/>
          <w:sz w:val="26"/>
          <w:szCs w:val="26"/>
        </w:rPr>
        <w:t xml:space="preserve">  When the Ark of the Covenant was taken out of the tabernacle to the battlefield, the army of Israel shouted</w:t>
      </w:r>
      <w:r w:rsidR="000500BE" w:rsidRPr="00D32344">
        <w:rPr>
          <w:rFonts w:asciiTheme="majorBidi" w:hAnsiTheme="majorBidi" w:cstheme="majorBidi"/>
          <w:sz w:val="26"/>
          <w:szCs w:val="26"/>
        </w:rPr>
        <w:t xml:space="preserve"> while they were fighting the pagans since they were the only people worshiping God at that time</w:t>
      </w:r>
      <w:r w:rsidR="009D61F8">
        <w:rPr>
          <w:rFonts w:asciiTheme="majorBidi" w:hAnsiTheme="majorBidi" w:cstheme="majorBidi"/>
          <w:sz w:val="26"/>
          <w:szCs w:val="26"/>
        </w:rPr>
        <w:t>,</w:t>
      </w:r>
      <w:r w:rsidRPr="00D32344">
        <w:rPr>
          <w:rFonts w:asciiTheme="majorBidi" w:hAnsiTheme="majorBidi" w:cstheme="majorBidi"/>
          <w:sz w:val="26"/>
          <w:szCs w:val="26"/>
        </w:rPr>
        <w:t xml:space="preserve"> </w:t>
      </w:r>
      <w:r w:rsidRPr="00D32344">
        <w:rPr>
          <w:rFonts w:asciiTheme="majorBidi" w:hAnsiTheme="majorBidi" w:cstheme="majorBidi"/>
          <w:sz w:val="26"/>
          <w:szCs w:val="26"/>
          <w:lang w:bidi="he-IL"/>
        </w:rPr>
        <w:t xml:space="preserve">“When the Philistines heard the noise of the shout, they said, ‘What </w:t>
      </w:r>
      <w:r w:rsidRPr="00D32344">
        <w:rPr>
          <w:rFonts w:asciiTheme="majorBidi" w:hAnsiTheme="majorBidi" w:cstheme="majorBidi"/>
          <w:iCs/>
          <w:sz w:val="26"/>
          <w:szCs w:val="26"/>
          <w:lang w:bidi="he-IL"/>
        </w:rPr>
        <w:t>does</w:t>
      </w:r>
      <w:r w:rsidRPr="00D32344">
        <w:rPr>
          <w:rFonts w:asciiTheme="majorBidi" w:hAnsiTheme="majorBidi" w:cstheme="majorBidi"/>
          <w:i/>
          <w:sz w:val="26"/>
          <w:szCs w:val="26"/>
          <w:lang w:bidi="he-IL"/>
        </w:rPr>
        <w:t xml:space="preserve"> </w:t>
      </w:r>
      <w:r w:rsidRPr="00D32344">
        <w:rPr>
          <w:rFonts w:asciiTheme="majorBidi" w:hAnsiTheme="majorBidi" w:cstheme="majorBidi"/>
          <w:sz w:val="26"/>
          <w:szCs w:val="26"/>
          <w:lang w:bidi="he-IL"/>
        </w:rPr>
        <w:t xml:space="preserve">the sound of this great shout in the camp of the Hebrews </w:t>
      </w:r>
      <w:r w:rsidRPr="00D32344">
        <w:rPr>
          <w:rFonts w:asciiTheme="majorBidi" w:hAnsiTheme="majorBidi" w:cstheme="majorBidi"/>
          <w:iCs/>
          <w:sz w:val="26"/>
          <w:szCs w:val="26"/>
          <w:lang w:bidi="he-IL"/>
        </w:rPr>
        <w:t>mean?’</w:t>
      </w:r>
      <w:r w:rsidRPr="00D32344">
        <w:rPr>
          <w:rFonts w:asciiTheme="majorBidi" w:hAnsiTheme="majorBidi" w:cstheme="majorBidi"/>
          <w:i/>
          <w:sz w:val="26"/>
          <w:szCs w:val="26"/>
          <w:lang w:bidi="he-IL"/>
        </w:rPr>
        <w:t xml:space="preserve"> </w:t>
      </w:r>
      <w:r w:rsidRPr="00D32344">
        <w:rPr>
          <w:rFonts w:asciiTheme="majorBidi" w:hAnsiTheme="majorBidi" w:cstheme="majorBidi"/>
          <w:iCs/>
          <w:sz w:val="26"/>
          <w:szCs w:val="26"/>
          <w:lang w:bidi="he-IL"/>
        </w:rPr>
        <w:t xml:space="preserve"> </w:t>
      </w:r>
      <w:r w:rsidRPr="00D32344">
        <w:rPr>
          <w:rFonts w:asciiTheme="majorBidi" w:hAnsiTheme="majorBidi" w:cstheme="majorBidi"/>
          <w:sz w:val="26"/>
          <w:szCs w:val="26"/>
          <w:lang w:bidi="he-IL"/>
        </w:rPr>
        <w:t>Then they understood that the ark of the Lord had come into the camp.”</w:t>
      </w:r>
      <w:r w:rsidRPr="00D32344">
        <w:rPr>
          <w:rStyle w:val="FootnoteReference"/>
          <w:rFonts w:asciiTheme="majorBidi" w:hAnsiTheme="majorBidi" w:cstheme="majorBidi"/>
          <w:sz w:val="26"/>
          <w:szCs w:val="26"/>
          <w:lang w:bidi="he-IL"/>
        </w:rPr>
        <w:footnoteReference w:id="19"/>
      </w:r>
      <w:r w:rsidRPr="00D32344">
        <w:rPr>
          <w:rFonts w:asciiTheme="majorBidi" w:hAnsiTheme="majorBidi" w:cstheme="majorBidi"/>
          <w:sz w:val="26"/>
          <w:szCs w:val="26"/>
        </w:rPr>
        <w:t xml:space="preserve">  Wherever the Ark of the Covenant went, it meant that God dwells in the midst of his people; as ‘“</w:t>
      </w:r>
      <w:r w:rsidRPr="00D32344">
        <w:rPr>
          <w:rFonts w:asciiTheme="majorBidi" w:hAnsiTheme="majorBidi" w:cstheme="majorBidi"/>
          <w:sz w:val="26"/>
          <w:szCs w:val="26"/>
          <w:lang w:bidi="he-IL"/>
        </w:rPr>
        <w:t>Immanuel,’ is translated, ‘God with us.</w:t>
      </w:r>
      <w:r w:rsidRPr="00D32344">
        <w:rPr>
          <w:rFonts w:asciiTheme="majorBidi" w:hAnsiTheme="majorBidi" w:cstheme="majorBidi"/>
          <w:sz w:val="26"/>
          <w:szCs w:val="26"/>
        </w:rPr>
        <w:t>”</w:t>
      </w:r>
      <w:r w:rsidRPr="00D32344">
        <w:rPr>
          <w:rStyle w:val="FootnoteReference"/>
          <w:rFonts w:asciiTheme="majorBidi" w:hAnsiTheme="majorBidi" w:cstheme="majorBidi"/>
          <w:sz w:val="26"/>
          <w:szCs w:val="26"/>
        </w:rPr>
        <w:footnoteReference w:id="20"/>
      </w:r>
      <w:r w:rsidRPr="00D32344">
        <w:rPr>
          <w:rFonts w:asciiTheme="majorBidi" w:hAnsiTheme="majorBidi" w:cstheme="majorBidi"/>
          <w:sz w:val="26"/>
          <w:szCs w:val="26"/>
        </w:rPr>
        <w:t xml:space="preserve">  Also, Uzzah</w:t>
      </w:r>
      <w:r w:rsidR="000500BE" w:rsidRPr="00D32344">
        <w:rPr>
          <w:rFonts w:asciiTheme="majorBidi" w:hAnsiTheme="majorBidi" w:cstheme="majorBidi"/>
          <w:sz w:val="26"/>
          <w:szCs w:val="26"/>
        </w:rPr>
        <w:t>,</w:t>
      </w:r>
      <w:r w:rsidRPr="00D32344">
        <w:rPr>
          <w:rFonts w:asciiTheme="majorBidi" w:hAnsiTheme="majorBidi" w:cstheme="majorBidi"/>
          <w:sz w:val="26"/>
          <w:szCs w:val="26"/>
        </w:rPr>
        <w:t xml:space="preserve"> who was not of the priesthood</w:t>
      </w:r>
      <w:r w:rsidR="000500BE" w:rsidRPr="00D32344">
        <w:rPr>
          <w:rFonts w:asciiTheme="majorBidi" w:hAnsiTheme="majorBidi" w:cstheme="majorBidi"/>
          <w:sz w:val="26"/>
          <w:szCs w:val="26"/>
        </w:rPr>
        <w:t>,</w:t>
      </w:r>
      <w:r w:rsidRPr="00D32344">
        <w:rPr>
          <w:rFonts w:asciiTheme="majorBidi" w:hAnsiTheme="majorBidi" w:cstheme="majorBidi"/>
          <w:sz w:val="26"/>
          <w:szCs w:val="26"/>
        </w:rPr>
        <w:t xml:space="preserve"> fearing that the Ark would fall because the oxen stumbled, </w:t>
      </w:r>
      <w:r w:rsidRPr="00D32344">
        <w:rPr>
          <w:rFonts w:asciiTheme="majorBidi" w:hAnsiTheme="majorBidi" w:cstheme="majorBidi"/>
          <w:sz w:val="26"/>
          <w:szCs w:val="26"/>
        </w:rPr>
        <w:lastRenderedPageBreak/>
        <w:t>touched the ark, and so he fell dead.</w:t>
      </w:r>
      <w:r w:rsidRPr="00D32344">
        <w:rPr>
          <w:rFonts w:asciiTheme="majorBidi" w:hAnsiTheme="majorBidi" w:cstheme="majorBidi"/>
          <w:sz w:val="26"/>
          <w:szCs w:val="26"/>
          <w:vertAlign w:val="superscript"/>
        </w:rPr>
        <w:footnoteReference w:id="21"/>
      </w:r>
      <w:r w:rsidRPr="00D32344">
        <w:rPr>
          <w:rFonts w:asciiTheme="majorBidi" w:hAnsiTheme="majorBidi" w:cstheme="majorBidi"/>
          <w:sz w:val="26"/>
          <w:szCs w:val="26"/>
        </w:rPr>
        <w:t xml:space="preserve">  King David danced before the Ark, but he did not touch it because he was not a priest.  </w:t>
      </w:r>
    </w:p>
    <w:p w:rsidR="009D61F8" w:rsidRDefault="00C02014" w:rsidP="009D61F8">
      <w:pPr>
        <w:rPr>
          <w:rFonts w:asciiTheme="majorBidi" w:hAnsiTheme="majorBidi" w:cstheme="majorBidi"/>
          <w:sz w:val="26"/>
          <w:szCs w:val="26"/>
        </w:rPr>
      </w:pPr>
      <w:r w:rsidRPr="00D32344">
        <w:rPr>
          <w:rFonts w:asciiTheme="majorBidi" w:hAnsiTheme="majorBidi" w:cstheme="majorBidi"/>
          <w:sz w:val="26"/>
          <w:szCs w:val="26"/>
        </w:rPr>
        <w:t xml:space="preserve">Moses the Prophet had consecrated the entire contents of the tabernacle, </w:t>
      </w:r>
      <w:r w:rsidR="000500BE" w:rsidRPr="00D32344">
        <w:rPr>
          <w:rFonts w:asciiTheme="majorBidi" w:hAnsiTheme="majorBidi" w:cstheme="majorBidi"/>
          <w:sz w:val="26"/>
          <w:szCs w:val="26"/>
        </w:rPr>
        <w:t xml:space="preserve">before the glory of God appeared in it. Consecration was </w:t>
      </w:r>
      <w:r w:rsidRPr="00D32344">
        <w:rPr>
          <w:rFonts w:asciiTheme="majorBidi" w:hAnsiTheme="majorBidi" w:cstheme="majorBidi"/>
          <w:sz w:val="26"/>
          <w:szCs w:val="26"/>
        </w:rPr>
        <w:t xml:space="preserve">either with blood and water, or with the holy anointing oil.  He anointed Aaron and his sons with the holy anointing oil.  He anointed other utensils with water and blood.  </w:t>
      </w:r>
    </w:p>
    <w:p w:rsidR="00C02014" w:rsidRPr="00D32344" w:rsidRDefault="000500BE" w:rsidP="009D61F8">
      <w:pPr>
        <w:rPr>
          <w:rFonts w:asciiTheme="majorBidi" w:hAnsiTheme="majorBidi" w:cstheme="majorBidi"/>
          <w:sz w:val="26"/>
          <w:szCs w:val="26"/>
        </w:rPr>
      </w:pPr>
      <w:r w:rsidRPr="00D32344">
        <w:rPr>
          <w:rFonts w:asciiTheme="majorBidi" w:hAnsiTheme="majorBidi" w:cstheme="majorBidi"/>
          <w:sz w:val="26"/>
          <w:szCs w:val="26"/>
        </w:rPr>
        <w:t>T</w:t>
      </w:r>
      <w:r w:rsidR="00C02014" w:rsidRPr="00D32344">
        <w:rPr>
          <w:rFonts w:asciiTheme="majorBidi" w:hAnsiTheme="majorBidi" w:cstheme="majorBidi"/>
          <w:sz w:val="26"/>
          <w:szCs w:val="26"/>
        </w:rPr>
        <w:t xml:space="preserve">he icons that we venerate in the church </w:t>
      </w:r>
      <w:r w:rsidRPr="00D32344">
        <w:rPr>
          <w:rFonts w:asciiTheme="majorBidi" w:hAnsiTheme="majorBidi" w:cstheme="majorBidi"/>
          <w:sz w:val="26"/>
          <w:szCs w:val="26"/>
        </w:rPr>
        <w:t>a</w:t>
      </w:r>
      <w:r w:rsidR="00C02014" w:rsidRPr="00D32344">
        <w:rPr>
          <w:rFonts w:asciiTheme="majorBidi" w:hAnsiTheme="majorBidi" w:cstheme="majorBidi"/>
          <w:sz w:val="26"/>
          <w:szCs w:val="26"/>
        </w:rPr>
        <w:t>re consecrated with Myron</w:t>
      </w:r>
      <w:r w:rsidRPr="00D32344">
        <w:rPr>
          <w:rFonts w:asciiTheme="majorBidi" w:hAnsiTheme="majorBidi" w:cstheme="majorBidi"/>
          <w:sz w:val="26"/>
          <w:szCs w:val="26"/>
        </w:rPr>
        <w:t xml:space="preserve"> oil</w:t>
      </w:r>
      <w:r w:rsidR="00C02014" w:rsidRPr="00D32344">
        <w:rPr>
          <w:rFonts w:asciiTheme="majorBidi" w:hAnsiTheme="majorBidi" w:cstheme="majorBidi"/>
          <w:sz w:val="26"/>
          <w:szCs w:val="26"/>
        </w:rPr>
        <w:t xml:space="preserve">, </w:t>
      </w:r>
      <w:r w:rsidRPr="00D32344">
        <w:rPr>
          <w:rFonts w:asciiTheme="majorBidi" w:hAnsiTheme="majorBidi" w:cstheme="majorBidi"/>
          <w:sz w:val="26"/>
          <w:szCs w:val="26"/>
        </w:rPr>
        <w:t xml:space="preserve">thus </w:t>
      </w:r>
      <w:r w:rsidR="00C02014" w:rsidRPr="00D32344">
        <w:rPr>
          <w:rFonts w:asciiTheme="majorBidi" w:hAnsiTheme="majorBidi" w:cstheme="majorBidi"/>
          <w:sz w:val="26"/>
          <w:szCs w:val="26"/>
        </w:rPr>
        <w:t xml:space="preserve">the grace </w:t>
      </w:r>
      <w:r w:rsidRPr="00D32344">
        <w:rPr>
          <w:rFonts w:asciiTheme="majorBidi" w:hAnsiTheme="majorBidi" w:cstheme="majorBidi"/>
          <w:sz w:val="26"/>
          <w:szCs w:val="26"/>
        </w:rPr>
        <w:t>of the Holy Spirit operates within</w:t>
      </w:r>
      <w:r w:rsidR="00C02014" w:rsidRPr="00D32344">
        <w:rPr>
          <w:rFonts w:asciiTheme="majorBidi" w:hAnsiTheme="majorBidi" w:cstheme="majorBidi"/>
          <w:sz w:val="26"/>
          <w:szCs w:val="26"/>
        </w:rPr>
        <w:t xml:space="preserve"> them.  </w:t>
      </w:r>
    </w:p>
    <w:p w:rsidR="00C02014" w:rsidRPr="00D32344" w:rsidRDefault="00C02014" w:rsidP="000500BE">
      <w:pPr>
        <w:rPr>
          <w:rFonts w:asciiTheme="majorBidi" w:hAnsiTheme="majorBidi" w:cstheme="majorBidi"/>
          <w:sz w:val="26"/>
          <w:szCs w:val="26"/>
          <w:lang w:bidi="he-IL"/>
        </w:rPr>
      </w:pPr>
      <w:r w:rsidRPr="00D32344">
        <w:rPr>
          <w:rFonts w:asciiTheme="majorBidi" w:hAnsiTheme="majorBidi" w:cstheme="majorBidi"/>
          <w:sz w:val="26"/>
          <w:szCs w:val="26"/>
        </w:rPr>
        <w:t>Did not Jacob see the angels ascending and descending on the ladder with the Lord standing above?</w:t>
      </w:r>
      <w:r w:rsidR="000500BE" w:rsidRPr="00D32344">
        <w:rPr>
          <w:rFonts w:asciiTheme="majorBidi" w:hAnsiTheme="majorBidi" w:cstheme="majorBidi"/>
          <w:sz w:val="26"/>
          <w:szCs w:val="26"/>
        </w:rPr>
        <w:t xml:space="preserve"> “</w:t>
      </w:r>
      <w:r w:rsidRPr="00D32344">
        <w:rPr>
          <w:rFonts w:asciiTheme="majorBidi" w:hAnsiTheme="majorBidi" w:cstheme="majorBidi"/>
          <w:sz w:val="26"/>
          <w:szCs w:val="26"/>
        </w:rPr>
        <w:t xml:space="preserve">Then Jacob awoke from his sleep and said, “Surely the Lord is in this place, and I did not know it.” </w:t>
      </w:r>
      <w:r w:rsidRPr="00D32344">
        <w:rPr>
          <w:rFonts w:asciiTheme="majorBidi" w:hAnsiTheme="majorBidi" w:cstheme="majorBidi"/>
          <w:sz w:val="26"/>
          <w:szCs w:val="26"/>
          <w:vertAlign w:val="superscript"/>
        </w:rPr>
        <w:t xml:space="preserve"> </w:t>
      </w:r>
      <w:r w:rsidRPr="00D32344">
        <w:rPr>
          <w:rFonts w:asciiTheme="majorBidi" w:hAnsiTheme="majorBidi" w:cstheme="majorBidi"/>
          <w:sz w:val="26"/>
          <w:szCs w:val="26"/>
        </w:rPr>
        <w:t xml:space="preserve">And he was afraid and said, “How awesome is this place!  This is none other than the house of God, and this is the gate of heaven!”  </w:t>
      </w:r>
      <w:r w:rsidRPr="00D32344">
        <w:rPr>
          <w:rFonts w:asciiTheme="majorBidi" w:hAnsiTheme="majorBidi" w:cstheme="majorBidi"/>
          <w:sz w:val="26"/>
          <w:szCs w:val="26"/>
          <w:lang w:bidi="he-IL"/>
        </w:rPr>
        <w:t>Then Jacob rose early in the morning, and took the stone that he had put at his head, set it up as a pillar, and poured oil on top of it.  And he called the name of that place Bethel.</w:t>
      </w:r>
      <w:r w:rsidR="000500BE" w:rsidRPr="00D32344">
        <w:rPr>
          <w:rFonts w:asciiTheme="majorBidi" w:hAnsiTheme="majorBidi" w:cstheme="majorBidi"/>
          <w:sz w:val="26"/>
          <w:szCs w:val="26"/>
          <w:lang w:bidi="he-IL"/>
        </w:rPr>
        <w:t>”</w:t>
      </w:r>
      <w:r w:rsidRPr="00D32344">
        <w:rPr>
          <w:rStyle w:val="FootnoteReference"/>
          <w:rFonts w:asciiTheme="majorBidi" w:hAnsiTheme="majorBidi" w:cstheme="majorBidi"/>
          <w:sz w:val="26"/>
          <w:szCs w:val="26"/>
        </w:rPr>
        <w:footnoteReference w:id="22"/>
      </w:r>
    </w:p>
    <w:p w:rsidR="00C02014" w:rsidRPr="00D32344" w:rsidRDefault="00C02014" w:rsidP="00C02014">
      <w:pPr>
        <w:rPr>
          <w:rFonts w:asciiTheme="majorBidi" w:hAnsiTheme="majorBidi" w:cstheme="majorBidi"/>
          <w:sz w:val="26"/>
          <w:szCs w:val="26"/>
        </w:rPr>
      </w:pPr>
      <w:r w:rsidRPr="00D32344">
        <w:rPr>
          <w:rFonts w:asciiTheme="majorBidi" w:hAnsiTheme="majorBidi" w:cstheme="majorBidi"/>
          <w:sz w:val="26"/>
          <w:szCs w:val="26"/>
          <w:lang w:bidi="he-IL"/>
        </w:rPr>
        <w:t>This is t</w:t>
      </w:r>
      <w:r w:rsidRPr="00D32344">
        <w:rPr>
          <w:rFonts w:asciiTheme="majorBidi" w:hAnsiTheme="majorBidi" w:cstheme="majorBidi"/>
          <w:sz w:val="26"/>
          <w:szCs w:val="26"/>
        </w:rPr>
        <w:t>he house of God.  He anointed this place with oil and made a vow to God saying, “If you return me to the land of my fathers, I will worship You in this place.</w:t>
      </w:r>
    </w:p>
    <w:p w:rsidR="008D70F0" w:rsidRPr="00D32344" w:rsidRDefault="000500BE" w:rsidP="008D70F0">
      <w:pPr>
        <w:rPr>
          <w:rFonts w:asciiTheme="majorBidi" w:hAnsiTheme="majorBidi" w:cstheme="majorBidi"/>
          <w:sz w:val="26"/>
          <w:szCs w:val="26"/>
        </w:rPr>
      </w:pPr>
      <w:r w:rsidRPr="00D32344">
        <w:rPr>
          <w:rFonts w:asciiTheme="majorBidi" w:hAnsiTheme="majorBidi" w:cstheme="majorBidi"/>
          <w:sz w:val="26"/>
          <w:szCs w:val="26"/>
        </w:rPr>
        <w:t>Anointing with Myron gives only energy meaning grace, but not the essence of the Holy Spirit or else we</w:t>
      </w:r>
      <w:r w:rsidR="009D61F8">
        <w:rPr>
          <w:rFonts w:asciiTheme="majorBidi" w:hAnsiTheme="majorBidi" w:cstheme="majorBidi"/>
          <w:sz w:val="26"/>
          <w:szCs w:val="26"/>
        </w:rPr>
        <w:t xml:space="preserve"> or the icons</w:t>
      </w:r>
      <w:r w:rsidRPr="00D32344">
        <w:rPr>
          <w:rFonts w:asciiTheme="majorBidi" w:hAnsiTheme="majorBidi" w:cstheme="majorBidi"/>
          <w:sz w:val="26"/>
          <w:szCs w:val="26"/>
        </w:rPr>
        <w:t xml:space="preserve"> become Gods</w:t>
      </w:r>
      <w:r w:rsidR="009D61F8">
        <w:rPr>
          <w:rFonts w:asciiTheme="majorBidi" w:hAnsiTheme="majorBidi" w:cstheme="majorBidi"/>
          <w:sz w:val="26"/>
          <w:szCs w:val="26"/>
        </w:rPr>
        <w:t>, which is against the Christian faith</w:t>
      </w:r>
      <w:r w:rsidRPr="00D32344">
        <w:rPr>
          <w:rFonts w:asciiTheme="majorBidi" w:hAnsiTheme="majorBidi" w:cstheme="majorBidi"/>
          <w:sz w:val="26"/>
          <w:szCs w:val="26"/>
        </w:rPr>
        <w:t>.</w:t>
      </w:r>
    </w:p>
    <w:p w:rsidR="000500BE" w:rsidRPr="00D32344" w:rsidRDefault="000500BE" w:rsidP="008D70F0">
      <w:pPr>
        <w:rPr>
          <w:rFonts w:asciiTheme="majorBidi" w:hAnsiTheme="majorBidi" w:cstheme="majorBidi"/>
          <w:sz w:val="26"/>
          <w:szCs w:val="26"/>
        </w:rPr>
      </w:pPr>
      <w:r w:rsidRPr="00D32344">
        <w:rPr>
          <w:rFonts w:asciiTheme="majorBidi" w:hAnsiTheme="majorBidi" w:cstheme="majorBidi"/>
          <w:sz w:val="26"/>
          <w:szCs w:val="26"/>
        </w:rPr>
        <w:t>We pray before icons by energy, since a Christian is anointed by the Holy Spirit. Icons are only a means of communication with the saint of the icon through the Holy Spirit with energy not essence. However, it is the Holy Spirit that offers this energy.</w:t>
      </w:r>
    </w:p>
    <w:p w:rsidR="008D70F0" w:rsidRPr="00D32344" w:rsidRDefault="008D70F0" w:rsidP="008D70F0">
      <w:pPr>
        <w:rPr>
          <w:rFonts w:asciiTheme="majorBidi" w:hAnsiTheme="majorBidi" w:cstheme="majorBidi"/>
          <w:sz w:val="26"/>
          <w:szCs w:val="26"/>
        </w:rPr>
      </w:pPr>
    </w:p>
    <w:p w:rsidR="0040398A" w:rsidRPr="00D32344" w:rsidRDefault="0040398A" w:rsidP="00DF0246">
      <w:pPr>
        <w:rPr>
          <w:rFonts w:asciiTheme="majorBidi" w:hAnsiTheme="majorBidi" w:cstheme="majorBidi"/>
          <w:b/>
          <w:bCs/>
          <w:sz w:val="32"/>
          <w:szCs w:val="32"/>
        </w:rPr>
      </w:pPr>
    </w:p>
    <w:p w:rsidR="008D70F0" w:rsidRPr="00D32344" w:rsidRDefault="00DF0246" w:rsidP="00DF0246">
      <w:pPr>
        <w:rPr>
          <w:rFonts w:asciiTheme="majorBidi" w:hAnsiTheme="majorBidi" w:cstheme="majorBidi"/>
          <w:b/>
          <w:bCs/>
          <w:sz w:val="32"/>
          <w:szCs w:val="32"/>
        </w:rPr>
      </w:pPr>
      <w:r w:rsidRPr="00D32344">
        <w:rPr>
          <w:rFonts w:asciiTheme="majorBidi" w:hAnsiTheme="majorBidi" w:cstheme="majorBidi"/>
          <w:b/>
          <w:bCs/>
          <w:sz w:val="32"/>
          <w:szCs w:val="32"/>
        </w:rPr>
        <w:t>Why do we Light a</w:t>
      </w:r>
      <w:r w:rsidR="008D70F0" w:rsidRPr="00D32344">
        <w:rPr>
          <w:rFonts w:asciiTheme="majorBidi" w:hAnsiTheme="majorBidi" w:cstheme="majorBidi"/>
          <w:b/>
          <w:bCs/>
          <w:sz w:val="32"/>
          <w:szCs w:val="32"/>
        </w:rPr>
        <w:t xml:space="preserve"> Candle</w:t>
      </w:r>
      <w:r w:rsidRPr="00D32344">
        <w:rPr>
          <w:rFonts w:asciiTheme="majorBidi" w:hAnsiTheme="majorBidi" w:cstheme="majorBidi"/>
          <w:b/>
          <w:bCs/>
          <w:sz w:val="32"/>
          <w:szCs w:val="32"/>
        </w:rPr>
        <w:t xml:space="preserve"> before an Icon</w:t>
      </w:r>
      <w:r w:rsidR="008D70F0" w:rsidRPr="00D32344">
        <w:rPr>
          <w:rFonts w:asciiTheme="majorBidi" w:hAnsiTheme="majorBidi" w:cstheme="majorBidi"/>
          <w:b/>
          <w:bCs/>
          <w:sz w:val="32"/>
          <w:szCs w:val="32"/>
        </w:rPr>
        <w:t>:</w:t>
      </w:r>
    </w:p>
    <w:p w:rsidR="008D70F0" w:rsidRPr="00D32344" w:rsidRDefault="008D70F0" w:rsidP="008D70F0">
      <w:pPr>
        <w:rPr>
          <w:rFonts w:asciiTheme="majorBidi" w:hAnsiTheme="majorBidi" w:cstheme="majorBidi"/>
          <w:sz w:val="26"/>
          <w:szCs w:val="26"/>
        </w:rPr>
      </w:pPr>
    </w:p>
    <w:p w:rsidR="003767E9" w:rsidRDefault="00E575A4" w:rsidP="00DF0246">
      <w:pPr>
        <w:rPr>
          <w:rFonts w:asciiTheme="majorBidi" w:hAnsiTheme="majorBidi" w:cstheme="majorBidi"/>
          <w:sz w:val="26"/>
          <w:szCs w:val="26"/>
        </w:rPr>
      </w:pPr>
      <w:r w:rsidRPr="00D32344">
        <w:rPr>
          <w:rFonts w:asciiTheme="majorBidi" w:hAnsiTheme="majorBidi" w:cstheme="majorBidi"/>
          <w:sz w:val="26"/>
          <w:szCs w:val="26"/>
        </w:rPr>
        <w:t>Long ago</w:t>
      </w:r>
      <w:r w:rsidR="000A4139" w:rsidRPr="00D32344">
        <w:rPr>
          <w:rFonts w:asciiTheme="majorBidi" w:hAnsiTheme="majorBidi" w:cstheme="majorBidi"/>
          <w:sz w:val="26"/>
          <w:szCs w:val="26"/>
        </w:rPr>
        <w:t>,</w:t>
      </w:r>
      <w:r w:rsidRPr="00D32344">
        <w:rPr>
          <w:rFonts w:asciiTheme="majorBidi" w:hAnsiTheme="majorBidi" w:cstheme="majorBidi"/>
          <w:sz w:val="26"/>
          <w:szCs w:val="26"/>
        </w:rPr>
        <w:t xml:space="preserve"> the churches were low to the ground </w:t>
      </w:r>
      <w:r w:rsidR="000A4139" w:rsidRPr="00D32344">
        <w:rPr>
          <w:rFonts w:asciiTheme="majorBidi" w:hAnsiTheme="majorBidi" w:cstheme="majorBidi"/>
          <w:sz w:val="26"/>
          <w:szCs w:val="26"/>
        </w:rPr>
        <w:t>with</w:t>
      </w:r>
      <w:r w:rsidRPr="00D32344">
        <w:rPr>
          <w:rFonts w:asciiTheme="majorBidi" w:hAnsiTheme="majorBidi" w:cstheme="majorBidi"/>
          <w:sz w:val="26"/>
          <w:szCs w:val="26"/>
        </w:rPr>
        <w:t xml:space="preserve"> no side windows, only apertures in the domes, and so the church</w:t>
      </w:r>
      <w:r w:rsidR="000A4139" w:rsidRPr="00D32344">
        <w:rPr>
          <w:rFonts w:asciiTheme="majorBidi" w:hAnsiTheme="majorBidi" w:cstheme="majorBidi"/>
          <w:sz w:val="26"/>
          <w:szCs w:val="26"/>
        </w:rPr>
        <w:t>es were</w:t>
      </w:r>
      <w:r w:rsidRPr="00D32344">
        <w:rPr>
          <w:rFonts w:asciiTheme="majorBidi" w:hAnsiTheme="majorBidi" w:cstheme="majorBidi"/>
          <w:sz w:val="26"/>
          <w:szCs w:val="26"/>
        </w:rPr>
        <w:t xml:space="preserve"> dark.  If you </w:t>
      </w:r>
      <w:r w:rsidR="00952A5D" w:rsidRPr="00D32344">
        <w:rPr>
          <w:rFonts w:asciiTheme="majorBidi" w:hAnsiTheme="majorBidi" w:cstheme="majorBidi"/>
          <w:sz w:val="26"/>
          <w:szCs w:val="26"/>
        </w:rPr>
        <w:t>visit</w:t>
      </w:r>
      <w:r w:rsidRPr="00D32344">
        <w:rPr>
          <w:rFonts w:asciiTheme="majorBidi" w:hAnsiTheme="majorBidi" w:cstheme="majorBidi"/>
          <w:sz w:val="26"/>
          <w:szCs w:val="26"/>
        </w:rPr>
        <w:t xml:space="preserve"> the ancient churches in Old </w:t>
      </w:r>
      <w:r w:rsidR="00AB6BA1" w:rsidRPr="00D32344">
        <w:rPr>
          <w:rFonts w:asciiTheme="majorBidi" w:hAnsiTheme="majorBidi" w:cstheme="majorBidi"/>
          <w:sz w:val="26"/>
          <w:szCs w:val="26"/>
        </w:rPr>
        <w:t>Cairo</w:t>
      </w:r>
      <w:r w:rsidR="007F765B" w:rsidRPr="00D32344">
        <w:rPr>
          <w:rFonts w:asciiTheme="majorBidi" w:hAnsiTheme="majorBidi" w:cstheme="majorBidi"/>
          <w:sz w:val="26"/>
          <w:szCs w:val="26"/>
        </w:rPr>
        <w:t xml:space="preserve"> for example</w:t>
      </w:r>
      <w:r w:rsidR="008B7E14" w:rsidRPr="00D32344">
        <w:rPr>
          <w:rFonts w:asciiTheme="majorBidi" w:hAnsiTheme="majorBidi" w:cstheme="majorBidi"/>
          <w:sz w:val="26"/>
          <w:szCs w:val="26"/>
        </w:rPr>
        <w:t>,</w:t>
      </w:r>
      <w:r w:rsidRPr="00D32344">
        <w:rPr>
          <w:rFonts w:asciiTheme="majorBidi" w:hAnsiTheme="majorBidi" w:cstheme="majorBidi"/>
          <w:sz w:val="26"/>
          <w:szCs w:val="26"/>
        </w:rPr>
        <w:t xml:space="preserve"> this is what you will find.  There is no electricity, and </w:t>
      </w:r>
      <w:r w:rsidR="00AB6BA1" w:rsidRPr="00D32344">
        <w:rPr>
          <w:rFonts w:asciiTheme="majorBidi" w:hAnsiTheme="majorBidi" w:cstheme="majorBidi"/>
          <w:sz w:val="26"/>
          <w:szCs w:val="26"/>
        </w:rPr>
        <w:t>s</w:t>
      </w:r>
      <w:r w:rsidRPr="00D32344">
        <w:rPr>
          <w:rFonts w:asciiTheme="majorBidi" w:hAnsiTheme="majorBidi" w:cstheme="majorBidi"/>
          <w:sz w:val="26"/>
          <w:szCs w:val="26"/>
        </w:rPr>
        <w:t>o the icon is not visible in the dark</w:t>
      </w:r>
      <w:r w:rsidR="009A3D11" w:rsidRPr="00D32344">
        <w:rPr>
          <w:rFonts w:asciiTheme="majorBidi" w:hAnsiTheme="majorBidi" w:cstheme="majorBidi"/>
          <w:sz w:val="26"/>
          <w:szCs w:val="26"/>
        </w:rPr>
        <w:t>; with the light of the candle the icon light</w:t>
      </w:r>
      <w:r w:rsidR="003A0EAF" w:rsidRPr="00D32344">
        <w:rPr>
          <w:rFonts w:asciiTheme="majorBidi" w:hAnsiTheme="majorBidi" w:cstheme="majorBidi"/>
          <w:sz w:val="26"/>
          <w:szCs w:val="26"/>
        </w:rPr>
        <w:t>s</w:t>
      </w:r>
      <w:r w:rsidR="009A3D11" w:rsidRPr="00D32344">
        <w:rPr>
          <w:rFonts w:asciiTheme="majorBidi" w:hAnsiTheme="majorBidi" w:cstheme="majorBidi"/>
          <w:sz w:val="26"/>
          <w:szCs w:val="26"/>
        </w:rPr>
        <w:t xml:space="preserve"> up</w:t>
      </w:r>
      <w:r w:rsidRPr="00D32344">
        <w:rPr>
          <w:rFonts w:asciiTheme="majorBidi" w:hAnsiTheme="majorBidi" w:cstheme="majorBidi"/>
          <w:sz w:val="26"/>
          <w:szCs w:val="26"/>
        </w:rPr>
        <w:t xml:space="preserve">.  Christ said, </w:t>
      </w:r>
      <w:r w:rsidR="00E03EED" w:rsidRPr="00D32344">
        <w:rPr>
          <w:rFonts w:asciiTheme="majorBidi" w:hAnsiTheme="majorBidi" w:cstheme="majorBidi"/>
          <w:sz w:val="26"/>
          <w:szCs w:val="26"/>
        </w:rPr>
        <w:t>“</w:t>
      </w:r>
      <w:r w:rsidRPr="00D32344">
        <w:rPr>
          <w:rFonts w:asciiTheme="majorBidi" w:hAnsiTheme="majorBidi" w:cstheme="majorBidi"/>
          <w:sz w:val="26"/>
          <w:szCs w:val="26"/>
        </w:rPr>
        <w:t>You are the light of the world,</w:t>
      </w:r>
      <w:r w:rsidR="00E03EED" w:rsidRPr="00D32344">
        <w:rPr>
          <w:rFonts w:asciiTheme="majorBidi" w:hAnsiTheme="majorBidi" w:cstheme="majorBidi"/>
          <w:sz w:val="26"/>
          <w:szCs w:val="26"/>
        </w:rPr>
        <w:t>”</w:t>
      </w:r>
      <w:r w:rsidRPr="00D32344">
        <w:rPr>
          <w:rStyle w:val="FootnoteReference"/>
          <w:rFonts w:asciiTheme="majorBidi" w:hAnsiTheme="majorBidi" w:cstheme="majorBidi"/>
          <w:sz w:val="26"/>
          <w:szCs w:val="26"/>
        </w:rPr>
        <w:footnoteReference w:id="23"/>
      </w:r>
      <w:r w:rsidRPr="00D32344">
        <w:rPr>
          <w:rFonts w:asciiTheme="majorBidi" w:hAnsiTheme="majorBidi" w:cstheme="majorBidi"/>
          <w:sz w:val="26"/>
          <w:szCs w:val="26"/>
        </w:rPr>
        <w:t xml:space="preserve"> th</w:t>
      </w:r>
      <w:r w:rsidR="009A3D11" w:rsidRPr="00D32344">
        <w:rPr>
          <w:rFonts w:asciiTheme="majorBidi" w:hAnsiTheme="majorBidi" w:cstheme="majorBidi"/>
          <w:sz w:val="26"/>
          <w:szCs w:val="26"/>
        </w:rPr>
        <w:t xml:space="preserve">us we venerate </w:t>
      </w:r>
      <w:r w:rsidRPr="00D32344">
        <w:rPr>
          <w:rFonts w:asciiTheme="majorBidi" w:hAnsiTheme="majorBidi" w:cstheme="majorBidi"/>
          <w:sz w:val="26"/>
          <w:szCs w:val="26"/>
        </w:rPr>
        <w:t>the saint in the icon</w:t>
      </w:r>
      <w:r w:rsidR="009A3D11" w:rsidRPr="00D32344">
        <w:rPr>
          <w:rFonts w:asciiTheme="majorBidi" w:hAnsiTheme="majorBidi" w:cstheme="majorBidi"/>
          <w:sz w:val="26"/>
          <w:szCs w:val="26"/>
        </w:rPr>
        <w:t xml:space="preserve"> with the</w:t>
      </w:r>
      <w:r w:rsidRPr="00D32344">
        <w:rPr>
          <w:rFonts w:asciiTheme="majorBidi" w:hAnsiTheme="majorBidi" w:cstheme="majorBidi"/>
          <w:sz w:val="26"/>
          <w:szCs w:val="26"/>
        </w:rPr>
        <w:t xml:space="preserve"> light </w:t>
      </w:r>
      <w:r w:rsidR="009A3D11" w:rsidRPr="00D32344">
        <w:rPr>
          <w:rFonts w:asciiTheme="majorBidi" w:hAnsiTheme="majorBidi" w:cstheme="majorBidi"/>
          <w:sz w:val="26"/>
          <w:szCs w:val="26"/>
        </w:rPr>
        <w:t xml:space="preserve">of </w:t>
      </w:r>
      <w:r w:rsidRPr="00D32344">
        <w:rPr>
          <w:rFonts w:asciiTheme="majorBidi" w:hAnsiTheme="majorBidi" w:cstheme="majorBidi"/>
          <w:sz w:val="26"/>
          <w:szCs w:val="26"/>
        </w:rPr>
        <w:t>a candle so that the icon lights up</w:t>
      </w:r>
      <w:r w:rsidR="00AF12D1" w:rsidRPr="00D32344">
        <w:rPr>
          <w:rFonts w:asciiTheme="majorBidi" w:hAnsiTheme="majorBidi" w:cstheme="majorBidi"/>
          <w:sz w:val="26"/>
          <w:szCs w:val="26"/>
        </w:rPr>
        <w:t xml:space="preserve">.  </w:t>
      </w:r>
    </w:p>
    <w:p w:rsidR="007F765B" w:rsidRPr="00D32344" w:rsidRDefault="003767E9" w:rsidP="00DF0246">
      <w:pPr>
        <w:rPr>
          <w:rFonts w:asciiTheme="majorBidi" w:hAnsiTheme="majorBidi" w:cstheme="majorBidi"/>
          <w:sz w:val="26"/>
          <w:szCs w:val="26"/>
        </w:rPr>
      </w:pPr>
      <w:r>
        <w:rPr>
          <w:rFonts w:asciiTheme="majorBidi" w:hAnsiTheme="majorBidi" w:cstheme="majorBidi"/>
          <w:sz w:val="26"/>
          <w:szCs w:val="26"/>
        </w:rPr>
        <w:t xml:space="preserve">St. Paul the Apostle wrote: </w:t>
      </w:r>
      <w:r w:rsidR="00E03EED" w:rsidRPr="00D32344">
        <w:rPr>
          <w:rFonts w:asciiTheme="majorBidi" w:hAnsiTheme="majorBidi" w:cstheme="majorBidi"/>
          <w:sz w:val="26"/>
          <w:szCs w:val="26"/>
        </w:rPr>
        <w:t>“</w:t>
      </w:r>
      <w:r w:rsidR="00BD0ED5" w:rsidRPr="00D32344">
        <w:rPr>
          <w:rFonts w:asciiTheme="majorBidi" w:hAnsiTheme="majorBidi" w:cstheme="majorBidi"/>
          <w:sz w:val="26"/>
          <w:szCs w:val="26"/>
        </w:rPr>
        <w:t>C</w:t>
      </w:r>
      <w:r w:rsidR="00BD0ED5" w:rsidRPr="00D32344">
        <w:rPr>
          <w:rFonts w:asciiTheme="majorBidi" w:hAnsiTheme="majorBidi" w:cstheme="majorBidi"/>
          <w:sz w:val="26"/>
          <w:szCs w:val="26"/>
          <w:lang w:bidi="he-IL"/>
        </w:rPr>
        <w:t>onsider the outcome of their way of life, and imitate their faith</w:t>
      </w:r>
      <w:r w:rsidR="00AF12D1" w:rsidRPr="00D32344">
        <w:rPr>
          <w:rFonts w:asciiTheme="majorBidi" w:hAnsiTheme="majorBidi" w:cstheme="majorBidi"/>
          <w:sz w:val="26"/>
          <w:szCs w:val="26"/>
          <w:lang w:bidi="he-IL"/>
        </w:rPr>
        <w:t xml:space="preserve">…  </w:t>
      </w:r>
      <w:r w:rsidR="0038643D" w:rsidRPr="00D32344">
        <w:rPr>
          <w:rFonts w:asciiTheme="majorBidi" w:hAnsiTheme="majorBidi" w:cstheme="majorBidi"/>
          <w:sz w:val="26"/>
          <w:szCs w:val="26"/>
          <w:lang w:bidi="he-IL"/>
        </w:rPr>
        <w:t>We are surrounded by so great a cloud of witnesses</w:t>
      </w:r>
      <w:r w:rsidR="00C2341D" w:rsidRPr="00D32344">
        <w:rPr>
          <w:rFonts w:asciiTheme="majorBidi" w:hAnsiTheme="majorBidi" w:cstheme="majorBidi"/>
          <w:sz w:val="26"/>
          <w:szCs w:val="26"/>
          <w:lang w:bidi="he-IL"/>
        </w:rPr>
        <w:t>… let us run with perseverance the race that is set before us.</w:t>
      </w:r>
      <w:r w:rsidR="00E03EED" w:rsidRPr="00D32344">
        <w:rPr>
          <w:rFonts w:asciiTheme="majorBidi" w:hAnsiTheme="majorBidi" w:cstheme="majorBidi"/>
          <w:sz w:val="26"/>
          <w:szCs w:val="26"/>
        </w:rPr>
        <w:t>”</w:t>
      </w:r>
      <w:r w:rsidR="0038643D" w:rsidRPr="00D32344">
        <w:rPr>
          <w:rStyle w:val="FootnoteReference"/>
          <w:rFonts w:asciiTheme="majorBidi" w:hAnsiTheme="majorBidi" w:cstheme="majorBidi"/>
          <w:sz w:val="26"/>
          <w:szCs w:val="26"/>
        </w:rPr>
        <w:footnoteReference w:id="24"/>
      </w:r>
      <w:r w:rsidR="00AF12D1" w:rsidRPr="00D32344">
        <w:rPr>
          <w:rFonts w:asciiTheme="majorBidi" w:hAnsiTheme="majorBidi" w:cstheme="majorBidi"/>
          <w:sz w:val="26"/>
          <w:szCs w:val="26"/>
        </w:rPr>
        <w:t xml:space="preserve">  </w:t>
      </w:r>
    </w:p>
    <w:p w:rsidR="003767E9" w:rsidRDefault="003767E9" w:rsidP="003767E9">
      <w:pPr>
        <w:rPr>
          <w:rFonts w:asciiTheme="majorBidi" w:hAnsiTheme="majorBidi" w:cstheme="majorBidi"/>
          <w:sz w:val="26"/>
          <w:szCs w:val="26"/>
        </w:rPr>
      </w:pPr>
      <w:r>
        <w:rPr>
          <w:rFonts w:asciiTheme="majorBidi" w:hAnsiTheme="majorBidi" w:cstheme="majorBidi"/>
          <w:sz w:val="26"/>
          <w:szCs w:val="26"/>
        </w:rPr>
        <w:t>Lighting up a candle infront of an icon is as if we say to the saint that he/she was light of the world.</w:t>
      </w:r>
    </w:p>
    <w:p w:rsidR="008B7E14" w:rsidRPr="00D32344" w:rsidRDefault="00AF12D1" w:rsidP="003767E9">
      <w:pPr>
        <w:rPr>
          <w:rFonts w:asciiTheme="majorBidi" w:hAnsiTheme="majorBidi" w:cstheme="majorBidi"/>
          <w:sz w:val="26"/>
          <w:szCs w:val="26"/>
        </w:rPr>
      </w:pPr>
      <w:r w:rsidRPr="00D32344">
        <w:rPr>
          <w:rFonts w:asciiTheme="majorBidi" w:hAnsiTheme="majorBidi" w:cstheme="majorBidi"/>
          <w:sz w:val="26"/>
          <w:szCs w:val="26"/>
        </w:rPr>
        <w:lastRenderedPageBreak/>
        <w:t xml:space="preserve">What is wrong </w:t>
      </w:r>
      <w:r w:rsidR="00AD47BA" w:rsidRPr="00D32344">
        <w:rPr>
          <w:rFonts w:asciiTheme="majorBidi" w:hAnsiTheme="majorBidi" w:cstheme="majorBidi"/>
          <w:sz w:val="26"/>
          <w:szCs w:val="26"/>
        </w:rPr>
        <w:t>if w</w:t>
      </w:r>
      <w:r w:rsidRPr="00D32344">
        <w:rPr>
          <w:rFonts w:asciiTheme="majorBidi" w:hAnsiTheme="majorBidi" w:cstheme="majorBidi"/>
          <w:sz w:val="26"/>
          <w:szCs w:val="26"/>
        </w:rPr>
        <w:t>e light up an icon</w:t>
      </w:r>
      <w:r w:rsidR="00AD47BA" w:rsidRPr="00D32344">
        <w:rPr>
          <w:rFonts w:asciiTheme="majorBidi" w:hAnsiTheme="majorBidi" w:cstheme="majorBidi"/>
          <w:sz w:val="26"/>
          <w:szCs w:val="26"/>
        </w:rPr>
        <w:t>,</w:t>
      </w:r>
      <w:r w:rsidRPr="00D32344">
        <w:rPr>
          <w:rFonts w:asciiTheme="majorBidi" w:hAnsiTheme="majorBidi" w:cstheme="majorBidi"/>
          <w:sz w:val="26"/>
          <w:szCs w:val="26"/>
        </w:rPr>
        <w:t xml:space="preserve"> attest</w:t>
      </w:r>
      <w:r w:rsidR="00AD47BA" w:rsidRPr="00D32344">
        <w:rPr>
          <w:rFonts w:asciiTheme="majorBidi" w:hAnsiTheme="majorBidi" w:cstheme="majorBidi"/>
          <w:sz w:val="26"/>
          <w:szCs w:val="26"/>
        </w:rPr>
        <w:t>ing</w:t>
      </w:r>
      <w:r w:rsidRPr="00D32344">
        <w:rPr>
          <w:rFonts w:asciiTheme="majorBidi" w:hAnsiTheme="majorBidi" w:cstheme="majorBidi"/>
          <w:sz w:val="26"/>
          <w:szCs w:val="26"/>
        </w:rPr>
        <w:t xml:space="preserve"> to the </w:t>
      </w:r>
      <w:r w:rsidR="003767E9">
        <w:rPr>
          <w:rFonts w:asciiTheme="majorBidi" w:hAnsiTheme="majorBidi" w:cstheme="majorBidi"/>
          <w:sz w:val="26"/>
          <w:szCs w:val="26"/>
        </w:rPr>
        <w:t>saint</w:t>
      </w:r>
      <w:r w:rsidRPr="00D32344">
        <w:rPr>
          <w:rFonts w:asciiTheme="majorBidi" w:hAnsiTheme="majorBidi" w:cstheme="majorBidi"/>
          <w:sz w:val="26"/>
          <w:szCs w:val="26"/>
        </w:rPr>
        <w:t>?</w:t>
      </w:r>
    </w:p>
    <w:p w:rsidR="007F765B" w:rsidRPr="00D32344" w:rsidRDefault="00AF12D1" w:rsidP="007F765B">
      <w:pPr>
        <w:rPr>
          <w:rFonts w:asciiTheme="majorBidi" w:hAnsiTheme="majorBidi" w:cstheme="majorBidi"/>
          <w:sz w:val="26"/>
          <w:szCs w:val="26"/>
        </w:rPr>
      </w:pPr>
      <w:r w:rsidRPr="00D32344">
        <w:rPr>
          <w:rFonts w:asciiTheme="majorBidi" w:hAnsiTheme="majorBidi" w:cstheme="majorBidi"/>
          <w:sz w:val="26"/>
          <w:szCs w:val="26"/>
        </w:rPr>
        <w:t xml:space="preserve">Note that </w:t>
      </w:r>
      <w:r w:rsidR="006A03F2" w:rsidRPr="00D32344">
        <w:rPr>
          <w:rFonts w:asciiTheme="majorBidi" w:hAnsiTheme="majorBidi" w:cstheme="majorBidi"/>
          <w:sz w:val="26"/>
          <w:szCs w:val="26"/>
        </w:rPr>
        <w:t>we</w:t>
      </w:r>
      <w:r w:rsidR="00A804CC" w:rsidRPr="00D32344">
        <w:rPr>
          <w:rFonts w:asciiTheme="majorBidi" w:hAnsiTheme="majorBidi" w:cstheme="majorBidi"/>
          <w:sz w:val="26"/>
          <w:szCs w:val="26"/>
        </w:rPr>
        <w:t xml:space="preserve"> </w:t>
      </w:r>
      <w:r w:rsidRPr="00D32344">
        <w:rPr>
          <w:rFonts w:asciiTheme="majorBidi" w:hAnsiTheme="majorBidi" w:cstheme="majorBidi"/>
          <w:sz w:val="26"/>
          <w:szCs w:val="26"/>
        </w:rPr>
        <w:t xml:space="preserve">should not </w:t>
      </w:r>
      <w:r w:rsidR="006A03F2" w:rsidRPr="00D32344">
        <w:rPr>
          <w:rFonts w:asciiTheme="majorBidi" w:hAnsiTheme="majorBidi" w:cstheme="majorBidi"/>
          <w:sz w:val="26"/>
          <w:szCs w:val="26"/>
        </w:rPr>
        <w:t>place a candle before an ordinary picture, but only before</w:t>
      </w:r>
      <w:r w:rsidRPr="00D32344">
        <w:rPr>
          <w:rFonts w:asciiTheme="majorBidi" w:hAnsiTheme="majorBidi" w:cstheme="majorBidi"/>
          <w:sz w:val="26"/>
          <w:szCs w:val="26"/>
        </w:rPr>
        <w:t xml:space="preserve"> an icon anointed with Myron.</w:t>
      </w:r>
      <w:r w:rsidR="008B7E14" w:rsidRPr="00D32344">
        <w:rPr>
          <w:rFonts w:asciiTheme="majorBidi" w:hAnsiTheme="majorBidi" w:cstheme="majorBidi"/>
          <w:sz w:val="26"/>
          <w:szCs w:val="26"/>
        </w:rPr>
        <w:t xml:space="preserve">  </w:t>
      </w:r>
      <w:r w:rsidR="003A0EAF" w:rsidRPr="00D32344">
        <w:rPr>
          <w:rFonts w:asciiTheme="majorBidi" w:hAnsiTheme="majorBidi" w:cstheme="majorBidi"/>
          <w:sz w:val="26"/>
          <w:szCs w:val="26"/>
        </w:rPr>
        <w:t>When</w:t>
      </w:r>
      <w:r w:rsidRPr="00D32344">
        <w:rPr>
          <w:rFonts w:asciiTheme="majorBidi" w:hAnsiTheme="majorBidi" w:cstheme="majorBidi"/>
          <w:sz w:val="26"/>
          <w:szCs w:val="26"/>
        </w:rPr>
        <w:t xml:space="preserve"> anointing icon</w:t>
      </w:r>
      <w:r w:rsidR="00EC62A6" w:rsidRPr="00D32344">
        <w:rPr>
          <w:rFonts w:asciiTheme="majorBidi" w:hAnsiTheme="majorBidi" w:cstheme="majorBidi"/>
          <w:sz w:val="26"/>
          <w:szCs w:val="26"/>
        </w:rPr>
        <w:t>s</w:t>
      </w:r>
      <w:r w:rsidRPr="00D32344">
        <w:rPr>
          <w:rFonts w:asciiTheme="majorBidi" w:hAnsiTheme="majorBidi" w:cstheme="majorBidi"/>
          <w:sz w:val="26"/>
          <w:szCs w:val="26"/>
        </w:rPr>
        <w:t xml:space="preserve"> with Myron</w:t>
      </w:r>
      <w:r w:rsidR="003A0EAF" w:rsidRPr="00D32344">
        <w:rPr>
          <w:rFonts w:asciiTheme="majorBidi" w:hAnsiTheme="majorBidi" w:cstheme="majorBidi"/>
          <w:sz w:val="26"/>
          <w:szCs w:val="26"/>
        </w:rPr>
        <w:t>,</w:t>
      </w:r>
      <w:r w:rsidRPr="00D32344">
        <w:rPr>
          <w:rFonts w:asciiTheme="majorBidi" w:hAnsiTheme="majorBidi" w:cstheme="majorBidi"/>
          <w:sz w:val="26"/>
          <w:szCs w:val="26"/>
        </w:rPr>
        <w:t xml:space="preserve"> we say, </w:t>
      </w:r>
      <w:r w:rsidR="00E03EED" w:rsidRPr="00D32344">
        <w:rPr>
          <w:rFonts w:asciiTheme="majorBidi" w:hAnsiTheme="majorBidi" w:cstheme="majorBidi"/>
          <w:sz w:val="26"/>
          <w:szCs w:val="26"/>
        </w:rPr>
        <w:t>“</w:t>
      </w:r>
      <w:r w:rsidR="00B54065" w:rsidRPr="00D32344">
        <w:rPr>
          <w:rFonts w:asciiTheme="majorBidi" w:hAnsiTheme="majorBidi" w:cstheme="majorBidi"/>
          <w:sz w:val="26"/>
          <w:szCs w:val="26"/>
        </w:rPr>
        <w:t>Be a haven</w:t>
      </w:r>
      <w:r w:rsidR="00291F14" w:rsidRPr="00D32344">
        <w:rPr>
          <w:rFonts w:asciiTheme="majorBidi" w:hAnsiTheme="majorBidi" w:cstheme="majorBidi"/>
          <w:sz w:val="26"/>
          <w:szCs w:val="26"/>
        </w:rPr>
        <w:t xml:space="preserve"> of salvation</w:t>
      </w:r>
      <w:r w:rsidR="00B54065" w:rsidRPr="00D32344">
        <w:rPr>
          <w:rFonts w:asciiTheme="majorBidi" w:hAnsiTheme="majorBidi" w:cstheme="majorBidi"/>
          <w:sz w:val="26"/>
          <w:szCs w:val="26"/>
        </w:rPr>
        <w:t xml:space="preserve"> and an expression of steadfastness for all those who come forth in </w:t>
      </w:r>
      <w:r w:rsidR="00291F14" w:rsidRPr="00D32344">
        <w:rPr>
          <w:rFonts w:asciiTheme="majorBidi" w:hAnsiTheme="majorBidi" w:cstheme="majorBidi"/>
          <w:sz w:val="26"/>
          <w:szCs w:val="26"/>
        </w:rPr>
        <w:t>faith</w:t>
      </w:r>
      <w:r w:rsidR="00B54065" w:rsidRPr="00D32344">
        <w:rPr>
          <w:rFonts w:asciiTheme="majorBidi" w:hAnsiTheme="majorBidi" w:cstheme="majorBidi"/>
          <w:sz w:val="26"/>
          <w:szCs w:val="26"/>
        </w:rPr>
        <w:t>fulness</w:t>
      </w:r>
      <w:r w:rsidR="00291F14" w:rsidRPr="00D32344">
        <w:rPr>
          <w:rFonts w:asciiTheme="majorBidi" w:hAnsiTheme="majorBidi" w:cstheme="majorBidi"/>
          <w:sz w:val="26"/>
          <w:szCs w:val="26"/>
        </w:rPr>
        <w:t>.</w:t>
      </w:r>
      <w:r w:rsidR="00E03EED" w:rsidRPr="00D32344">
        <w:rPr>
          <w:rFonts w:asciiTheme="majorBidi" w:hAnsiTheme="majorBidi" w:cstheme="majorBidi"/>
          <w:sz w:val="26"/>
          <w:szCs w:val="26"/>
        </w:rPr>
        <w:t>”</w:t>
      </w:r>
      <w:r w:rsidR="00B54065" w:rsidRPr="00D32344">
        <w:rPr>
          <w:rStyle w:val="FootnoteReference"/>
          <w:rFonts w:asciiTheme="majorBidi" w:hAnsiTheme="majorBidi" w:cstheme="majorBidi"/>
          <w:sz w:val="26"/>
          <w:szCs w:val="26"/>
        </w:rPr>
        <w:footnoteReference w:id="25"/>
      </w:r>
      <w:r w:rsidR="00291F14" w:rsidRPr="00D32344">
        <w:rPr>
          <w:rFonts w:asciiTheme="majorBidi" w:hAnsiTheme="majorBidi" w:cstheme="majorBidi"/>
          <w:sz w:val="26"/>
          <w:szCs w:val="26"/>
        </w:rPr>
        <w:t xml:space="preserve">  </w:t>
      </w:r>
    </w:p>
    <w:p w:rsidR="00D1433D" w:rsidRPr="00D32344" w:rsidRDefault="007F765B" w:rsidP="003767E9">
      <w:pPr>
        <w:rPr>
          <w:rFonts w:asciiTheme="majorBidi" w:hAnsiTheme="majorBidi" w:cstheme="majorBidi"/>
          <w:sz w:val="26"/>
          <w:szCs w:val="26"/>
        </w:rPr>
      </w:pPr>
      <w:r w:rsidRPr="00D32344">
        <w:rPr>
          <w:rFonts w:asciiTheme="majorBidi" w:hAnsiTheme="majorBidi" w:cstheme="majorBidi"/>
          <w:b/>
          <w:bCs/>
          <w:sz w:val="26"/>
          <w:szCs w:val="26"/>
        </w:rPr>
        <w:t>Illustration:</w:t>
      </w:r>
      <w:r w:rsidR="00FD4CD9" w:rsidRPr="00D32344">
        <w:rPr>
          <w:rFonts w:asciiTheme="majorBidi" w:hAnsiTheme="majorBidi" w:cstheme="majorBidi"/>
          <w:sz w:val="26"/>
          <w:szCs w:val="26"/>
        </w:rPr>
        <w:t xml:space="preserve">  If I anoint a picture of the Virgin carrying Christ, or a picture of St. Demiana and the forty virgins, and insufflate it, this icon become</w:t>
      </w:r>
      <w:r w:rsidR="008B7E14" w:rsidRPr="00D32344">
        <w:rPr>
          <w:rFonts w:asciiTheme="majorBidi" w:hAnsiTheme="majorBidi" w:cstheme="majorBidi"/>
          <w:sz w:val="26"/>
          <w:szCs w:val="26"/>
        </w:rPr>
        <w:t>s</w:t>
      </w:r>
      <w:r w:rsidR="00FD4CD9" w:rsidRPr="00D32344">
        <w:rPr>
          <w:rFonts w:asciiTheme="majorBidi" w:hAnsiTheme="majorBidi" w:cstheme="majorBidi"/>
          <w:sz w:val="26"/>
          <w:szCs w:val="26"/>
        </w:rPr>
        <w:t xml:space="preserve"> </w:t>
      </w:r>
      <w:r w:rsidRPr="00D32344">
        <w:rPr>
          <w:rFonts w:asciiTheme="majorBidi" w:hAnsiTheme="majorBidi" w:cstheme="majorBidi"/>
          <w:sz w:val="26"/>
          <w:szCs w:val="26"/>
        </w:rPr>
        <w:t>like a</w:t>
      </w:r>
      <w:r w:rsidR="00FD4CD9" w:rsidRPr="00D32344">
        <w:rPr>
          <w:rFonts w:asciiTheme="majorBidi" w:hAnsiTheme="majorBidi" w:cstheme="majorBidi"/>
          <w:sz w:val="26"/>
          <w:szCs w:val="26"/>
        </w:rPr>
        <w:t xml:space="preserve"> mobile</w:t>
      </w:r>
      <w:r w:rsidR="007F5FCD" w:rsidRPr="00D32344">
        <w:rPr>
          <w:rFonts w:asciiTheme="majorBidi" w:hAnsiTheme="majorBidi" w:cstheme="majorBidi"/>
          <w:sz w:val="26"/>
          <w:szCs w:val="26"/>
        </w:rPr>
        <w:t xml:space="preserve"> phone.  How?  A cell </w:t>
      </w:r>
      <w:r w:rsidR="00FD4CD9" w:rsidRPr="00D32344">
        <w:rPr>
          <w:rFonts w:asciiTheme="majorBidi" w:hAnsiTheme="majorBidi" w:cstheme="majorBidi"/>
          <w:sz w:val="26"/>
          <w:szCs w:val="26"/>
        </w:rPr>
        <w:t>phone is simply a piece of metal or plastic to which we connect a line.  Once the line is connected you are able to contact any pe</w:t>
      </w:r>
      <w:r w:rsidR="003767E9">
        <w:rPr>
          <w:rFonts w:asciiTheme="majorBidi" w:hAnsiTheme="majorBidi" w:cstheme="majorBidi"/>
          <w:sz w:val="26"/>
          <w:szCs w:val="26"/>
        </w:rPr>
        <w:t>rson</w:t>
      </w:r>
      <w:r w:rsidR="00FD4CD9" w:rsidRPr="00D32344">
        <w:rPr>
          <w:rFonts w:asciiTheme="majorBidi" w:hAnsiTheme="majorBidi" w:cstheme="majorBidi"/>
          <w:sz w:val="26"/>
          <w:szCs w:val="26"/>
        </w:rPr>
        <w:t xml:space="preserve">, possibly </w:t>
      </w:r>
      <w:r w:rsidR="007F5FCD" w:rsidRPr="00D32344">
        <w:rPr>
          <w:rFonts w:asciiTheme="majorBidi" w:hAnsiTheme="majorBidi" w:cstheme="majorBidi"/>
          <w:sz w:val="26"/>
          <w:szCs w:val="26"/>
        </w:rPr>
        <w:t xml:space="preserve">even </w:t>
      </w:r>
      <w:r w:rsidR="00FD4CD9" w:rsidRPr="00D32344">
        <w:rPr>
          <w:rFonts w:asciiTheme="majorBidi" w:hAnsiTheme="majorBidi" w:cstheme="majorBidi"/>
          <w:sz w:val="26"/>
          <w:szCs w:val="26"/>
        </w:rPr>
        <w:t xml:space="preserve">overseas.  </w:t>
      </w:r>
      <w:r w:rsidRPr="00D32344">
        <w:rPr>
          <w:rFonts w:asciiTheme="majorBidi" w:hAnsiTheme="majorBidi" w:cstheme="majorBidi"/>
          <w:sz w:val="26"/>
          <w:szCs w:val="26"/>
        </w:rPr>
        <w:t>I</w:t>
      </w:r>
      <w:r w:rsidR="00FD4CD9" w:rsidRPr="00D32344">
        <w:rPr>
          <w:rFonts w:asciiTheme="majorBidi" w:hAnsiTheme="majorBidi" w:cstheme="majorBidi"/>
          <w:sz w:val="26"/>
          <w:szCs w:val="26"/>
        </w:rPr>
        <w:t xml:space="preserve">s God not </w:t>
      </w:r>
      <w:r w:rsidRPr="00D32344">
        <w:rPr>
          <w:rFonts w:asciiTheme="majorBidi" w:hAnsiTheme="majorBidi" w:cstheme="majorBidi"/>
          <w:sz w:val="26"/>
          <w:szCs w:val="26"/>
        </w:rPr>
        <w:t>able to do what</w:t>
      </w:r>
      <w:r w:rsidR="00FD4CD9" w:rsidRPr="00D32344">
        <w:rPr>
          <w:rFonts w:asciiTheme="majorBidi" w:hAnsiTheme="majorBidi" w:cstheme="majorBidi"/>
          <w:sz w:val="26"/>
          <w:szCs w:val="26"/>
        </w:rPr>
        <w:t xml:space="preserve"> phones</w:t>
      </w:r>
      <w:r w:rsidRPr="00D32344">
        <w:rPr>
          <w:rFonts w:asciiTheme="majorBidi" w:hAnsiTheme="majorBidi" w:cstheme="majorBidi"/>
          <w:sz w:val="26"/>
          <w:szCs w:val="26"/>
        </w:rPr>
        <w:t xml:space="preserve"> sometimes do</w:t>
      </w:r>
      <w:r w:rsidR="00FD4CD9" w:rsidRPr="00D32344">
        <w:rPr>
          <w:rFonts w:asciiTheme="majorBidi" w:hAnsiTheme="majorBidi" w:cstheme="majorBidi"/>
          <w:sz w:val="26"/>
          <w:szCs w:val="26"/>
        </w:rPr>
        <w:t>?  If you want to send a call to Virgin Ma</w:t>
      </w:r>
      <w:r w:rsidR="00EB6BAB" w:rsidRPr="00D32344">
        <w:rPr>
          <w:rFonts w:asciiTheme="majorBidi" w:hAnsiTheme="majorBidi" w:cstheme="majorBidi"/>
          <w:sz w:val="26"/>
          <w:szCs w:val="26"/>
        </w:rPr>
        <w:t>ry</w:t>
      </w:r>
      <w:r w:rsidR="00FD4CD9" w:rsidRPr="00D32344">
        <w:rPr>
          <w:rFonts w:asciiTheme="majorBidi" w:hAnsiTheme="majorBidi" w:cstheme="majorBidi"/>
          <w:sz w:val="26"/>
          <w:szCs w:val="26"/>
        </w:rPr>
        <w:t xml:space="preserve"> or St. Demiana, you go before the icon, light a candle, and make the call</w:t>
      </w:r>
      <w:r w:rsidRPr="00D32344">
        <w:rPr>
          <w:rFonts w:asciiTheme="majorBidi" w:hAnsiTheme="majorBidi" w:cstheme="majorBidi"/>
          <w:sz w:val="26"/>
          <w:szCs w:val="26"/>
        </w:rPr>
        <w:t>, thus your request is fulfilled instantly because there is line</w:t>
      </w:r>
      <w:r w:rsidR="00FD4CD9" w:rsidRPr="00D32344">
        <w:rPr>
          <w:rFonts w:asciiTheme="majorBidi" w:hAnsiTheme="majorBidi" w:cstheme="majorBidi"/>
          <w:sz w:val="26"/>
          <w:szCs w:val="26"/>
        </w:rPr>
        <w:t xml:space="preserve">.  </w:t>
      </w:r>
      <w:r w:rsidRPr="00D32344">
        <w:rPr>
          <w:rFonts w:asciiTheme="majorBidi" w:hAnsiTheme="majorBidi" w:cstheme="majorBidi"/>
          <w:sz w:val="26"/>
          <w:szCs w:val="26"/>
        </w:rPr>
        <w:t xml:space="preserve">If you bring a phone with no line, no one will hear you. The line is the role that the Myron </w:t>
      </w:r>
      <w:r w:rsidR="00C4701D" w:rsidRPr="00D32344">
        <w:rPr>
          <w:rFonts w:asciiTheme="majorBidi" w:hAnsiTheme="majorBidi" w:cstheme="majorBidi"/>
          <w:sz w:val="26"/>
          <w:szCs w:val="26"/>
        </w:rPr>
        <w:t>performs. The Holy Spirit in the Myron gives</w:t>
      </w:r>
      <w:r w:rsidR="00FD4CD9" w:rsidRPr="00D32344">
        <w:rPr>
          <w:rFonts w:asciiTheme="majorBidi" w:hAnsiTheme="majorBidi" w:cstheme="majorBidi"/>
          <w:sz w:val="26"/>
          <w:szCs w:val="26"/>
        </w:rPr>
        <w:t xml:space="preserve"> a line to this icon.  </w:t>
      </w:r>
      <w:r w:rsidR="007F5FCD" w:rsidRPr="00D32344">
        <w:rPr>
          <w:rFonts w:asciiTheme="majorBidi" w:hAnsiTheme="majorBidi" w:cstheme="majorBidi"/>
          <w:sz w:val="26"/>
          <w:szCs w:val="26"/>
        </w:rPr>
        <w:t>And n</w:t>
      </w:r>
      <w:r w:rsidR="00FD4CD9" w:rsidRPr="00D32344">
        <w:rPr>
          <w:rFonts w:asciiTheme="majorBidi" w:hAnsiTheme="majorBidi" w:cstheme="majorBidi"/>
          <w:sz w:val="26"/>
          <w:szCs w:val="26"/>
        </w:rPr>
        <w:t xml:space="preserve">ow you could stand and </w:t>
      </w:r>
      <w:r w:rsidR="003767E9">
        <w:rPr>
          <w:rFonts w:asciiTheme="majorBidi" w:hAnsiTheme="majorBidi" w:cstheme="majorBidi"/>
          <w:sz w:val="26"/>
          <w:szCs w:val="26"/>
        </w:rPr>
        <w:t xml:space="preserve">ask </w:t>
      </w:r>
      <w:r w:rsidR="00FD4CD9" w:rsidRPr="00D32344">
        <w:rPr>
          <w:rFonts w:asciiTheme="majorBidi" w:hAnsiTheme="majorBidi" w:cstheme="majorBidi"/>
          <w:sz w:val="26"/>
          <w:szCs w:val="26"/>
        </w:rPr>
        <w:t>St. Demiana</w:t>
      </w:r>
      <w:r w:rsidR="003767E9">
        <w:rPr>
          <w:rFonts w:asciiTheme="majorBidi" w:hAnsiTheme="majorBidi" w:cstheme="majorBidi"/>
          <w:sz w:val="26"/>
          <w:szCs w:val="26"/>
        </w:rPr>
        <w:t xml:space="preserve"> to</w:t>
      </w:r>
      <w:r w:rsidR="00FD4CD9" w:rsidRPr="00D32344">
        <w:rPr>
          <w:rFonts w:asciiTheme="majorBidi" w:hAnsiTheme="majorBidi" w:cstheme="majorBidi"/>
          <w:sz w:val="26"/>
          <w:szCs w:val="26"/>
        </w:rPr>
        <w:t xml:space="preserve"> help </w:t>
      </w:r>
      <w:r w:rsidR="003767E9">
        <w:rPr>
          <w:rFonts w:asciiTheme="majorBidi" w:hAnsiTheme="majorBidi" w:cstheme="majorBidi"/>
          <w:sz w:val="26"/>
          <w:szCs w:val="26"/>
        </w:rPr>
        <w:t>you</w:t>
      </w:r>
      <w:r w:rsidR="00FD4CD9" w:rsidRPr="00D32344">
        <w:rPr>
          <w:rFonts w:asciiTheme="majorBidi" w:hAnsiTheme="majorBidi" w:cstheme="majorBidi"/>
          <w:sz w:val="26"/>
          <w:szCs w:val="26"/>
        </w:rPr>
        <w:t xml:space="preserve"> on </w:t>
      </w:r>
      <w:r w:rsidR="003767E9">
        <w:rPr>
          <w:rFonts w:asciiTheme="majorBidi" w:hAnsiTheme="majorBidi" w:cstheme="majorBidi"/>
          <w:sz w:val="26"/>
          <w:szCs w:val="26"/>
        </w:rPr>
        <w:t xml:space="preserve">your </w:t>
      </w:r>
      <w:r w:rsidR="00FD4CD9" w:rsidRPr="00D32344">
        <w:rPr>
          <w:rFonts w:asciiTheme="majorBidi" w:hAnsiTheme="majorBidi" w:cstheme="majorBidi"/>
          <w:sz w:val="26"/>
          <w:szCs w:val="26"/>
        </w:rPr>
        <w:t>exam</w:t>
      </w:r>
      <w:r w:rsidR="003767E9">
        <w:rPr>
          <w:rFonts w:asciiTheme="majorBidi" w:hAnsiTheme="majorBidi" w:cstheme="majorBidi"/>
          <w:sz w:val="26"/>
          <w:szCs w:val="26"/>
        </w:rPr>
        <w:t>,</w:t>
      </w:r>
      <w:r w:rsidR="00A763C7" w:rsidRPr="00D32344">
        <w:rPr>
          <w:rFonts w:asciiTheme="majorBidi" w:hAnsiTheme="majorBidi" w:cstheme="majorBidi"/>
          <w:sz w:val="26"/>
          <w:szCs w:val="26"/>
        </w:rPr>
        <w:t xml:space="preserve">  </w:t>
      </w:r>
      <w:r w:rsidR="003767E9">
        <w:rPr>
          <w:rFonts w:asciiTheme="majorBidi" w:hAnsiTheme="majorBidi" w:cstheme="majorBidi"/>
          <w:sz w:val="26"/>
          <w:szCs w:val="26"/>
        </w:rPr>
        <w:t>i</w:t>
      </w:r>
      <w:r w:rsidR="00A763C7" w:rsidRPr="00D32344">
        <w:rPr>
          <w:rFonts w:asciiTheme="majorBidi" w:hAnsiTheme="majorBidi" w:cstheme="majorBidi"/>
          <w:sz w:val="26"/>
          <w:szCs w:val="26"/>
        </w:rPr>
        <w:t xml:space="preserve">ntercede before the Lord Christ for </w:t>
      </w:r>
      <w:r w:rsidR="003767E9">
        <w:rPr>
          <w:rFonts w:asciiTheme="majorBidi" w:hAnsiTheme="majorBidi" w:cstheme="majorBidi"/>
          <w:sz w:val="26"/>
          <w:szCs w:val="26"/>
        </w:rPr>
        <w:t>resolving</w:t>
      </w:r>
      <w:r w:rsidR="00A763C7" w:rsidRPr="00D32344">
        <w:rPr>
          <w:rFonts w:asciiTheme="majorBidi" w:hAnsiTheme="majorBidi" w:cstheme="majorBidi"/>
          <w:sz w:val="26"/>
          <w:szCs w:val="26"/>
        </w:rPr>
        <w:t xml:space="preserve"> a problem</w:t>
      </w:r>
      <w:r w:rsidR="003A0EAF" w:rsidRPr="00D32344">
        <w:rPr>
          <w:rFonts w:asciiTheme="majorBidi" w:hAnsiTheme="majorBidi" w:cstheme="majorBidi"/>
          <w:sz w:val="26"/>
          <w:szCs w:val="26"/>
        </w:rPr>
        <w:t>..</w:t>
      </w:r>
      <w:r w:rsidR="00A763C7" w:rsidRPr="00D32344">
        <w:rPr>
          <w:rFonts w:asciiTheme="majorBidi" w:hAnsiTheme="majorBidi" w:cstheme="majorBidi"/>
          <w:sz w:val="26"/>
          <w:szCs w:val="26"/>
        </w:rPr>
        <w:t>.</w:t>
      </w:r>
      <w:r w:rsidR="003767E9">
        <w:rPr>
          <w:rFonts w:asciiTheme="majorBidi" w:hAnsiTheme="majorBidi" w:cstheme="majorBidi"/>
          <w:sz w:val="26"/>
          <w:szCs w:val="26"/>
        </w:rPr>
        <w:t xml:space="preserve"> or request the aid of</w:t>
      </w:r>
      <w:r w:rsidR="00A763C7" w:rsidRPr="00D32344">
        <w:rPr>
          <w:rFonts w:asciiTheme="majorBidi" w:hAnsiTheme="majorBidi" w:cstheme="majorBidi"/>
          <w:sz w:val="26"/>
          <w:szCs w:val="26"/>
        </w:rPr>
        <w:t xml:space="preserve">  Virgin Mary</w:t>
      </w:r>
      <w:r w:rsidR="003A0EAF" w:rsidRPr="00D32344">
        <w:rPr>
          <w:rFonts w:asciiTheme="majorBidi" w:hAnsiTheme="majorBidi" w:cstheme="majorBidi"/>
          <w:sz w:val="26"/>
          <w:szCs w:val="26"/>
        </w:rPr>
        <w:t>..</w:t>
      </w:r>
      <w:r w:rsidR="00A763C7" w:rsidRPr="00D32344">
        <w:rPr>
          <w:rFonts w:asciiTheme="majorBidi" w:hAnsiTheme="majorBidi" w:cstheme="majorBidi"/>
          <w:sz w:val="26"/>
          <w:szCs w:val="26"/>
        </w:rPr>
        <w:t xml:space="preserve">.  The requests arrive to </w:t>
      </w:r>
      <w:r w:rsidR="00C4701D" w:rsidRPr="00D32344">
        <w:rPr>
          <w:rFonts w:asciiTheme="majorBidi" w:hAnsiTheme="majorBidi" w:cstheme="majorBidi"/>
          <w:sz w:val="26"/>
          <w:szCs w:val="26"/>
        </w:rPr>
        <w:t>heaven</w:t>
      </w:r>
      <w:r w:rsidR="003A0EAF" w:rsidRPr="00D32344">
        <w:rPr>
          <w:rFonts w:asciiTheme="majorBidi" w:hAnsiTheme="majorBidi" w:cstheme="majorBidi"/>
          <w:sz w:val="26"/>
          <w:szCs w:val="26"/>
        </w:rPr>
        <w:t xml:space="preserve"> instantly</w:t>
      </w:r>
      <w:r w:rsidR="00A763C7" w:rsidRPr="00D32344">
        <w:rPr>
          <w:rFonts w:asciiTheme="majorBidi" w:hAnsiTheme="majorBidi" w:cstheme="majorBidi"/>
          <w:sz w:val="26"/>
          <w:szCs w:val="26"/>
        </w:rPr>
        <w:t>.</w:t>
      </w:r>
    </w:p>
    <w:p w:rsidR="00C4701D" w:rsidRPr="00D32344" w:rsidRDefault="00C4701D" w:rsidP="00C4701D">
      <w:pPr>
        <w:rPr>
          <w:rFonts w:asciiTheme="majorBidi" w:hAnsiTheme="majorBidi" w:cstheme="majorBidi"/>
          <w:sz w:val="26"/>
          <w:szCs w:val="26"/>
        </w:rPr>
      </w:pPr>
      <w:r w:rsidRPr="00D32344">
        <w:rPr>
          <w:rFonts w:asciiTheme="majorBidi" w:hAnsiTheme="majorBidi" w:cstheme="majorBidi"/>
          <w:sz w:val="26"/>
          <w:szCs w:val="26"/>
        </w:rPr>
        <w:t>Praying before an icon does not mean worshiping the icon but it is only requesting from the saint and pleading from him/her to listen.</w:t>
      </w:r>
    </w:p>
    <w:p w:rsidR="00C4701D" w:rsidRPr="00D32344" w:rsidRDefault="00C4701D" w:rsidP="00C4701D">
      <w:pPr>
        <w:rPr>
          <w:rFonts w:asciiTheme="majorBidi" w:hAnsiTheme="majorBidi" w:cstheme="majorBidi"/>
          <w:sz w:val="26"/>
          <w:szCs w:val="26"/>
        </w:rPr>
      </w:pPr>
      <w:r w:rsidRPr="00D32344">
        <w:rPr>
          <w:rFonts w:asciiTheme="majorBidi" w:hAnsiTheme="majorBidi" w:cstheme="majorBidi"/>
          <w:sz w:val="26"/>
          <w:szCs w:val="26"/>
        </w:rPr>
        <w:t>Some people</w:t>
      </w:r>
      <w:r w:rsidR="003767E9">
        <w:rPr>
          <w:rFonts w:asciiTheme="majorBidi" w:hAnsiTheme="majorBidi" w:cstheme="majorBidi"/>
          <w:sz w:val="26"/>
          <w:szCs w:val="26"/>
        </w:rPr>
        <w:t xml:space="preserve"> might</w:t>
      </w:r>
      <w:r w:rsidRPr="00D32344">
        <w:rPr>
          <w:rFonts w:asciiTheme="majorBidi" w:hAnsiTheme="majorBidi" w:cstheme="majorBidi"/>
          <w:sz w:val="26"/>
          <w:szCs w:val="26"/>
        </w:rPr>
        <w:t xml:space="preserve"> ask: </w:t>
      </w:r>
    </w:p>
    <w:p w:rsidR="00C4701D" w:rsidRPr="00D32344" w:rsidRDefault="00C4701D" w:rsidP="00C4701D">
      <w:pPr>
        <w:rPr>
          <w:rFonts w:asciiTheme="majorBidi" w:hAnsiTheme="majorBidi" w:cstheme="majorBidi"/>
          <w:sz w:val="26"/>
          <w:szCs w:val="26"/>
        </w:rPr>
      </w:pPr>
      <w:r w:rsidRPr="00D32344">
        <w:rPr>
          <w:rFonts w:asciiTheme="majorBidi" w:hAnsiTheme="majorBidi" w:cstheme="majorBidi"/>
          <w:b/>
          <w:bCs/>
          <w:sz w:val="26"/>
          <w:szCs w:val="26"/>
        </w:rPr>
        <w:t>Can we pray at home before pictures of saints that are not consecrated?</w:t>
      </w:r>
    </w:p>
    <w:p w:rsidR="00C4701D" w:rsidRPr="00D32344" w:rsidRDefault="00C711BF" w:rsidP="003767E9">
      <w:pPr>
        <w:rPr>
          <w:rFonts w:asciiTheme="majorBidi" w:hAnsiTheme="majorBidi" w:cstheme="majorBidi"/>
          <w:sz w:val="26"/>
          <w:szCs w:val="26"/>
        </w:rPr>
      </w:pPr>
      <w:r w:rsidRPr="00D32344">
        <w:rPr>
          <w:rFonts w:asciiTheme="majorBidi" w:hAnsiTheme="majorBidi" w:cstheme="majorBidi"/>
          <w:sz w:val="26"/>
          <w:szCs w:val="26"/>
        </w:rPr>
        <w:t xml:space="preserve">If you hang up a picture </w:t>
      </w:r>
      <w:r w:rsidR="003767E9">
        <w:rPr>
          <w:rFonts w:asciiTheme="majorBidi" w:hAnsiTheme="majorBidi" w:cstheme="majorBidi"/>
          <w:sz w:val="26"/>
          <w:szCs w:val="26"/>
        </w:rPr>
        <w:t>a dear person who</w:t>
      </w:r>
      <w:r w:rsidRPr="00D32344">
        <w:rPr>
          <w:rFonts w:asciiTheme="majorBidi" w:hAnsiTheme="majorBidi" w:cstheme="majorBidi"/>
          <w:sz w:val="26"/>
          <w:szCs w:val="26"/>
        </w:rPr>
        <w:t xml:space="preserve"> departed</w:t>
      </w:r>
      <w:r w:rsidR="003767E9">
        <w:rPr>
          <w:rFonts w:asciiTheme="majorBidi" w:hAnsiTheme="majorBidi" w:cstheme="majorBidi"/>
          <w:sz w:val="26"/>
          <w:szCs w:val="26"/>
        </w:rPr>
        <w:t>, your</w:t>
      </w:r>
      <w:r w:rsidRPr="00D32344">
        <w:rPr>
          <w:rFonts w:asciiTheme="majorBidi" w:hAnsiTheme="majorBidi" w:cstheme="majorBidi"/>
          <w:sz w:val="26"/>
          <w:szCs w:val="26"/>
        </w:rPr>
        <w:t xml:space="preserve"> father or grandfather</w:t>
      </w:r>
      <w:r w:rsidR="003767E9">
        <w:rPr>
          <w:rFonts w:asciiTheme="majorBidi" w:hAnsiTheme="majorBidi" w:cstheme="majorBidi"/>
          <w:sz w:val="26"/>
          <w:szCs w:val="26"/>
        </w:rPr>
        <w:t>,</w:t>
      </w:r>
      <w:r w:rsidRPr="00D32344">
        <w:rPr>
          <w:rFonts w:asciiTheme="majorBidi" w:hAnsiTheme="majorBidi" w:cstheme="majorBidi"/>
          <w:sz w:val="26"/>
          <w:szCs w:val="26"/>
        </w:rPr>
        <w:t xml:space="preserve"> it could</w:t>
      </w:r>
      <w:r w:rsidR="00FD4CD9" w:rsidRPr="00D32344">
        <w:rPr>
          <w:rFonts w:asciiTheme="majorBidi" w:hAnsiTheme="majorBidi" w:cstheme="majorBidi"/>
          <w:sz w:val="26"/>
          <w:szCs w:val="26"/>
        </w:rPr>
        <w:t xml:space="preserve"> </w:t>
      </w:r>
      <w:r w:rsidRPr="00D32344">
        <w:rPr>
          <w:rFonts w:asciiTheme="majorBidi" w:hAnsiTheme="majorBidi" w:cstheme="majorBidi"/>
          <w:sz w:val="26"/>
          <w:szCs w:val="26"/>
        </w:rPr>
        <w:t xml:space="preserve">remind you of him.  </w:t>
      </w:r>
      <w:r w:rsidR="008C4340" w:rsidRPr="00D32344">
        <w:rPr>
          <w:rFonts w:asciiTheme="majorBidi" w:hAnsiTheme="majorBidi" w:cstheme="majorBidi"/>
          <w:sz w:val="26"/>
          <w:szCs w:val="26"/>
        </w:rPr>
        <w:t>L</w:t>
      </w:r>
      <w:r w:rsidRPr="00D32344">
        <w:rPr>
          <w:rFonts w:asciiTheme="majorBidi" w:hAnsiTheme="majorBidi" w:cstheme="majorBidi"/>
          <w:sz w:val="26"/>
          <w:szCs w:val="26"/>
        </w:rPr>
        <w:t xml:space="preserve">ikewise, </w:t>
      </w:r>
      <w:r w:rsidR="007F5FCD" w:rsidRPr="00D32344">
        <w:rPr>
          <w:rFonts w:asciiTheme="majorBidi" w:hAnsiTheme="majorBidi" w:cstheme="majorBidi"/>
          <w:sz w:val="26"/>
          <w:szCs w:val="26"/>
        </w:rPr>
        <w:t>a</w:t>
      </w:r>
      <w:r w:rsidRPr="00D32344">
        <w:rPr>
          <w:rFonts w:asciiTheme="majorBidi" w:hAnsiTheme="majorBidi" w:cstheme="majorBidi"/>
          <w:sz w:val="26"/>
          <w:szCs w:val="26"/>
        </w:rPr>
        <w:t xml:space="preserve"> picture could remind you of the saint.  Also, you could ask the saint</w:t>
      </w:r>
      <w:r w:rsidR="00E03EED" w:rsidRPr="00D32344">
        <w:rPr>
          <w:rFonts w:asciiTheme="majorBidi" w:hAnsiTheme="majorBidi" w:cstheme="majorBidi"/>
          <w:sz w:val="26"/>
          <w:szCs w:val="26"/>
        </w:rPr>
        <w:t>’</w:t>
      </w:r>
      <w:r w:rsidRPr="00D32344">
        <w:rPr>
          <w:rFonts w:asciiTheme="majorBidi" w:hAnsiTheme="majorBidi" w:cstheme="majorBidi"/>
          <w:sz w:val="26"/>
          <w:szCs w:val="26"/>
        </w:rPr>
        <w:t>s prayers, or</w:t>
      </w:r>
      <w:r w:rsidR="00F24B84" w:rsidRPr="00D32344">
        <w:rPr>
          <w:rFonts w:asciiTheme="majorBidi" w:hAnsiTheme="majorBidi" w:cstheme="majorBidi"/>
          <w:sz w:val="26"/>
          <w:szCs w:val="26"/>
        </w:rPr>
        <w:t xml:space="preserve">, if </w:t>
      </w:r>
      <w:r w:rsidR="008B7E14" w:rsidRPr="00D32344">
        <w:rPr>
          <w:rFonts w:asciiTheme="majorBidi" w:hAnsiTheme="majorBidi" w:cstheme="majorBidi"/>
          <w:sz w:val="26"/>
          <w:szCs w:val="26"/>
        </w:rPr>
        <w:t xml:space="preserve">it </w:t>
      </w:r>
      <w:r w:rsidR="00F24B84" w:rsidRPr="00D32344">
        <w:rPr>
          <w:rFonts w:asciiTheme="majorBidi" w:hAnsiTheme="majorBidi" w:cstheme="majorBidi"/>
          <w:sz w:val="26"/>
          <w:szCs w:val="26"/>
        </w:rPr>
        <w:t xml:space="preserve">is </w:t>
      </w:r>
      <w:r w:rsidRPr="00D32344">
        <w:rPr>
          <w:rFonts w:asciiTheme="majorBidi" w:hAnsiTheme="majorBidi" w:cstheme="majorBidi"/>
          <w:sz w:val="26"/>
          <w:szCs w:val="26"/>
        </w:rPr>
        <w:t>St. Mary, Archangel Michael, or any of the angels</w:t>
      </w:r>
      <w:r w:rsidR="00F24B84" w:rsidRPr="00D32344">
        <w:rPr>
          <w:rFonts w:asciiTheme="majorBidi" w:hAnsiTheme="majorBidi" w:cstheme="majorBidi"/>
          <w:sz w:val="26"/>
          <w:szCs w:val="26"/>
        </w:rPr>
        <w:t xml:space="preserve"> you could ask their intercessions</w:t>
      </w:r>
      <w:r w:rsidRPr="00D32344">
        <w:rPr>
          <w:rFonts w:asciiTheme="majorBidi" w:hAnsiTheme="majorBidi" w:cstheme="majorBidi"/>
          <w:sz w:val="26"/>
          <w:szCs w:val="26"/>
        </w:rPr>
        <w:t xml:space="preserve">.  </w:t>
      </w:r>
      <w:r w:rsidR="001457F8" w:rsidRPr="00D32344">
        <w:rPr>
          <w:rFonts w:asciiTheme="majorBidi" w:hAnsiTheme="majorBidi" w:cstheme="majorBidi"/>
          <w:sz w:val="26"/>
          <w:szCs w:val="26"/>
        </w:rPr>
        <w:t>You could pray, e</w:t>
      </w:r>
      <w:r w:rsidRPr="00D32344">
        <w:rPr>
          <w:rFonts w:asciiTheme="majorBidi" w:hAnsiTheme="majorBidi" w:cstheme="majorBidi"/>
          <w:sz w:val="26"/>
          <w:szCs w:val="26"/>
        </w:rPr>
        <w:t>ven without any pictures.</w:t>
      </w:r>
      <w:r w:rsidR="00AB4383" w:rsidRPr="00D32344">
        <w:rPr>
          <w:rFonts w:asciiTheme="majorBidi" w:hAnsiTheme="majorBidi" w:cstheme="majorBidi"/>
          <w:sz w:val="26"/>
          <w:szCs w:val="26"/>
        </w:rPr>
        <w:t xml:space="preserve">  </w:t>
      </w:r>
      <w:r w:rsidR="00E03EED" w:rsidRPr="00D32344">
        <w:rPr>
          <w:rFonts w:asciiTheme="majorBidi" w:hAnsiTheme="majorBidi" w:cstheme="majorBidi"/>
          <w:sz w:val="26"/>
          <w:szCs w:val="26"/>
        </w:rPr>
        <w:t>“</w:t>
      </w:r>
      <w:r w:rsidR="00AB4383" w:rsidRPr="00D32344">
        <w:rPr>
          <w:rFonts w:asciiTheme="majorBidi" w:hAnsiTheme="majorBidi" w:cstheme="majorBidi"/>
          <w:sz w:val="26"/>
          <w:szCs w:val="26"/>
          <w:lang w:bidi="he-IL"/>
        </w:rPr>
        <w:t xml:space="preserve">Around the throne </w:t>
      </w:r>
      <w:r w:rsidR="00AB4383" w:rsidRPr="00D32344">
        <w:rPr>
          <w:rFonts w:asciiTheme="majorBidi" w:hAnsiTheme="majorBidi" w:cstheme="majorBidi"/>
          <w:iCs/>
          <w:sz w:val="26"/>
          <w:szCs w:val="26"/>
          <w:lang w:bidi="he-IL"/>
        </w:rPr>
        <w:t>were</w:t>
      </w:r>
      <w:r w:rsidR="008D6F0B" w:rsidRPr="00D32344">
        <w:rPr>
          <w:rFonts w:asciiTheme="majorBidi" w:hAnsiTheme="majorBidi" w:cstheme="majorBidi"/>
          <w:sz w:val="26"/>
          <w:szCs w:val="26"/>
          <w:lang w:bidi="he-IL"/>
        </w:rPr>
        <w:t>…</w:t>
      </w:r>
      <w:r w:rsidR="00AB4383" w:rsidRPr="00D32344">
        <w:rPr>
          <w:rFonts w:asciiTheme="majorBidi" w:hAnsiTheme="majorBidi" w:cstheme="majorBidi"/>
          <w:sz w:val="26"/>
          <w:szCs w:val="26"/>
          <w:lang w:bidi="he-IL"/>
        </w:rPr>
        <w:t xml:space="preserve"> twenty-four elders… each having a harp, and golden bowls full of incense, which are </w:t>
      </w:r>
      <w:r w:rsidR="00AB4383" w:rsidRPr="00D32344">
        <w:rPr>
          <w:rFonts w:asciiTheme="majorBidi" w:hAnsiTheme="majorBidi" w:cstheme="majorBidi"/>
          <w:b/>
          <w:bCs/>
          <w:sz w:val="26"/>
          <w:szCs w:val="26"/>
          <w:lang w:bidi="he-IL"/>
        </w:rPr>
        <w:t>the prayers of the saints</w:t>
      </w:r>
      <w:r w:rsidR="00AB4383" w:rsidRPr="00D32344">
        <w:rPr>
          <w:rFonts w:asciiTheme="majorBidi" w:hAnsiTheme="majorBidi" w:cstheme="majorBidi"/>
          <w:sz w:val="26"/>
          <w:szCs w:val="26"/>
          <w:lang w:bidi="he-IL"/>
        </w:rPr>
        <w:t>.</w:t>
      </w:r>
      <w:r w:rsidR="00E03EED" w:rsidRPr="00D32344">
        <w:rPr>
          <w:rFonts w:asciiTheme="majorBidi" w:hAnsiTheme="majorBidi" w:cstheme="majorBidi"/>
          <w:sz w:val="26"/>
          <w:szCs w:val="26"/>
        </w:rPr>
        <w:t>”</w:t>
      </w:r>
      <w:r w:rsidR="00AB4383" w:rsidRPr="00D32344">
        <w:rPr>
          <w:rStyle w:val="FootnoteReference"/>
          <w:rFonts w:asciiTheme="majorBidi" w:hAnsiTheme="majorBidi" w:cstheme="majorBidi"/>
          <w:sz w:val="26"/>
          <w:szCs w:val="26"/>
        </w:rPr>
        <w:footnoteReference w:id="26"/>
      </w:r>
      <w:r w:rsidR="009F6EF7" w:rsidRPr="00D32344">
        <w:rPr>
          <w:rFonts w:asciiTheme="majorBidi" w:hAnsiTheme="majorBidi" w:cstheme="majorBidi"/>
          <w:sz w:val="26"/>
          <w:szCs w:val="26"/>
        </w:rPr>
        <w:t xml:space="preserve">  </w:t>
      </w:r>
    </w:p>
    <w:p w:rsidR="00D32C85" w:rsidRPr="00D32344" w:rsidRDefault="00C4701D" w:rsidP="00C4701D">
      <w:pPr>
        <w:rPr>
          <w:rFonts w:asciiTheme="majorBidi" w:hAnsiTheme="majorBidi" w:cstheme="majorBidi"/>
          <w:sz w:val="26"/>
          <w:szCs w:val="26"/>
        </w:rPr>
      </w:pPr>
      <w:r w:rsidRPr="00D32344">
        <w:rPr>
          <w:rFonts w:asciiTheme="majorBidi" w:hAnsiTheme="majorBidi" w:cstheme="majorBidi"/>
          <w:sz w:val="26"/>
          <w:szCs w:val="26"/>
        </w:rPr>
        <w:t xml:space="preserve">This is </w:t>
      </w:r>
      <w:r w:rsidR="009F6EF7" w:rsidRPr="00D32344">
        <w:rPr>
          <w:rFonts w:asciiTheme="majorBidi" w:hAnsiTheme="majorBidi" w:cstheme="majorBidi"/>
          <w:sz w:val="26"/>
          <w:szCs w:val="26"/>
        </w:rPr>
        <w:t>the difference between an ordinary picture and an anointed icon</w:t>
      </w:r>
      <w:r w:rsidR="00F30EB6" w:rsidRPr="00D32344">
        <w:rPr>
          <w:rFonts w:asciiTheme="majorBidi" w:hAnsiTheme="majorBidi" w:cstheme="majorBidi"/>
          <w:sz w:val="26"/>
          <w:szCs w:val="26"/>
        </w:rPr>
        <w:t xml:space="preserve">, but even the anointed icon we utterly do not worship, </w:t>
      </w:r>
      <w:r w:rsidR="00F0133C" w:rsidRPr="00D32344">
        <w:rPr>
          <w:rFonts w:asciiTheme="majorBidi" w:hAnsiTheme="majorBidi" w:cstheme="majorBidi"/>
          <w:sz w:val="26"/>
          <w:szCs w:val="26"/>
        </w:rPr>
        <w:t xml:space="preserve">or </w:t>
      </w:r>
      <w:r w:rsidR="00F30EB6" w:rsidRPr="00D32344">
        <w:rPr>
          <w:rFonts w:asciiTheme="majorBidi" w:hAnsiTheme="majorBidi" w:cstheme="majorBidi"/>
          <w:sz w:val="26"/>
          <w:szCs w:val="26"/>
        </w:rPr>
        <w:t>else this would be polytheism.</w:t>
      </w:r>
    </w:p>
    <w:p w:rsidR="008D70F0" w:rsidRPr="00D32344" w:rsidRDefault="008D70F0" w:rsidP="008D70F0">
      <w:pPr>
        <w:rPr>
          <w:rFonts w:asciiTheme="majorBidi" w:hAnsiTheme="majorBidi" w:cstheme="majorBidi"/>
          <w:sz w:val="26"/>
          <w:szCs w:val="26"/>
        </w:rPr>
      </w:pPr>
    </w:p>
    <w:p w:rsidR="008D70F0" w:rsidRPr="00D32344" w:rsidRDefault="00B60D8A" w:rsidP="008D70F0">
      <w:pPr>
        <w:rPr>
          <w:rFonts w:asciiTheme="majorBidi" w:hAnsiTheme="majorBidi" w:cstheme="majorBidi"/>
          <w:b/>
          <w:bCs/>
          <w:sz w:val="32"/>
          <w:szCs w:val="32"/>
        </w:rPr>
      </w:pPr>
      <w:r w:rsidRPr="00D32344">
        <w:rPr>
          <w:rFonts w:asciiTheme="majorBidi" w:hAnsiTheme="majorBidi" w:cstheme="majorBidi"/>
          <w:b/>
          <w:bCs/>
          <w:sz w:val="32"/>
          <w:szCs w:val="32"/>
        </w:rPr>
        <w:t>Greeting the Saints</w:t>
      </w:r>
    </w:p>
    <w:p w:rsidR="000258E8" w:rsidRPr="00D32344" w:rsidRDefault="000258E8" w:rsidP="00B60D8A">
      <w:pPr>
        <w:rPr>
          <w:rFonts w:asciiTheme="majorBidi" w:hAnsiTheme="majorBidi" w:cstheme="majorBidi"/>
          <w:sz w:val="26"/>
          <w:szCs w:val="26"/>
          <w:rtl/>
        </w:rPr>
      </w:pPr>
    </w:p>
    <w:p w:rsidR="00B60D8A" w:rsidRPr="00D32344" w:rsidRDefault="00B60D8A" w:rsidP="00B60D8A">
      <w:pPr>
        <w:rPr>
          <w:rFonts w:asciiTheme="majorBidi" w:hAnsiTheme="majorBidi" w:cstheme="majorBidi"/>
          <w:sz w:val="26"/>
          <w:szCs w:val="26"/>
        </w:rPr>
      </w:pPr>
      <w:r w:rsidRPr="00D32344">
        <w:rPr>
          <w:rFonts w:asciiTheme="majorBidi" w:hAnsiTheme="majorBidi" w:cstheme="majorBidi"/>
          <w:sz w:val="26"/>
          <w:szCs w:val="26"/>
        </w:rPr>
        <w:t>When we greet a saint saying, “Hail to you,” surely, it arrives.  Some object and ask ironicly, are the saints living or are they dwelling in the icons?</w:t>
      </w:r>
    </w:p>
    <w:p w:rsidR="00B60D8A" w:rsidRPr="00D32344" w:rsidRDefault="00B60D8A" w:rsidP="00B60D8A">
      <w:pPr>
        <w:rPr>
          <w:rFonts w:asciiTheme="majorBidi" w:hAnsiTheme="majorBidi" w:cstheme="majorBidi"/>
          <w:sz w:val="26"/>
          <w:szCs w:val="26"/>
        </w:rPr>
      </w:pPr>
      <w:r w:rsidRPr="00D32344">
        <w:rPr>
          <w:rFonts w:asciiTheme="majorBidi" w:hAnsiTheme="majorBidi" w:cstheme="majorBidi"/>
          <w:sz w:val="26"/>
          <w:szCs w:val="26"/>
        </w:rPr>
        <w:t xml:space="preserve">We consider these saints as living with us, as “He is… the </w:t>
      </w:r>
      <w:r w:rsidRPr="00D32344">
        <w:rPr>
          <w:rFonts w:asciiTheme="majorBidi" w:hAnsiTheme="majorBidi" w:cstheme="majorBidi"/>
          <w:sz w:val="26"/>
          <w:szCs w:val="26"/>
          <w:lang w:bidi="he-IL"/>
        </w:rPr>
        <w:t>God of the living.</w:t>
      </w:r>
      <w:r w:rsidRPr="00D32344">
        <w:rPr>
          <w:rFonts w:asciiTheme="majorBidi" w:hAnsiTheme="majorBidi" w:cstheme="majorBidi"/>
          <w:sz w:val="26"/>
          <w:szCs w:val="26"/>
        </w:rPr>
        <w:t>”</w:t>
      </w:r>
      <w:r w:rsidRPr="00D32344">
        <w:rPr>
          <w:rStyle w:val="FootnoteReference"/>
          <w:rFonts w:asciiTheme="majorBidi" w:hAnsiTheme="majorBidi" w:cstheme="majorBidi"/>
          <w:sz w:val="26"/>
          <w:szCs w:val="26"/>
        </w:rPr>
        <w:footnoteReference w:id="27"/>
      </w:r>
      <w:r w:rsidRPr="00D32344">
        <w:rPr>
          <w:rFonts w:asciiTheme="majorBidi" w:hAnsiTheme="majorBidi" w:cstheme="majorBidi"/>
          <w:sz w:val="26"/>
          <w:szCs w:val="26"/>
        </w:rPr>
        <w:t xml:space="preserve">  </w:t>
      </w:r>
    </w:p>
    <w:p w:rsidR="00B60D8A" w:rsidRPr="00D32344" w:rsidRDefault="00B60D8A" w:rsidP="00B60D8A">
      <w:pPr>
        <w:rPr>
          <w:rFonts w:asciiTheme="majorBidi" w:hAnsiTheme="majorBidi" w:cstheme="majorBidi"/>
          <w:sz w:val="26"/>
          <w:szCs w:val="26"/>
        </w:rPr>
      </w:pPr>
      <w:r w:rsidRPr="00D32344">
        <w:rPr>
          <w:rFonts w:asciiTheme="majorBidi" w:hAnsiTheme="majorBidi" w:cstheme="majorBidi"/>
          <w:sz w:val="26"/>
          <w:szCs w:val="26"/>
        </w:rPr>
        <w:t xml:space="preserve">Sometimes, saints are present with us, on their feast day, for example, or when the Virgin appears sometimes. But even if the saint does not attend in spirit, and remains in Paradise, we have agreed that there is spiritual connection through grace. Without this faith it would be as though we are in unknown land, jungles of Africa or deserted forests.. </w:t>
      </w:r>
    </w:p>
    <w:p w:rsidR="008B1533" w:rsidRPr="00D32344" w:rsidRDefault="00B60D8A" w:rsidP="00826A4C">
      <w:pPr>
        <w:rPr>
          <w:rFonts w:asciiTheme="majorBidi" w:hAnsiTheme="majorBidi" w:cstheme="majorBidi"/>
          <w:sz w:val="26"/>
          <w:szCs w:val="26"/>
        </w:rPr>
      </w:pPr>
      <w:r w:rsidRPr="00D32344">
        <w:rPr>
          <w:rFonts w:asciiTheme="majorBidi" w:hAnsiTheme="majorBidi" w:cstheme="majorBidi"/>
          <w:sz w:val="26"/>
          <w:szCs w:val="26"/>
        </w:rPr>
        <w:lastRenderedPageBreak/>
        <w:t>When we say, “Hail to you,”</w:t>
      </w:r>
      <w:r w:rsidR="008B1533" w:rsidRPr="00D32344">
        <w:rPr>
          <w:rFonts w:asciiTheme="majorBidi" w:hAnsiTheme="majorBidi" w:cstheme="majorBidi"/>
          <w:sz w:val="26"/>
          <w:szCs w:val="26"/>
        </w:rPr>
        <w:t xml:space="preserve"> for a Saint it </w:t>
      </w:r>
      <w:r w:rsidR="00826A4C">
        <w:rPr>
          <w:rFonts w:asciiTheme="majorBidi" w:hAnsiTheme="majorBidi" w:cstheme="majorBidi"/>
          <w:sz w:val="26"/>
          <w:szCs w:val="26"/>
        </w:rPr>
        <w:t>reaches him/her</w:t>
      </w:r>
      <w:r w:rsidR="008B1533" w:rsidRPr="00D32344">
        <w:rPr>
          <w:rFonts w:asciiTheme="majorBidi" w:hAnsiTheme="majorBidi" w:cstheme="majorBidi"/>
          <w:sz w:val="26"/>
          <w:szCs w:val="26"/>
        </w:rPr>
        <w:t>.. We</w:t>
      </w:r>
      <w:r w:rsidRPr="00D32344">
        <w:rPr>
          <w:rFonts w:asciiTheme="majorBidi" w:hAnsiTheme="majorBidi" w:cstheme="majorBidi"/>
          <w:sz w:val="26"/>
          <w:szCs w:val="26"/>
        </w:rPr>
        <w:t xml:space="preserve"> greet all the saints as </w:t>
      </w:r>
      <w:r w:rsidR="008B1533" w:rsidRPr="00D32344">
        <w:rPr>
          <w:rFonts w:asciiTheme="majorBidi" w:hAnsiTheme="majorBidi" w:cstheme="majorBidi"/>
          <w:sz w:val="26"/>
          <w:szCs w:val="26"/>
        </w:rPr>
        <w:t>we</w:t>
      </w:r>
      <w:r w:rsidR="00826A4C">
        <w:rPr>
          <w:rFonts w:asciiTheme="majorBidi" w:hAnsiTheme="majorBidi" w:cstheme="majorBidi"/>
          <w:sz w:val="26"/>
          <w:szCs w:val="26"/>
        </w:rPr>
        <w:t xml:space="preserve"> pass by their icons in the church while raising incense</w:t>
      </w:r>
      <w:r w:rsidRPr="00D32344">
        <w:rPr>
          <w:rFonts w:asciiTheme="majorBidi" w:hAnsiTheme="majorBidi" w:cstheme="majorBidi"/>
          <w:sz w:val="26"/>
          <w:szCs w:val="26"/>
        </w:rPr>
        <w:t xml:space="preserve">.  </w:t>
      </w:r>
    </w:p>
    <w:p w:rsidR="00B60D8A" w:rsidRPr="00D32344" w:rsidRDefault="00B60D8A" w:rsidP="008B1533">
      <w:pPr>
        <w:rPr>
          <w:rFonts w:asciiTheme="majorBidi" w:hAnsiTheme="majorBidi" w:cstheme="majorBidi"/>
          <w:sz w:val="26"/>
          <w:szCs w:val="26"/>
        </w:rPr>
      </w:pPr>
      <w:r w:rsidRPr="00D32344">
        <w:rPr>
          <w:rFonts w:asciiTheme="majorBidi" w:hAnsiTheme="majorBidi" w:cstheme="majorBidi"/>
          <w:sz w:val="26"/>
          <w:szCs w:val="26"/>
        </w:rPr>
        <w:t>I greet</w:t>
      </w:r>
      <w:r w:rsidR="008B1533" w:rsidRPr="00D32344">
        <w:rPr>
          <w:rFonts w:asciiTheme="majorBidi" w:hAnsiTheme="majorBidi" w:cstheme="majorBidi"/>
          <w:sz w:val="26"/>
          <w:szCs w:val="26"/>
        </w:rPr>
        <w:t xml:space="preserve"> the saint</w:t>
      </w:r>
      <w:r w:rsidRPr="00D32344">
        <w:rPr>
          <w:rFonts w:asciiTheme="majorBidi" w:hAnsiTheme="majorBidi" w:cstheme="majorBidi"/>
          <w:sz w:val="26"/>
          <w:szCs w:val="26"/>
        </w:rPr>
        <w:t xml:space="preserve">, believing that my greeting is a type of incense sent, by grace, to reach this saint.  There is spiritual fellowship between us, expressed by the incense.  This spiritual fellowship incense may be as prayer request or a greeting.  </w:t>
      </w:r>
      <w:r w:rsidR="008B1533" w:rsidRPr="00D32344">
        <w:rPr>
          <w:rFonts w:asciiTheme="majorBidi" w:hAnsiTheme="majorBidi" w:cstheme="majorBidi"/>
          <w:sz w:val="26"/>
          <w:szCs w:val="26"/>
        </w:rPr>
        <w:t>I can tell the Saint pray for me or blessed are you for what you did for us.</w:t>
      </w:r>
      <w:r w:rsidR="00826A4C">
        <w:rPr>
          <w:rFonts w:asciiTheme="majorBidi" w:hAnsiTheme="majorBidi" w:cstheme="majorBidi"/>
          <w:sz w:val="26"/>
          <w:szCs w:val="26"/>
        </w:rPr>
        <w:t xml:space="preserve"> This refers to the incense raised by the twenty four presbyters which is the prayers of saints (see Rev. 5:8).</w:t>
      </w:r>
    </w:p>
    <w:p w:rsidR="00B60D8A" w:rsidRPr="00D32344" w:rsidRDefault="00B60D8A" w:rsidP="008D70F0">
      <w:pPr>
        <w:rPr>
          <w:rFonts w:asciiTheme="majorBidi" w:hAnsiTheme="majorBidi" w:cstheme="majorBidi"/>
          <w:sz w:val="26"/>
          <w:szCs w:val="26"/>
        </w:rPr>
      </w:pPr>
    </w:p>
    <w:p w:rsidR="000500BE" w:rsidRPr="00D32344" w:rsidRDefault="000500BE" w:rsidP="008D70F0">
      <w:pPr>
        <w:rPr>
          <w:rFonts w:asciiTheme="majorBidi" w:hAnsiTheme="majorBidi" w:cstheme="majorBidi"/>
          <w:sz w:val="26"/>
          <w:szCs w:val="26"/>
        </w:rPr>
      </w:pPr>
    </w:p>
    <w:p w:rsidR="008D70F0" w:rsidRPr="00D32344" w:rsidRDefault="0040398A" w:rsidP="0040398A">
      <w:pPr>
        <w:rPr>
          <w:rFonts w:asciiTheme="majorBidi" w:hAnsiTheme="majorBidi" w:cstheme="majorBidi"/>
          <w:b/>
          <w:bCs/>
          <w:sz w:val="32"/>
          <w:szCs w:val="32"/>
        </w:rPr>
      </w:pPr>
      <w:r w:rsidRPr="00D32344">
        <w:rPr>
          <w:rFonts w:asciiTheme="majorBidi" w:hAnsiTheme="majorBidi" w:cstheme="majorBidi"/>
          <w:b/>
          <w:bCs/>
          <w:sz w:val="32"/>
          <w:szCs w:val="32"/>
        </w:rPr>
        <w:t>T</w:t>
      </w:r>
      <w:r w:rsidR="00C4701D" w:rsidRPr="00D32344">
        <w:rPr>
          <w:rFonts w:asciiTheme="majorBidi" w:hAnsiTheme="majorBidi" w:cstheme="majorBidi"/>
          <w:b/>
          <w:bCs/>
          <w:sz w:val="32"/>
          <w:szCs w:val="32"/>
        </w:rPr>
        <w:t>he</w:t>
      </w:r>
      <w:r w:rsidR="008D70F0" w:rsidRPr="00D32344">
        <w:rPr>
          <w:rFonts w:asciiTheme="majorBidi" w:hAnsiTheme="majorBidi" w:cstheme="majorBidi"/>
          <w:b/>
          <w:bCs/>
          <w:sz w:val="32"/>
          <w:szCs w:val="32"/>
        </w:rPr>
        <w:t xml:space="preserve"> Icon of </w:t>
      </w:r>
      <w:r w:rsidR="00C4701D" w:rsidRPr="00D32344">
        <w:rPr>
          <w:rFonts w:asciiTheme="majorBidi" w:hAnsiTheme="majorBidi" w:cstheme="majorBidi"/>
          <w:b/>
          <w:bCs/>
          <w:sz w:val="32"/>
          <w:szCs w:val="32"/>
        </w:rPr>
        <w:t xml:space="preserve">the Lord </w:t>
      </w:r>
      <w:r w:rsidR="008D70F0" w:rsidRPr="00D32344">
        <w:rPr>
          <w:rFonts w:asciiTheme="majorBidi" w:hAnsiTheme="majorBidi" w:cstheme="majorBidi"/>
          <w:b/>
          <w:bCs/>
          <w:sz w:val="32"/>
          <w:szCs w:val="32"/>
        </w:rPr>
        <w:t>Christ</w:t>
      </w:r>
      <w:r w:rsidR="00C4701D" w:rsidRPr="00D32344">
        <w:rPr>
          <w:rFonts w:asciiTheme="majorBidi" w:hAnsiTheme="majorBidi" w:cstheme="majorBidi"/>
          <w:b/>
          <w:bCs/>
          <w:sz w:val="32"/>
          <w:szCs w:val="32"/>
        </w:rPr>
        <w:t>, the Logos, the Incarnate God</w:t>
      </w:r>
      <w:r w:rsidR="008D70F0" w:rsidRPr="00D32344">
        <w:rPr>
          <w:rFonts w:asciiTheme="majorBidi" w:hAnsiTheme="majorBidi" w:cstheme="majorBidi"/>
          <w:b/>
          <w:bCs/>
          <w:sz w:val="32"/>
          <w:szCs w:val="32"/>
        </w:rPr>
        <w:t>:</w:t>
      </w:r>
    </w:p>
    <w:p w:rsidR="008D70F0" w:rsidRPr="00D32344" w:rsidRDefault="008D70F0" w:rsidP="008D70F0">
      <w:pPr>
        <w:rPr>
          <w:rFonts w:asciiTheme="majorBidi" w:hAnsiTheme="majorBidi" w:cstheme="majorBidi"/>
          <w:sz w:val="26"/>
          <w:szCs w:val="26"/>
        </w:rPr>
      </w:pPr>
    </w:p>
    <w:p w:rsidR="006F167A" w:rsidRPr="00D32344" w:rsidRDefault="006F167A" w:rsidP="006F167A">
      <w:pPr>
        <w:rPr>
          <w:rFonts w:asciiTheme="majorBidi" w:hAnsiTheme="majorBidi" w:cstheme="majorBidi"/>
          <w:sz w:val="26"/>
          <w:szCs w:val="26"/>
        </w:rPr>
      </w:pPr>
      <w:r w:rsidRPr="00D32344">
        <w:rPr>
          <w:rFonts w:asciiTheme="majorBidi" w:hAnsiTheme="majorBidi" w:cstheme="majorBidi"/>
          <w:sz w:val="26"/>
          <w:szCs w:val="26"/>
        </w:rPr>
        <w:t>We</w:t>
      </w:r>
      <w:r w:rsidR="003F1A1A" w:rsidRPr="00D32344">
        <w:rPr>
          <w:rFonts w:asciiTheme="majorBidi" w:hAnsiTheme="majorBidi" w:cstheme="majorBidi"/>
          <w:sz w:val="26"/>
          <w:szCs w:val="26"/>
        </w:rPr>
        <w:t xml:space="preserve"> prostrate before the Lord Christ and worship</w:t>
      </w:r>
      <w:r w:rsidRPr="00D32344">
        <w:rPr>
          <w:rFonts w:asciiTheme="majorBidi" w:hAnsiTheme="majorBidi" w:cstheme="majorBidi"/>
          <w:sz w:val="26"/>
          <w:szCs w:val="26"/>
        </w:rPr>
        <w:t>… T</w:t>
      </w:r>
      <w:r w:rsidR="003F1A1A" w:rsidRPr="00D32344">
        <w:rPr>
          <w:rFonts w:asciiTheme="majorBidi" w:hAnsiTheme="majorBidi" w:cstheme="majorBidi"/>
          <w:sz w:val="26"/>
          <w:szCs w:val="26"/>
        </w:rPr>
        <w:t>he man born blind</w:t>
      </w:r>
      <w:r w:rsidRPr="00D32344">
        <w:rPr>
          <w:rFonts w:asciiTheme="majorBidi" w:hAnsiTheme="majorBidi" w:cstheme="majorBidi"/>
          <w:sz w:val="26"/>
          <w:szCs w:val="26"/>
        </w:rPr>
        <w:t xml:space="preserve"> said</w:t>
      </w:r>
      <w:r w:rsidR="003F1A1A" w:rsidRPr="00D32344">
        <w:rPr>
          <w:rFonts w:asciiTheme="majorBidi" w:hAnsiTheme="majorBidi" w:cstheme="majorBidi"/>
          <w:sz w:val="26"/>
          <w:szCs w:val="26"/>
        </w:rPr>
        <w:t xml:space="preserve">, </w:t>
      </w:r>
      <w:r w:rsidR="00E03EED" w:rsidRPr="00D32344">
        <w:rPr>
          <w:rFonts w:asciiTheme="majorBidi" w:hAnsiTheme="majorBidi" w:cstheme="majorBidi"/>
          <w:sz w:val="26"/>
          <w:szCs w:val="26"/>
        </w:rPr>
        <w:t>“</w:t>
      </w:r>
      <w:r w:rsidR="003F1A1A" w:rsidRPr="00D32344">
        <w:rPr>
          <w:rFonts w:asciiTheme="majorBidi" w:hAnsiTheme="majorBidi" w:cstheme="majorBidi"/>
          <w:sz w:val="26"/>
          <w:szCs w:val="26"/>
          <w:lang w:bidi="he-IL"/>
        </w:rPr>
        <w:t>Lord, I believe</w:t>
      </w:r>
      <w:r w:rsidRPr="00D32344">
        <w:rPr>
          <w:rFonts w:asciiTheme="majorBidi" w:hAnsiTheme="majorBidi" w:cstheme="majorBidi"/>
          <w:sz w:val="26"/>
          <w:szCs w:val="26"/>
          <w:lang w:bidi="he-IL"/>
        </w:rPr>
        <w:t>. And he worshiped Him.</w:t>
      </w:r>
      <w:r w:rsidR="00E03EED" w:rsidRPr="00D32344">
        <w:rPr>
          <w:rFonts w:asciiTheme="majorBidi" w:hAnsiTheme="majorBidi" w:cstheme="majorBidi"/>
          <w:sz w:val="26"/>
          <w:szCs w:val="26"/>
        </w:rPr>
        <w:t>”</w:t>
      </w:r>
      <w:r w:rsidR="003F1A1A" w:rsidRPr="00D32344">
        <w:rPr>
          <w:rStyle w:val="FootnoteReference"/>
          <w:rFonts w:asciiTheme="majorBidi" w:hAnsiTheme="majorBidi" w:cstheme="majorBidi"/>
          <w:sz w:val="26"/>
          <w:szCs w:val="26"/>
        </w:rPr>
        <w:footnoteReference w:id="28"/>
      </w:r>
      <w:r w:rsidR="003F1A1A" w:rsidRPr="00D32344">
        <w:rPr>
          <w:rFonts w:asciiTheme="majorBidi" w:hAnsiTheme="majorBidi" w:cstheme="majorBidi"/>
          <w:sz w:val="26"/>
          <w:szCs w:val="26"/>
        </w:rPr>
        <w:t xml:space="preserve">  </w:t>
      </w:r>
      <w:r w:rsidR="00365F7A" w:rsidRPr="00D32344">
        <w:rPr>
          <w:rFonts w:asciiTheme="majorBidi" w:hAnsiTheme="majorBidi" w:cstheme="majorBidi"/>
          <w:sz w:val="26"/>
          <w:szCs w:val="26"/>
        </w:rPr>
        <w:t>We</w:t>
      </w:r>
      <w:r w:rsidR="00F669A6" w:rsidRPr="00D32344">
        <w:rPr>
          <w:rFonts w:asciiTheme="majorBidi" w:hAnsiTheme="majorBidi" w:cstheme="majorBidi"/>
          <w:sz w:val="26"/>
          <w:szCs w:val="26"/>
        </w:rPr>
        <w:t xml:space="preserve"> venerate the icon of the Lord Christ, but </w:t>
      </w:r>
      <w:r w:rsidR="00365F7A" w:rsidRPr="00D32344">
        <w:rPr>
          <w:rFonts w:asciiTheme="majorBidi" w:hAnsiTheme="majorBidi" w:cstheme="majorBidi"/>
          <w:sz w:val="26"/>
          <w:szCs w:val="26"/>
        </w:rPr>
        <w:t>we</w:t>
      </w:r>
      <w:r w:rsidR="00F669A6" w:rsidRPr="00D32344">
        <w:rPr>
          <w:rFonts w:asciiTheme="majorBidi" w:hAnsiTheme="majorBidi" w:cstheme="majorBidi"/>
          <w:sz w:val="26"/>
          <w:szCs w:val="26"/>
        </w:rPr>
        <w:t xml:space="preserve"> do not worship it.  N</w:t>
      </w:r>
      <w:r w:rsidRPr="00D32344">
        <w:rPr>
          <w:rFonts w:asciiTheme="majorBidi" w:hAnsiTheme="majorBidi" w:cstheme="majorBidi"/>
          <w:sz w:val="26"/>
          <w:szCs w:val="26"/>
        </w:rPr>
        <w:t xml:space="preserve">o one </w:t>
      </w:r>
      <w:r w:rsidR="00F669A6" w:rsidRPr="00D32344">
        <w:rPr>
          <w:rFonts w:asciiTheme="majorBidi" w:hAnsiTheme="majorBidi" w:cstheme="majorBidi"/>
          <w:sz w:val="26"/>
          <w:szCs w:val="26"/>
        </w:rPr>
        <w:t>e</w:t>
      </w:r>
      <w:r w:rsidR="00365F7A" w:rsidRPr="00D32344">
        <w:rPr>
          <w:rFonts w:asciiTheme="majorBidi" w:hAnsiTheme="majorBidi" w:cstheme="majorBidi"/>
          <w:sz w:val="26"/>
          <w:szCs w:val="26"/>
        </w:rPr>
        <w:t>ver sa</w:t>
      </w:r>
      <w:r w:rsidRPr="00D32344">
        <w:rPr>
          <w:rFonts w:asciiTheme="majorBidi" w:hAnsiTheme="majorBidi" w:cstheme="majorBidi"/>
          <w:sz w:val="26"/>
          <w:szCs w:val="26"/>
        </w:rPr>
        <w:t>id</w:t>
      </w:r>
      <w:r w:rsidR="00365F7A" w:rsidRPr="00D32344">
        <w:rPr>
          <w:rFonts w:asciiTheme="majorBidi" w:hAnsiTheme="majorBidi" w:cstheme="majorBidi"/>
          <w:sz w:val="26"/>
          <w:szCs w:val="26"/>
        </w:rPr>
        <w:t xml:space="preserve"> that this icon of Christ–i</w:t>
      </w:r>
      <w:r w:rsidR="00F669A6" w:rsidRPr="00D32344">
        <w:rPr>
          <w:rFonts w:asciiTheme="majorBidi" w:hAnsiTheme="majorBidi" w:cstheme="majorBidi"/>
          <w:sz w:val="26"/>
          <w:szCs w:val="26"/>
        </w:rPr>
        <w:t>s</w:t>
      </w:r>
      <w:r w:rsidR="00365F7A" w:rsidRPr="00D32344">
        <w:rPr>
          <w:rFonts w:asciiTheme="majorBidi" w:hAnsiTheme="majorBidi" w:cstheme="majorBidi"/>
          <w:sz w:val="26"/>
          <w:szCs w:val="26"/>
        </w:rPr>
        <w:t xml:space="preserve"> </w:t>
      </w:r>
      <w:r w:rsidR="00F669A6" w:rsidRPr="00D32344">
        <w:rPr>
          <w:rFonts w:asciiTheme="majorBidi" w:hAnsiTheme="majorBidi" w:cstheme="majorBidi"/>
          <w:sz w:val="26"/>
          <w:szCs w:val="26"/>
        </w:rPr>
        <w:t>Christ!</w:t>
      </w:r>
      <w:r w:rsidR="003D5C12" w:rsidRPr="00D32344">
        <w:rPr>
          <w:rFonts w:asciiTheme="majorBidi" w:hAnsiTheme="majorBidi" w:cstheme="majorBidi"/>
          <w:sz w:val="26"/>
          <w:szCs w:val="26"/>
        </w:rPr>
        <w:t xml:space="preserve">  </w:t>
      </w:r>
    </w:p>
    <w:p w:rsidR="00E27DB7" w:rsidRPr="00D32344" w:rsidRDefault="003D5C12" w:rsidP="00826A4C">
      <w:pPr>
        <w:rPr>
          <w:rFonts w:asciiTheme="majorBidi" w:hAnsiTheme="majorBidi" w:cstheme="majorBidi"/>
          <w:sz w:val="26"/>
          <w:szCs w:val="26"/>
        </w:rPr>
      </w:pPr>
      <w:r w:rsidRPr="00D32344">
        <w:rPr>
          <w:rFonts w:asciiTheme="majorBidi" w:hAnsiTheme="majorBidi" w:cstheme="majorBidi"/>
          <w:sz w:val="26"/>
          <w:szCs w:val="26"/>
        </w:rPr>
        <w:t xml:space="preserve">The Body and Blood in the </w:t>
      </w:r>
      <w:r w:rsidR="00826A4C">
        <w:rPr>
          <w:rFonts w:asciiTheme="majorBidi" w:hAnsiTheme="majorBidi" w:cstheme="majorBidi"/>
          <w:sz w:val="26"/>
          <w:szCs w:val="26"/>
        </w:rPr>
        <w:t xml:space="preserve">divine </w:t>
      </w:r>
      <w:r w:rsidRPr="00D32344">
        <w:rPr>
          <w:rFonts w:asciiTheme="majorBidi" w:hAnsiTheme="majorBidi" w:cstheme="majorBidi"/>
          <w:sz w:val="26"/>
          <w:szCs w:val="26"/>
        </w:rPr>
        <w:t>liturgy are true Body and true Blood.  When you bow before it, you prostrate before the very Body that was born of the Virgin, crucified, and rose from the dead.</w:t>
      </w:r>
      <w:r w:rsidR="00441535" w:rsidRPr="00D32344">
        <w:rPr>
          <w:rFonts w:asciiTheme="majorBidi" w:hAnsiTheme="majorBidi" w:cstheme="majorBidi"/>
          <w:sz w:val="26"/>
          <w:szCs w:val="26"/>
        </w:rPr>
        <w:t xml:space="preserve">  </w:t>
      </w:r>
      <w:r w:rsidR="00195513" w:rsidRPr="00D32344">
        <w:rPr>
          <w:rFonts w:asciiTheme="majorBidi" w:hAnsiTheme="majorBidi" w:cstheme="majorBidi"/>
          <w:sz w:val="26"/>
          <w:szCs w:val="26"/>
        </w:rPr>
        <w:t xml:space="preserve">Anything else in the church, other than the Body and Blood of the Lord, you </w:t>
      </w:r>
      <w:r w:rsidR="00A522B3" w:rsidRPr="00D32344">
        <w:rPr>
          <w:rFonts w:asciiTheme="majorBidi" w:hAnsiTheme="majorBidi" w:cstheme="majorBidi"/>
          <w:sz w:val="26"/>
          <w:szCs w:val="26"/>
        </w:rPr>
        <w:t xml:space="preserve">could </w:t>
      </w:r>
      <w:r w:rsidR="00195513" w:rsidRPr="00D32344">
        <w:rPr>
          <w:rFonts w:asciiTheme="majorBidi" w:hAnsiTheme="majorBidi" w:cstheme="majorBidi"/>
          <w:sz w:val="26"/>
          <w:szCs w:val="26"/>
        </w:rPr>
        <w:t>venerate</w:t>
      </w:r>
      <w:r w:rsidR="00A522B3" w:rsidRPr="00D32344">
        <w:rPr>
          <w:rFonts w:asciiTheme="majorBidi" w:hAnsiTheme="majorBidi" w:cstheme="majorBidi"/>
          <w:sz w:val="26"/>
          <w:szCs w:val="26"/>
        </w:rPr>
        <w:t xml:space="preserve"> or</w:t>
      </w:r>
      <w:r w:rsidR="00195513" w:rsidRPr="00D32344">
        <w:rPr>
          <w:rFonts w:asciiTheme="majorBidi" w:hAnsiTheme="majorBidi" w:cstheme="majorBidi"/>
          <w:sz w:val="26"/>
          <w:szCs w:val="26"/>
        </w:rPr>
        <w:t xml:space="preserve"> honor, but you do not worship, even if it </w:t>
      </w:r>
      <w:r w:rsidR="00A522B3" w:rsidRPr="00D32344">
        <w:rPr>
          <w:rFonts w:asciiTheme="majorBidi" w:hAnsiTheme="majorBidi" w:cstheme="majorBidi"/>
          <w:sz w:val="26"/>
          <w:szCs w:val="26"/>
        </w:rPr>
        <w:t xml:space="preserve">is </w:t>
      </w:r>
      <w:r w:rsidR="00195513" w:rsidRPr="00D32344">
        <w:rPr>
          <w:rFonts w:asciiTheme="majorBidi" w:hAnsiTheme="majorBidi" w:cstheme="majorBidi"/>
          <w:sz w:val="26"/>
          <w:szCs w:val="26"/>
        </w:rPr>
        <w:t xml:space="preserve">an icon of the Lord Christ.  I have never seen anyone in church claim that an icon of Christ is actually Christ Himself, saying, </w:t>
      </w:r>
      <w:r w:rsidR="00E03EED" w:rsidRPr="00D32344">
        <w:rPr>
          <w:rFonts w:asciiTheme="majorBidi" w:hAnsiTheme="majorBidi" w:cstheme="majorBidi"/>
          <w:sz w:val="26"/>
          <w:szCs w:val="26"/>
        </w:rPr>
        <w:t>“</w:t>
      </w:r>
      <w:r w:rsidR="00195513" w:rsidRPr="00D32344">
        <w:rPr>
          <w:rFonts w:asciiTheme="majorBidi" w:hAnsiTheme="majorBidi" w:cstheme="majorBidi"/>
          <w:sz w:val="26"/>
          <w:szCs w:val="26"/>
        </w:rPr>
        <w:t>I worship you O icon.</w:t>
      </w:r>
      <w:r w:rsidR="00E03EED" w:rsidRPr="00D32344">
        <w:rPr>
          <w:rFonts w:asciiTheme="majorBidi" w:hAnsiTheme="majorBidi" w:cstheme="majorBidi"/>
          <w:sz w:val="26"/>
          <w:szCs w:val="26"/>
        </w:rPr>
        <w:t>”</w:t>
      </w:r>
      <w:r w:rsidR="00195513" w:rsidRPr="00D32344">
        <w:rPr>
          <w:rFonts w:asciiTheme="majorBidi" w:hAnsiTheme="majorBidi" w:cstheme="majorBidi"/>
          <w:sz w:val="26"/>
          <w:szCs w:val="26"/>
        </w:rPr>
        <w:t xml:space="preserve">  </w:t>
      </w:r>
    </w:p>
    <w:p w:rsidR="002878F5" w:rsidRPr="00D32344" w:rsidRDefault="00195513" w:rsidP="006F167A">
      <w:pPr>
        <w:rPr>
          <w:rFonts w:asciiTheme="majorBidi" w:hAnsiTheme="majorBidi" w:cstheme="majorBidi"/>
          <w:sz w:val="26"/>
          <w:szCs w:val="26"/>
        </w:rPr>
      </w:pPr>
      <w:r w:rsidRPr="00D32344">
        <w:rPr>
          <w:rFonts w:asciiTheme="majorBidi" w:hAnsiTheme="majorBidi" w:cstheme="majorBidi"/>
          <w:sz w:val="26"/>
          <w:szCs w:val="26"/>
        </w:rPr>
        <w:t>We bow down to Christ, whose divinity fills heaven and earth</w:t>
      </w:r>
      <w:r w:rsidR="002878F5" w:rsidRPr="00D32344">
        <w:rPr>
          <w:rFonts w:asciiTheme="majorBidi" w:hAnsiTheme="majorBidi" w:cstheme="majorBidi"/>
          <w:sz w:val="26"/>
          <w:szCs w:val="26"/>
        </w:rPr>
        <w:t>;</w:t>
      </w:r>
      <w:r w:rsidRPr="00D32344">
        <w:rPr>
          <w:rFonts w:asciiTheme="majorBidi" w:hAnsiTheme="majorBidi" w:cstheme="majorBidi"/>
          <w:sz w:val="26"/>
          <w:szCs w:val="26"/>
        </w:rPr>
        <w:t xml:space="preserve"> this is the prostration of worship.  Any other respect offered is not worship.</w:t>
      </w:r>
      <w:r w:rsidR="00826A4C">
        <w:rPr>
          <w:rFonts w:asciiTheme="majorBidi" w:hAnsiTheme="majorBidi" w:cstheme="majorBidi"/>
          <w:sz w:val="26"/>
          <w:szCs w:val="26"/>
        </w:rPr>
        <w:t xml:space="preserve"> </w:t>
      </w:r>
    </w:p>
    <w:p w:rsidR="008D70F0" w:rsidRPr="00D32344" w:rsidRDefault="008D70F0" w:rsidP="008D70F0">
      <w:pPr>
        <w:rPr>
          <w:rFonts w:asciiTheme="majorBidi" w:hAnsiTheme="majorBidi" w:cstheme="majorBidi"/>
          <w:sz w:val="26"/>
          <w:szCs w:val="26"/>
        </w:rPr>
      </w:pPr>
    </w:p>
    <w:p w:rsidR="00DB2844" w:rsidRPr="00D32344" w:rsidRDefault="00DB2844" w:rsidP="00826A4C">
      <w:pPr>
        <w:pStyle w:val="ListParagraph"/>
        <w:numPr>
          <w:ilvl w:val="0"/>
          <w:numId w:val="2"/>
        </w:numPr>
        <w:rPr>
          <w:rFonts w:asciiTheme="majorBidi" w:hAnsiTheme="majorBidi" w:cstheme="majorBidi"/>
          <w:b/>
          <w:bCs/>
          <w:sz w:val="32"/>
          <w:szCs w:val="32"/>
        </w:rPr>
      </w:pPr>
      <w:r w:rsidRPr="00D32344">
        <w:rPr>
          <w:rFonts w:asciiTheme="majorBidi" w:hAnsiTheme="majorBidi" w:cstheme="majorBidi"/>
          <w:b/>
          <w:bCs/>
          <w:sz w:val="32"/>
          <w:szCs w:val="32"/>
        </w:rPr>
        <w:t xml:space="preserve"> </w:t>
      </w:r>
      <w:r w:rsidR="00826A4C">
        <w:rPr>
          <w:rFonts w:asciiTheme="majorBidi" w:hAnsiTheme="majorBidi" w:cstheme="majorBidi"/>
          <w:b/>
          <w:bCs/>
          <w:sz w:val="32"/>
          <w:szCs w:val="32"/>
        </w:rPr>
        <w:t xml:space="preserve">Distinguishing between </w:t>
      </w:r>
      <w:r w:rsidRPr="00D32344">
        <w:rPr>
          <w:rFonts w:asciiTheme="majorBidi" w:hAnsiTheme="majorBidi" w:cstheme="majorBidi"/>
          <w:b/>
          <w:bCs/>
          <w:sz w:val="32"/>
          <w:szCs w:val="32"/>
        </w:rPr>
        <w:t>P</w:t>
      </w:r>
      <w:r w:rsidR="00E27DB7" w:rsidRPr="00D32344">
        <w:rPr>
          <w:rFonts w:asciiTheme="majorBidi" w:hAnsiTheme="majorBidi" w:cstheme="majorBidi"/>
          <w:b/>
          <w:bCs/>
          <w:sz w:val="32"/>
          <w:szCs w:val="32"/>
        </w:rPr>
        <w:t>rostrations</w:t>
      </w:r>
      <w:r w:rsidR="00826A4C" w:rsidRPr="00826A4C">
        <w:rPr>
          <w:rFonts w:asciiTheme="majorBidi" w:hAnsiTheme="majorBidi" w:cstheme="majorBidi"/>
          <w:b/>
          <w:bCs/>
          <w:sz w:val="32"/>
          <w:szCs w:val="32"/>
        </w:rPr>
        <w:t xml:space="preserve"> </w:t>
      </w:r>
      <w:r w:rsidR="00826A4C">
        <w:rPr>
          <w:rFonts w:asciiTheme="majorBidi" w:hAnsiTheme="majorBidi" w:cstheme="majorBidi"/>
          <w:b/>
          <w:bCs/>
          <w:sz w:val="32"/>
          <w:szCs w:val="32"/>
        </w:rPr>
        <w:t>for Worship and Prostrations other than for worship</w:t>
      </w:r>
    </w:p>
    <w:p w:rsidR="00DB2844" w:rsidRPr="00D32344" w:rsidRDefault="00DB2844" w:rsidP="00B9184B">
      <w:pPr>
        <w:rPr>
          <w:rFonts w:asciiTheme="majorBidi" w:hAnsiTheme="majorBidi" w:cstheme="majorBidi"/>
          <w:b/>
          <w:bCs/>
          <w:sz w:val="26"/>
          <w:szCs w:val="26"/>
        </w:rPr>
      </w:pPr>
    </w:p>
    <w:p w:rsidR="00E27DB7" w:rsidRPr="00D32344" w:rsidRDefault="00E27DB7" w:rsidP="00E27DB7">
      <w:pPr>
        <w:rPr>
          <w:rFonts w:asciiTheme="majorBidi" w:hAnsiTheme="majorBidi" w:cstheme="majorBidi"/>
          <w:b/>
          <w:bCs/>
          <w:sz w:val="26"/>
          <w:szCs w:val="26"/>
        </w:rPr>
      </w:pPr>
      <w:r w:rsidRPr="00D32344">
        <w:rPr>
          <w:rFonts w:asciiTheme="majorBidi" w:hAnsiTheme="majorBidi" w:cstheme="majorBidi"/>
          <w:b/>
          <w:bCs/>
          <w:sz w:val="26"/>
          <w:szCs w:val="26"/>
        </w:rPr>
        <w:t>Some people say that t</w:t>
      </w:r>
      <w:r w:rsidR="00316546" w:rsidRPr="00D32344">
        <w:rPr>
          <w:rFonts w:asciiTheme="majorBidi" w:hAnsiTheme="majorBidi" w:cstheme="majorBidi"/>
          <w:b/>
          <w:bCs/>
          <w:sz w:val="26"/>
          <w:szCs w:val="26"/>
        </w:rPr>
        <w:t>here are various prostrations</w:t>
      </w:r>
      <w:r w:rsidRPr="00D32344">
        <w:rPr>
          <w:rFonts w:asciiTheme="majorBidi" w:hAnsiTheme="majorBidi" w:cstheme="majorBidi"/>
          <w:b/>
          <w:bCs/>
          <w:sz w:val="26"/>
          <w:szCs w:val="26"/>
        </w:rPr>
        <w:t xml:space="preserve"> that</w:t>
      </w:r>
      <w:r w:rsidR="002878F5" w:rsidRPr="00D32344">
        <w:rPr>
          <w:rFonts w:asciiTheme="majorBidi" w:hAnsiTheme="majorBidi" w:cstheme="majorBidi"/>
          <w:b/>
          <w:bCs/>
          <w:sz w:val="26"/>
          <w:szCs w:val="26"/>
        </w:rPr>
        <w:t xml:space="preserve"> </w:t>
      </w:r>
      <w:r w:rsidR="00316546" w:rsidRPr="00D32344">
        <w:rPr>
          <w:rFonts w:asciiTheme="majorBidi" w:hAnsiTheme="majorBidi" w:cstheme="majorBidi"/>
          <w:b/>
          <w:bCs/>
          <w:sz w:val="26"/>
          <w:szCs w:val="26"/>
        </w:rPr>
        <w:t xml:space="preserve">are </w:t>
      </w:r>
      <w:r w:rsidR="00195513" w:rsidRPr="00D32344">
        <w:rPr>
          <w:rFonts w:asciiTheme="majorBidi" w:hAnsiTheme="majorBidi" w:cstheme="majorBidi"/>
          <w:b/>
          <w:bCs/>
          <w:sz w:val="26"/>
          <w:szCs w:val="26"/>
        </w:rPr>
        <w:t>wrong</w:t>
      </w:r>
      <w:r w:rsidRPr="00D32344">
        <w:rPr>
          <w:rFonts w:asciiTheme="majorBidi" w:hAnsiTheme="majorBidi" w:cstheme="majorBidi"/>
          <w:b/>
          <w:bCs/>
          <w:sz w:val="26"/>
          <w:szCs w:val="26"/>
        </w:rPr>
        <w:t>:</w:t>
      </w:r>
    </w:p>
    <w:p w:rsidR="0081311C" w:rsidRPr="00D32344" w:rsidRDefault="00E27DB7" w:rsidP="00826A4C">
      <w:pPr>
        <w:rPr>
          <w:rFonts w:asciiTheme="majorBidi" w:hAnsiTheme="majorBidi" w:cstheme="majorBidi"/>
          <w:sz w:val="26"/>
          <w:szCs w:val="26"/>
        </w:rPr>
      </w:pPr>
      <w:r w:rsidRPr="00D32344">
        <w:rPr>
          <w:rFonts w:asciiTheme="majorBidi" w:hAnsiTheme="majorBidi" w:cstheme="majorBidi"/>
          <w:sz w:val="26"/>
          <w:szCs w:val="26"/>
        </w:rPr>
        <w:t xml:space="preserve">For example when </w:t>
      </w:r>
      <w:r w:rsidR="00195513" w:rsidRPr="00D32344">
        <w:rPr>
          <w:rFonts w:asciiTheme="majorBidi" w:hAnsiTheme="majorBidi" w:cstheme="majorBidi"/>
          <w:sz w:val="26"/>
          <w:szCs w:val="26"/>
        </w:rPr>
        <w:t xml:space="preserve">monks meet </w:t>
      </w:r>
      <w:r w:rsidRPr="00D32344">
        <w:rPr>
          <w:rFonts w:asciiTheme="majorBidi" w:hAnsiTheme="majorBidi" w:cstheme="majorBidi"/>
          <w:sz w:val="26"/>
          <w:szCs w:val="26"/>
        </w:rPr>
        <w:t>they</w:t>
      </w:r>
      <w:r w:rsidR="00195513" w:rsidRPr="00D32344">
        <w:rPr>
          <w:rFonts w:asciiTheme="majorBidi" w:hAnsiTheme="majorBidi" w:cstheme="majorBidi"/>
          <w:sz w:val="26"/>
          <w:szCs w:val="26"/>
        </w:rPr>
        <w:t xml:space="preserve"> offer a prostration </w:t>
      </w:r>
      <w:r w:rsidR="002878F5" w:rsidRPr="00D32344">
        <w:rPr>
          <w:rFonts w:asciiTheme="majorBidi" w:hAnsiTheme="majorBidi" w:cstheme="majorBidi"/>
          <w:sz w:val="26"/>
          <w:szCs w:val="26"/>
        </w:rPr>
        <w:t>to</w:t>
      </w:r>
      <w:r w:rsidR="00195513" w:rsidRPr="00D32344">
        <w:rPr>
          <w:rFonts w:asciiTheme="majorBidi" w:hAnsiTheme="majorBidi" w:cstheme="majorBidi"/>
          <w:sz w:val="26"/>
          <w:szCs w:val="26"/>
        </w:rPr>
        <w:t xml:space="preserve"> </w:t>
      </w:r>
      <w:r w:rsidRPr="00D32344">
        <w:rPr>
          <w:rFonts w:asciiTheme="majorBidi" w:hAnsiTheme="majorBidi" w:cstheme="majorBidi"/>
          <w:sz w:val="26"/>
          <w:szCs w:val="26"/>
        </w:rPr>
        <w:t>one ano</w:t>
      </w:r>
      <w:r w:rsidR="00195513" w:rsidRPr="00D32344">
        <w:rPr>
          <w:rFonts w:asciiTheme="majorBidi" w:hAnsiTheme="majorBidi" w:cstheme="majorBidi"/>
          <w:sz w:val="26"/>
          <w:szCs w:val="26"/>
        </w:rPr>
        <w:t xml:space="preserve">ther; this is </w:t>
      </w:r>
      <w:r w:rsidRPr="00D32344">
        <w:rPr>
          <w:rFonts w:asciiTheme="majorBidi" w:hAnsiTheme="majorBidi" w:cstheme="majorBidi"/>
          <w:sz w:val="26"/>
          <w:szCs w:val="26"/>
        </w:rPr>
        <w:t>a kind of</w:t>
      </w:r>
      <w:r w:rsidR="00195513" w:rsidRPr="00D32344">
        <w:rPr>
          <w:rFonts w:asciiTheme="majorBidi" w:hAnsiTheme="majorBidi" w:cstheme="majorBidi"/>
          <w:sz w:val="26"/>
          <w:szCs w:val="26"/>
        </w:rPr>
        <w:t xml:space="preserve"> greeting.  </w:t>
      </w:r>
      <w:r w:rsidRPr="00D32344">
        <w:rPr>
          <w:rFonts w:asciiTheme="majorBidi" w:hAnsiTheme="majorBidi" w:cstheme="majorBidi"/>
          <w:sz w:val="26"/>
          <w:szCs w:val="26"/>
        </w:rPr>
        <w:t>In this case they certainly do not</w:t>
      </w:r>
      <w:r w:rsidR="00195513" w:rsidRPr="00D32344">
        <w:rPr>
          <w:rFonts w:asciiTheme="majorBidi" w:hAnsiTheme="majorBidi" w:cstheme="majorBidi"/>
          <w:sz w:val="26"/>
          <w:szCs w:val="26"/>
        </w:rPr>
        <w:t xml:space="preserve"> worship the </w:t>
      </w:r>
      <w:r w:rsidRPr="00D32344">
        <w:rPr>
          <w:rFonts w:asciiTheme="majorBidi" w:hAnsiTheme="majorBidi" w:cstheme="majorBidi"/>
          <w:sz w:val="26"/>
          <w:szCs w:val="26"/>
        </w:rPr>
        <w:t>each other</w:t>
      </w:r>
      <w:r w:rsidR="00195513" w:rsidRPr="00D32344">
        <w:rPr>
          <w:rFonts w:asciiTheme="majorBidi" w:hAnsiTheme="majorBidi" w:cstheme="majorBidi"/>
          <w:sz w:val="26"/>
          <w:szCs w:val="26"/>
        </w:rPr>
        <w:t>?</w:t>
      </w:r>
      <w:r w:rsidRPr="00D32344">
        <w:rPr>
          <w:rFonts w:asciiTheme="majorBidi" w:hAnsiTheme="majorBidi" w:cstheme="majorBidi"/>
          <w:sz w:val="26"/>
          <w:szCs w:val="26"/>
        </w:rPr>
        <w:t>!</w:t>
      </w:r>
      <w:r w:rsidR="00195513" w:rsidRPr="00D32344">
        <w:rPr>
          <w:rFonts w:asciiTheme="majorBidi" w:hAnsiTheme="majorBidi" w:cstheme="majorBidi"/>
          <w:sz w:val="26"/>
          <w:szCs w:val="26"/>
        </w:rPr>
        <w:t xml:space="preserve">  One might offer a prostration to the bishop.  </w:t>
      </w:r>
      <w:r w:rsidR="002878F5" w:rsidRPr="00D32344">
        <w:rPr>
          <w:rFonts w:asciiTheme="majorBidi" w:hAnsiTheme="majorBidi" w:cstheme="majorBidi"/>
          <w:sz w:val="26"/>
          <w:szCs w:val="26"/>
        </w:rPr>
        <w:t>A</w:t>
      </w:r>
      <w:r w:rsidR="00195513" w:rsidRPr="00D32344">
        <w:rPr>
          <w:rFonts w:asciiTheme="majorBidi" w:hAnsiTheme="majorBidi" w:cstheme="majorBidi"/>
          <w:sz w:val="26"/>
          <w:szCs w:val="26"/>
        </w:rPr>
        <w:t>bsolutely</w:t>
      </w:r>
      <w:r w:rsidR="00826A4C">
        <w:rPr>
          <w:rFonts w:asciiTheme="majorBidi" w:hAnsiTheme="majorBidi" w:cstheme="majorBidi"/>
          <w:sz w:val="26"/>
          <w:szCs w:val="26"/>
        </w:rPr>
        <w:t>, it can never be for worship</w:t>
      </w:r>
      <w:r w:rsidR="00653E16" w:rsidRPr="00D32344">
        <w:rPr>
          <w:rFonts w:asciiTheme="majorBidi" w:hAnsiTheme="majorBidi" w:cstheme="majorBidi"/>
          <w:sz w:val="26"/>
          <w:szCs w:val="26"/>
        </w:rPr>
        <w:t>.  One might bow down before a</w:t>
      </w:r>
      <w:r w:rsidR="00195513" w:rsidRPr="00D32344">
        <w:rPr>
          <w:rFonts w:asciiTheme="majorBidi" w:hAnsiTheme="majorBidi" w:cstheme="majorBidi"/>
          <w:sz w:val="26"/>
          <w:szCs w:val="26"/>
        </w:rPr>
        <w:t xml:space="preserve"> </w:t>
      </w:r>
      <w:r w:rsidR="00653E16" w:rsidRPr="00D32344">
        <w:rPr>
          <w:rFonts w:asciiTheme="majorBidi" w:hAnsiTheme="majorBidi" w:cstheme="majorBidi"/>
          <w:sz w:val="26"/>
          <w:szCs w:val="26"/>
        </w:rPr>
        <w:t xml:space="preserve">blessed </w:t>
      </w:r>
      <w:r w:rsidR="00195513" w:rsidRPr="00D32344">
        <w:rPr>
          <w:rFonts w:asciiTheme="majorBidi" w:hAnsiTheme="majorBidi" w:cstheme="majorBidi"/>
          <w:sz w:val="26"/>
          <w:szCs w:val="26"/>
        </w:rPr>
        <w:t>ancient icon in the church, like the icon St. Luke drew of St. Mary</w:t>
      </w:r>
      <w:r w:rsidRPr="00D32344">
        <w:rPr>
          <w:rFonts w:asciiTheme="majorBidi" w:hAnsiTheme="majorBidi" w:cstheme="majorBidi"/>
          <w:sz w:val="26"/>
          <w:szCs w:val="26"/>
        </w:rPr>
        <w:t>.</w:t>
      </w:r>
      <w:r w:rsidR="00195513" w:rsidRPr="00D32344">
        <w:rPr>
          <w:rFonts w:asciiTheme="majorBidi" w:hAnsiTheme="majorBidi" w:cstheme="majorBidi"/>
          <w:sz w:val="26"/>
          <w:szCs w:val="26"/>
        </w:rPr>
        <w:t xml:space="preserve"> </w:t>
      </w:r>
      <w:r w:rsidRPr="00D32344">
        <w:rPr>
          <w:rFonts w:asciiTheme="majorBidi" w:hAnsiTheme="majorBidi" w:cstheme="majorBidi"/>
          <w:sz w:val="26"/>
          <w:szCs w:val="26"/>
        </w:rPr>
        <w:t>When entering the church we bow</w:t>
      </w:r>
      <w:r w:rsidR="00195513" w:rsidRPr="00D32344">
        <w:rPr>
          <w:rFonts w:asciiTheme="majorBidi" w:hAnsiTheme="majorBidi" w:cstheme="majorBidi"/>
          <w:sz w:val="26"/>
          <w:szCs w:val="26"/>
        </w:rPr>
        <w:t xml:space="preserve"> down before the altar, then to </w:t>
      </w:r>
      <w:r w:rsidRPr="00D32344">
        <w:rPr>
          <w:rFonts w:asciiTheme="majorBidi" w:hAnsiTheme="majorBidi" w:cstheme="majorBidi"/>
          <w:sz w:val="26"/>
          <w:szCs w:val="26"/>
        </w:rPr>
        <w:t xml:space="preserve">the icon of </w:t>
      </w:r>
      <w:r w:rsidR="00195513" w:rsidRPr="00D32344">
        <w:rPr>
          <w:rFonts w:asciiTheme="majorBidi" w:hAnsiTheme="majorBidi" w:cstheme="majorBidi"/>
          <w:sz w:val="26"/>
          <w:szCs w:val="26"/>
        </w:rPr>
        <w:t>Virgin Mary, and then to the relics of the saints found in the church.</w:t>
      </w:r>
      <w:r w:rsidR="00064CE6" w:rsidRPr="00D32344">
        <w:rPr>
          <w:rFonts w:asciiTheme="majorBidi" w:hAnsiTheme="majorBidi" w:cstheme="majorBidi"/>
          <w:sz w:val="26"/>
          <w:szCs w:val="26"/>
        </w:rPr>
        <w:t xml:space="preserve">  In prostrating before the altar we worship before God who fill</w:t>
      </w:r>
      <w:r w:rsidR="00B8775A" w:rsidRPr="00D32344">
        <w:rPr>
          <w:rFonts w:asciiTheme="majorBidi" w:hAnsiTheme="majorBidi" w:cstheme="majorBidi"/>
          <w:sz w:val="26"/>
          <w:szCs w:val="26"/>
        </w:rPr>
        <w:t>s</w:t>
      </w:r>
      <w:r w:rsidR="00064CE6" w:rsidRPr="00D32344">
        <w:rPr>
          <w:rFonts w:asciiTheme="majorBidi" w:hAnsiTheme="majorBidi" w:cstheme="majorBidi"/>
          <w:sz w:val="26"/>
          <w:szCs w:val="26"/>
        </w:rPr>
        <w:t xml:space="preserve"> heaven and earth</w:t>
      </w:r>
      <w:r w:rsidRPr="00D32344">
        <w:rPr>
          <w:rFonts w:asciiTheme="majorBidi" w:hAnsiTheme="majorBidi" w:cstheme="majorBidi"/>
          <w:sz w:val="26"/>
          <w:szCs w:val="26"/>
        </w:rPr>
        <w:t xml:space="preserve">, the </w:t>
      </w:r>
      <w:r w:rsidR="00064CE6" w:rsidRPr="00D32344">
        <w:rPr>
          <w:rFonts w:asciiTheme="majorBidi" w:hAnsiTheme="majorBidi" w:cstheme="majorBidi"/>
          <w:sz w:val="26"/>
          <w:szCs w:val="26"/>
        </w:rPr>
        <w:t>Father, Son, and Holy Spirit</w:t>
      </w:r>
      <w:r w:rsidR="00653E16" w:rsidRPr="00D32344">
        <w:rPr>
          <w:rFonts w:asciiTheme="majorBidi" w:hAnsiTheme="majorBidi" w:cstheme="majorBidi"/>
          <w:sz w:val="26"/>
          <w:szCs w:val="26"/>
        </w:rPr>
        <w:t>, but t</w:t>
      </w:r>
      <w:r w:rsidR="00064CE6" w:rsidRPr="00D32344">
        <w:rPr>
          <w:rFonts w:asciiTheme="majorBidi" w:hAnsiTheme="majorBidi" w:cstheme="majorBidi"/>
          <w:sz w:val="26"/>
          <w:szCs w:val="26"/>
        </w:rPr>
        <w:t>he metania before the icon or the relics of the saints is veneration and not worship.</w:t>
      </w:r>
    </w:p>
    <w:p w:rsidR="008D70F0" w:rsidRPr="00D32344" w:rsidRDefault="008D70F0" w:rsidP="008D70F0">
      <w:pPr>
        <w:rPr>
          <w:rFonts w:asciiTheme="majorBidi" w:hAnsiTheme="majorBidi" w:cstheme="majorBidi"/>
          <w:sz w:val="26"/>
          <w:szCs w:val="26"/>
        </w:rPr>
      </w:pPr>
    </w:p>
    <w:p w:rsidR="008D70F0" w:rsidRPr="00D32344" w:rsidRDefault="00826A4C" w:rsidP="00826A4C">
      <w:pPr>
        <w:rPr>
          <w:rFonts w:asciiTheme="majorBidi" w:hAnsiTheme="majorBidi" w:cstheme="majorBidi"/>
          <w:b/>
          <w:bCs/>
          <w:sz w:val="32"/>
          <w:szCs w:val="32"/>
        </w:rPr>
      </w:pPr>
      <w:r>
        <w:rPr>
          <w:rFonts w:asciiTheme="majorBidi" w:hAnsiTheme="majorBidi" w:cstheme="majorBidi"/>
          <w:b/>
          <w:bCs/>
          <w:sz w:val="32"/>
          <w:szCs w:val="32"/>
        </w:rPr>
        <w:t xml:space="preserve">What proves that there are kinds of </w:t>
      </w:r>
      <w:r w:rsidR="00E27DB7" w:rsidRPr="00D32344">
        <w:rPr>
          <w:rFonts w:asciiTheme="majorBidi" w:hAnsiTheme="majorBidi" w:cstheme="majorBidi"/>
          <w:b/>
          <w:bCs/>
          <w:sz w:val="32"/>
          <w:szCs w:val="32"/>
        </w:rPr>
        <w:t>Prostration</w:t>
      </w:r>
      <w:r>
        <w:rPr>
          <w:rFonts w:asciiTheme="majorBidi" w:hAnsiTheme="majorBidi" w:cstheme="majorBidi"/>
          <w:b/>
          <w:bCs/>
          <w:sz w:val="32"/>
          <w:szCs w:val="32"/>
        </w:rPr>
        <w:t>s other than for worship</w:t>
      </w:r>
      <w:r w:rsidR="008D70F0" w:rsidRPr="00D32344">
        <w:rPr>
          <w:rFonts w:asciiTheme="majorBidi" w:hAnsiTheme="majorBidi" w:cstheme="majorBidi"/>
          <w:b/>
          <w:bCs/>
          <w:sz w:val="32"/>
          <w:szCs w:val="32"/>
        </w:rPr>
        <w:t>:</w:t>
      </w:r>
    </w:p>
    <w:p w:rsidR="0040398A" w:rsidRPr="00D32344" w:rsidRDefault="0040398A" w:rsidP="00EC32C5">
      <w:pPr>
        <w:rPr>
          <w:rFonts w:asciiTheme="majorBidi" w:hAnsiTheme="majorBidi" w:cstheme="majorBidi"/>
          <w:sz w:val="26"/>
          <w:szCs w:val="26"/>
        </w:rPr>
      </w:pPr>
    </w:p>
    <w:p w:rsidR="00EC32C5" w:rsidRPr="00D32344" w:rsidRDefault="00E27DB7" w:rsidP="00EC32C5">
      <w:pPr>
        <w:rPr>
          <w:rFonts w:asciiTheme="majorBidi" w:hAnsiTheme="majorBidi" w:cstheme="majorBidi"/>
          <w:sz w:val="26"/>
          <w:szCs w:val="26"/>
        </w:rPr>
      </w:pPr>
      <w:r w:rsidRPr="00D32344">
        <w:rPr>
          <w:rFonts w:asciiTheme="majorBidi" w:hAnsiTheme="majorBidi" w:cstheme="majorBidi"/>
          <w:sz w:val="26"/>
          <w:szCs w:val="26"/>
        </w:rPr>
        <w:lastRenderedPageBreak/>
        <w:t>W</w:t>
      </w:r>
      <w:r w:rsidR="0081311C" w:rsidRPr="00D32344">
        <w:rPr>
          <w:rFonts w:asciiTheme="majorBidi" w:hAnsiTheme="majorBidi" w:cstheme="majorBidi"/>
          <w:sz w:val="26"/>
          <w:szCs w:val="26"/>
        </w:rPr>
        <w:t xml:space="preserve">hen </w:t>
      </w:r>
      <w:r w:rsidR="0081311C" w:rsidRPr="00826A4C">
        <w:rPr>
          <w:rFonts w:asciiTheme="majorBidi" w:hAnsiTheme="majorBidi" w:cstheme="majorBidi"/>
          <w:b/>
          <w:bCs/>
          <w:sz w:val="26"/>
          <w:szCs w:val="26"/>
        </w:rPr>
        <w:t>Abraham</w:t>
      </w:r>
      <w:r w:rsidR="0081311C" w:rsidRPr="00D32344">
        <w:rPr>
          <w:rFonts w:asciiTheme="majorBidi" w:hAnsiTheme="majorBidi" w:cstheme="majorBidi"/>
          <w:sz w:val="26"/>
          <w:szCs w:val="26"/>
        </w:rPr>
        <w:t xml:space="preserve"> </w:t>
      </w:r>
      <w:r w:rsidR="00826A4C">
        <w:rPr>
          <w:rFonts w:asciiTheme="majorBidi" w:hAnsiTheme="majorBidi" w:cstheme="majorBidi"/>
          <w:sz w:val="26"/>
          <w:szCs w:val="26"/>
        </w:rPr>
        <w:t xml:space="preserve">–the patriarch- </w:t>
      </w:r>
      <w:r w:rsidR="0081311C" w:rsidRPr="00D32344">
        <w:rPr>
          <w:rFonts w:asciiTheme="majorBidi" w:hAnsiTheme="majorBidi" w:cstheme="majorBidi"/>
          <w:sz w:val="26"/>
          <w:szCs w:val="26"/>
        </w:rPr>
        <w:t>wanted to buy the field of Machpelah to bu</w:t>
      </w:r>
      <w:r w:rsidR="00E158FE" w:rsidRPr="00D32344">
        <w:rPr>
          <w:rFonts w:asciiTheme="majorBidi" w:hAnsiTheme="majorBidi" w:cstheme="majorBidi"/>
          <w:sz w:val="26"/>
          <w:szCs w:val="26"/>
        </w:rPr>
        <w:t>r</w:t>
      </w:r>
      <w:r w:rsidR="0081311C" w:rsidRPr="00D32344">
        <w:rPr>
          <w:rFonts w:asciiTheme="majorBidi" w:hAnsiTheme="majorBidi" w:cstheme="majorBidi"/>
          <w:sz w:val="26"/>
          <w:szCs w:val="26"/>
        </w:rPr>
        <w:t xml:space="preserve">y his wife Sara who had died, he met the sons of Heth and asked them to sell him this field as he </w:t>
      </w:r>
      <w:r w:rsidR="00E158FE" w:rsidRPr="00D32344">
        <w:rPr>
          <w:rFonts w:asciiTheme="majorBidi" w:hAnsiTheme="majorBidi" w:cstheme="majorBidi"/>
          <w:sz w:val="26"/>
          <w:szCs w:val="26"/>
        </w:rPr>
        <w:t>wa</w:t>
      </w:r>
      <w:r w:rsidR="0081311C" w:rsidRPr="00D32344">
        <w:rPr>
          <w:rFonts w:asciiTheme="majorBidi" w:hAnsiTheme="majorBidi" w:cstheme="majorBidi"/>
          <w:sz w:val="26"/>
          <w:szCs w:val="26"/>
        </w:rPr>
        <w:t>s a stranger com</w:t>
      </w:r>
      <w:r w:rsidR="00EC32C5" w:rsidRPr="00D32344">
        <w:rPr>
          <w:rFonts w:asciiTheme="majorBidi" w:hAnsiTheme="majorBidi" w:cstheme="majorBidi"/>
          <w:sz w:val="26"/>
          <w:szCs w:val="26"/>
        </w:rPr>
        <w:t>ing</w:t>
      </w:r>
      <w:r w:rsidR="0081311C" w:rsidRPr="00D32344">
        <w:rPr>
          <w:rFonts w:asciiTheme="majorBidi" w:hAnsiTheme="majorBidi" w:cstheme="majorBidi"/>
          <w:sz w:val="26"/>
          <w:szCs w:val="26"/>
        </w:rPr>
        <w:t xml:space="preserve"> from Mesopotamia </w:t>
      </w:r>
      <w:r w:rsidR="00E158FE" w:rsidRPr="00D32344">
        <w:rPr>
          <w:rFonts w:asciiTheme="majorBidi" w:hAnsiTheme="majorBidi" w:cstheme="majorBidi"/>
          <w:sz w:val="26"/>
          <w:szCs w:val="26"/>
        </w:rPr>
        <w:t>(near</w:t>
      </w:r>
      <w:r w:rsidR="0081311C" w:rsidRPr="00D32344">
        <w:rPr>
          <w:rFonts w:asciiTheme="majorBidi" w:hAnsiTheme="majorBidi" w:cstheme="majorBidi"/>
          <w:sz w:val="26"/>
          <w:szCs w:val="26"/>
        </w:rPr>
        <w:t xml:space="preserve"> Iraq</w:t>
      </w:r>
      <w:r w:rsidR="00E158FE" w:rsidRPr="00D32344">
        <w:rPr>
          <w:rFonts w:asciiTheme="majorBidi" w:hAnsiTheme="majorBidi" w:cstheme="majorBidi"/>
          <w:sz w:val="26"/>
          <w:szCs w:val="26"/>
        </w:rPr>
        <w:t>)</w:t>
      </w:r>
      <w:r w:rsidR="0081311C" w:rsidRPr="00D32344">
        <w:rPr>
          <w:rFonts w:asciiTheme="majorBidi" w:hAnsiTheme="majorBidi" w:cstheme="majorBidi"/>
          <w:sz w:val="26"/>
          <w:szCs w:val="26"/>
        </w:rPr>
        <w:t xml:space="preserve">.  </w:t>
      </w:r>
      <w:r w:rsidR="00E158FE" w:rsidRPr="00D32344">
        <w:rPr>
          <w:rFonts w:asciiTheme="majorBidi" w:hAnsiTheme="majorBidi" w:cstheme="majorBidi"/>
          <w:sz w:val="26"/>
          <w:szCs w:val="26"/>
        </w:rPr>
        <w:t>Here he was</w:t>
      </w:r>
      <w:r w:rsidR="0081311C" w:rsidRPr="00D32344">
        <w:rPr>
          <w:rFonts w:asciiTheme="majorBidi" w:hAnsiTheme="majorBidi" w:cstheme="majorBidi"/>
          <w:sz w:val="26"/>
          <w:szCs w:val="26"/>
        </w:rPr>
        <w:t xml:space="preserve"> in the Holy Land, near Jerusalem.  They agreed to sell him the field</w:t>
      </w:r>
      <w:r w:rsidR="00E158FE" w:rsidRPr="00D32344">
        <w:rPr>
          <w:rFonts w:asciiTheme="majorBidi" w:hAnsiTheme="majorBidi" w:cstheme="majorBidi"/>
          <w:sz w:val="26"/>
          <w:szCs w:val="26"/>
        </w:rPr>
        <w:t xml:space="preserve"> to bury his wife, since he owned</w:t>
      </w:r>
      <w:r w:rsidR="0081311C" w:rsidRPr="00D32344">
        <w:rPr>
          <w:rFonts w:asciiTheme="majorBidi" w:hAnsiTheme="majorBidi" w:cstheme="majorBidi"/>
          <w:sz w:val="26"/>
          <w:szCs w:val="26"/>
        </w:rPr>
        <w:t xml:space="preserve"> nothing in the ground.  (Maybe this has a hidden message: that the only thing you really own is the ground in which you will be buried.</w:t>
      </w:r>
      <w:r w:rsidR="00C368F5" w:rsidRPr="00D32344">
        <w:rPr>
          <w:rFonts w:asciiTheme="majorBidi" w:hAnsiTheme="majorBidi" w:cstheme="majorBidi"/>
          <w:sz w:val="26"/>
          <w:szCs w:val="26"/>
        </w:rPr>
        <w:t xml:space="preserve">  And even this is temporary ownership.  If you say, </w:t>
      </w:r>
      <w:r w:rsidR="00E03EED" w:rsidRPr="00D32344">
        <w:rPr>
          <w:rFonts w:asciiTheme="majorBidi" w:hAnsiTheme="majorBidi" w:cstheme="majorBidi"/>
          <w:sz w:val="26"/>
          <w:szCs w:val="26"/>
        </w:rPr>
        <w:t>“</w:t>
      </w:r>
      <w:r w:rsidR="00C368F5" w:rsidRPr="00D32344">
        <w:rPr>
          <w:rFonts w:asciiTheme="majorBidi" w:hAnsiTheme="majorBidi" w:cstheme="majorBidi"/>
          <w:sz w:val="26"/>
          <w:szCs w:val="26"/>
        </w:rPr>
        <w:t xml:space="preserve">I </w:t>
      </w:r>
      <w:r w:rsidR="00E158FE" w:rsidRPr="00D32344">
        <w:rPr>
          <w:rFonts w:asciiTheme="majorBidi" w:hAnsiTheme="majorBidi" w:cstheme="majorBidi"/>
          <w:sz w:val="26"/>
          <w:szCs w:val="26"/>
        </w:rPr>
        <w:t>own</w:t>
      </w:r>
      <w:r w:rsidR="00C368F5" w:rsidRPr="00D32344">
        <w:rPr>
          <w:rFonts w:asciiTheme="majorBidi" w:hAnsiTheme="majorBidi" w:cstheme="majorBidi"/>
          <w:sz w:val="26"/>
          <w:szCs w:val="26"/>
        </w:rPr>
        <w:t xml:space="preserve"> 500 acres of the best land.</w:t>
      </w:r>
      <w:r w:rsidR="00E03EED" w:rsidRPr="00D32344">
        <w:rPr>
          <w:rFonts w:asciiTheme="majorBidi" w:hAnsiTheme="majorBidi" w:cstheme="majorBidi"/>
          <w:sz w:val="26"/>
          <w:szCs w:val="26"/>
        </w:rPr>
        <w:t>”</w:t>
      </w:r>
      <w:r w:rsidR="00C368F5" w:rsidRPr="00D32344">
        <w:rPr>
          <w:rFonts w:asciiTheme="majorBidi" w:hAnsiTheme="majorBidi" w:cstheme="majorBidi"/>
          <w:sz w:val="26"/>
          <w:szCs w:val="26"/>
        </w:rPr>
        <w:t xml:space="preserve">  All you </w:t>
      </w:r>
      <w:r w:rsidR="00EC32C5" w:rsidRPr="00D32344">
        <w:rPr>
          <w:rFonts w:asciiTheme="majorBidi" w:hAnsiTheme="majorBidi" w:cstheme="majorBidi"/>
          <w:sz w:val="26"/>
          <w:szCs w:val="26"/>
        </w:rPr>
        <w:t>really</w:t>
      </w:r>
      <w:r w:rsidR="00C368F5" w:rsidRPr="00D32344">
        <w:rPr>
          <w:rFonts w:asciiTheme="majorBidi" w:hAnsiTheme="majorBidi" w:cstheme="majorBidi"/>
          <w:sz w:val="26"/>
          <w:szCs w:val="26"/>
        </w:rPr>
        <w:t xml:space="preserve"> own </w:t>
      </w:r>
      <w:r w:rsidR="00EC32C5" w:rsidRPr="00D32344">
        <w:rPr>
          <w:rFonts w:asciiTheme="majorBidi" w:hAnsiTheme="majorBidi" w:cstheme="majorBidi"/>
          <w:sz w:val="26"/>
          <w:szCs w:val="26"/>
        </w:rPr>
        <w:t>are few meters maybe only two meters by</w:t>
      </w:r>
      <w:r w:rsidR="00C368F5" w:rsidRPr="00D32344">
        <w:rPr>
          <w:rFonts w:asciiTheme="majorBidi" w:hAnsiTheme="majorBidi" w:cstheme="majorBidi"/>
          <w:sz w:val="26"/>
          <w:szCs w:val="26"/>
        </w:rPr>
        <w:t xml:space="preserve"> one meter.</w:t>
      </w:r>
      <w:r w:rsidR="00B8775A" w:rsidRPr="00D32344">
        <w:rPr>
          <w:rFonts w:asciiTheme="majorBidi" w:hAnsiTheme="majorBidi" w:cstheme="majorBidi"/>
          <w:sz w:val="26"/>
          <w:szCs w:val="26"/>
        </w:rPr>
        <w:t xml:space="preserve">  </w:t>
      </w:r>
      <w:r w:rsidR="00EC32C5" w:rsidRPr="00D32344">
        <w:rPr>
          <w:rFonts w:asciiTheme="majorBidi" w:hAnsiTheme="majorBidi" w:cstheme="majorBidi"/>
          <w:sz w:val="26"/>
          <w:szCs w:val="26"/>
        </w:rPr>
        <w:t>His Holiness expressed this idea in one of his poems. E</w:t>
      </w:r>
      <w:r w:rsidR="00B8775A" w:rsidRPr="00D32344">
        <w:rPr>
          <w:rFonts w:asciiTheme="majorBidi" w:hAnsiTheme="majorBidi" w:cstheme="majorBidi"/>
          <w:sz w:val="26"/>
          <w:szCs w:val="26"/>
        </w:rPr>
        <w:t xml:space="preserve">ven the two meters by a meter is temporary, </w:t>
      </w:r>
      <w:r w:rsidR="00EC32C5" w:rsidRPr="00D32344">
        <w:rPr>
          <w:rFonts w:asciiTheme="majorBidi" w:hAnsiTheme="majorBidi" w:cstheme="majorBidi"/>
          <w:sz w:val="26"/>
          <w:szCs w:val="26"/>
        </w:rPr>
        <w:t>since</w:t>
      </w:r>
      <w:r w:rsidR="00397B47" w:rsidRPr="00D32344">
        <w:rPr>
          <w:rFonts w:asciiTheme="majorBidi" w:hAnsiTheme="majorBidi" w:cstheme="majorBidi"/>
          <w:sz w:val="26"/>
          <w:szCs w:val="26"/>
        </w:rPr>
        <w:t xml:space="preserve"> </w:t>
      </w:r>
      <w:r w:rsidR="00B8775A" w:rsidRPr="00D32344">
        <w:rPr>
          <w:rFonts w:asciiTheme="majorBidi" w:hAnsiTheme="majorBidi" w:cstheme="majorBidi"/>
          <w:sz w:val="26"/>
          <w:szCs w:val="26"/>
        </w:rPr>
        <w:t>you do not feel them because your spirit has been released.</w:t>
      </w:r>
      <w:r w:rsidR="0081311C" w:rsidRPr="00D32344">
        <w:rPr>
          <w:rFonts w:asciiTheme="majorBidi" w:hAnsiTheme="majorBidi" w:cstheme="majorBidi"/>
          <w:sz w:val="26"/>
          <w:szCs w:val="26"/>
        </w:rPr>
        <w:t>)</w:t>
      </w:r>
      <w:r w:rsidR="00B8775A" w:rsidRPr="00D32344">
        <w:rPr>
          <w:rFonts w:asciiTheme="majorBidi" w:hAnsiTheme="majorBidi" w:cstheme="majorBidi"/>
          <w:sz w:val="26"/>
          <w:szCs w:val="26"/>
        </w:rPr>
        <w:t xml:space="preserve"> </w:t>
      </w:r>
    </w:p>
    <w:p w:rsidR="003F1A1A" w:rsidRPr="00D32344" w:rsidRDefault="00EC32C5" w:rsidP="00826A4C">
      <w:pPr>
        <w:rPr>
          <w:rFonts w:asciiTheme="majorBidi" w:hAnsiTheme="majorBidi" w:cstheme="majorBidi"/>
          <w:sz w:val="26"/>
          <w:szCs w:val="26"/>
        </w:rPr>
      </w:pPr>
      <w:r w:rsidRPr="00D32344">
        <w:rPr>
          <w:rFonts w:asciiTheme="majorBidi" w:hAnsiTheme="majorBidi" w:cstheme="majorBidi"/>
          <w:sz w:val="26"/>
          <w:szCs w:val="26"/>
        </w:rPr>
        <w:t xml:space="preserve">Sons of Heth allowed Abraham to have the land </w:t>
      </w:r>
      <w:r w:rsidR="00033090" w:rsidRPr="00D32344">
        <w:rPr>
          <w:rFonts w:asciiTheme="majorBidi" w:hAnsiTheme="majorBidi" w:cstheme="majorBidi"/>
          <w:sz w:val="26"/>
          <w:szCs w:val="26"/>
        </w:rPr>
        <w:t>and</w:t>
      </w:r>
      <w:r w:rsidRPr="00D32344">
        <w:rPr>
          <w:rFonts w:asciiTheme="majorBidi" w:hAnsiTheme="majorBidi" w:cstheme="majorBidi"/>
          <w:sz w:val="26"/>
          <w:szCs w:val="26"/>
        </w:rPr>
        <w:t xml:space="preserve"> bury his dead.</w:t>
      </w:r>
      <w:r w:rsidR="00B8775A" w:rsidRPr="00D32344">
        <w:rPr>
          <w:rFonts w:asciiTheme="majorBidi" w:hAnsiTheme="majorBidi" w:cstheme="majorBidi"/>
          <w:sz w:val="26"/>
          <w:szCs w:val="26"/>
          <w:lang w:bidi="he-IL"/>
        </w:rPr>
        <w:t xml:space="preserve">  </w:t>
      </w:r>
      <w:r w:rsidRPr="00D32344">
        <w:rPr>
          <w:rFonts w:asciiTheme="majorBidi" w:hAnsiTheme="majorBidi" w:cstheme="majorBidi"/>
          <w:sz w:val="26"/>
          <w:szCs w:val="26"/>
          <w:lang w:bidi="he-IL"/>
        </w:rPr>
        <w:t>“</w:t>
      </w:r>
      <w:r w:rsidR="00B8775A" w:rsidRPr="00D32344">
        <w:rPr>
          <w:rFonts w:asciiTheme="majorBidi" w:hAnsiTheme="majorBidi" w:cstheme="majorBidi"/>
          <w:sz w:val="26"/>
          <w:szCs w:val="26"/>
          <w:lang w:bidi="he-IL"/>
        </w:rPr>
        <w:t xml:space="preserve">Then </w:t>
      </w:r>
      <w:r w:rsidR="00B8775A" w:rsidRPr="00D32344">
        <w:rPr>
          <w:rFonts w:asciiTheme="majorBidi" w:hAnsiTheme="majorBidi" w:cstheme="majorBidi"/>
          <w:b/>
          <w:bCs/>
          <w:sz w:val="26"/>
          <w:szCs w:val="26"/>
          <w:lang w:bidi="he-IL"/>
        </w:rPr>
        <w:t>Abraham</w:t>
      </w:r>
      <w:r w:rsidR="00B8775A" w:rsidRPr="00D32344">
        <w:rPr>
          <w:rFonts w:asciiTheme="majorBidi" w:hAnsiTheme="majorBidi" w:cstheme="majorBidi"/>
          <w:sz w:val="26"/>
          <w:szCs w:val="26"/>
          <w:lang w:bidi="he-IL"/>
        </w:rPr>
        <w:t xml:space="preserve"> </w:t>
      </w:r>
      <w:r w:rsidR="00B8775A" w:rsidRPr="00D32344">
        <w:rPr>
          <w:rFonts w:asciiTheme="majorBidi" w:hAnsiTheme="majorBidi" w:cstheme="majorBidi"/>
          <w:b/>
          <w:bCs/>
          <w:sz w:val="26"/>
          <w:szCs w:val="26"/>
          <w:lang w:bidi="he-IL"/>
        </w:rPr>
        <w:t>bowed himself</w:t>
      </w:r>
      <w:r w:rsidR="00B8775A" w:rsidRPr="00D32344">
        <w:rPr>
          <w:rFonts w:asciiTheme="majorBidi" w:hAnsiTheme="majorBidi" w:cstheme="majorBidi"/>
          <w:sz w:val="26"/>
          <w:szCs w:val="26"/>
          <w:lang w:bidi="he-IL"/>
        </w:rPr>
        <w:t xml:space="preserve"> down before the people of the land.</w:t>
      </w:r>
      <w:r w:rsidR="00E03EED" w:rsidRPr="00D32344">
        <w:rPr>
          <w:rFonts w:asciiTheme="majorBidi" w:hAnsiTheme="majorBidi" w:cstheme="majorBidi"/>
          <w:sz w:val="26"/>
          <w:szCs w:val="26"/>
        </w:rPr>
        <w:t>”</w:t>
      </w:r>
      <w:r w:rsidR="00B8775A" w:rsidRPr="00D32344">
        <w:rPr>
          <w:rStyle w:val="FootnoteReference"/>
          <w:rFonts w:asciiTheme="majorBidi" w:hAnsiTheme="majorBidi" w:cstheme="majorBidi"/>
          <w:sz w:val="26"/>
          <w:szCs w:val="26"/>
        </w:rPr>
        <w:footnoteReference w:id="29"/>
      </w:r>
      <w:r w:rsidR="0019010C" w:rsidRPr="00D32344">
        <w:rPr>
          <w:rFonts w:asciiTheme="majorBidi" w:hAnsiTheme="majorBidi" w:cstheme="majorBidi"/>
          <w:sz w:val="26"/>
          <w:szCs w:val="26"/>
        </w:rPr>
        <w:t xml:space="preserve">  </w:t>
      </w:r>
      <w:r w:rsidR="00033090" w:rsidRPr="00D32344">
        <w:rPr>
          <w:rFonts w:asciiTheme="majorBidi" w:hAnsiTheme="majorBidi" w:cstheme="majorBidi"/>
          <w:sz w:val="26"/>
          <w:szCs w:val="26"/>
        </w:rPr>
        <w:t>By this act was Abraham</w:t>
      </w:r>
      <w:r w:rsidR="0019010C" w:rsidRPr="00D32344">
        <w:rPr>
          <w:rFonts w:asciiTheme="majorBidi" w:hAnsiTheme="majorBidi" w:cstheme="majorBidi"/>
          <w:sz w:val="26"/>
          <w:szCs w:val="26"/>
        </w:rPr>
        <w:t xml:space="preserve"> worshiping the sons of Heth?</w:t>
      </w:r>
      <w:r w:rsidR="00DE12F8" w:rsidRPr="00D32344">
        <w:rPr>
          <w:rFonts w:asciiTheme="majorBidi" w:hAnsiTheme="majorBidi" w:cstheme="majorBidi"/>
          <w:sz w:val="26"/>
          <w:szCs w:val="26"/>
        </w:rPr>
        <w:t xml:space="preserve">  Does Abraham the patriarch, the father of the faithful, worship idols?    Is Abraham polytheistic because he bowed down to the sons of Heth?  </w:t>
      </w:r>
      <w:r w:rsidR="00826A4C">
        <w:rPr>
          <w:rFonts w:asciiTheme="majorBidi" w:hAnsiTheme="majorBidi" w:cstheme="majorBidi"/>
          <w:sz w:val="26"/>
          <w:szCs w:val="26"/>
        </w:rPr>
        <w:t xml:space="preserve">No </w:t>
      </w:r>
      <w:r w:rsidR="00033090" w:rsidRPr="00D32344">
        <w:rPr>
          <w:rFonts w:asciiTheme="majorBidi" w:hAnsiTheme="majorBidi" w:cstheme="majorBidi"/>
          <w:sz w:val="26"/>
          <w:szCs w:val="26"/>
        </w:rPr>
        <w:t xml:space="preserve">one </w:t>
      </w:r>
      <w:r w:rsidR="00826A4C">
        <w:rPr>
          <w:rFonts w:asciiTheme="majorBidi" w:hAnsiTheme="majorBidi" w:cstheme="majorBidi"/>
          <w:sz w:val="26"/>
          <w:szCs w:val="26"/>
        </w:rPr>
        <w:t xml:space="preserve">could </w:t>
      </w:r>
      <w:r w:rsidR="00033090" w:rsidRPr="00D32344">
        <w:rPr>
          <w:rFonts w:asciiTheme="majorBidi" w:hAnsiTheme="majorBidi" w:cstheme="majorBidi"/>
          <w:sz w:val="26"/>
          <w:szCs w:val="26"/>
        </w:rPr>
        <w:t xml:space="preserve">say this, </w:t>
      </w:r>
      <w:r w:rsidR="00826A4C">
        <w:rPr>
          <w:rFonts w:asciiTheme="majorBidi" w:hAnsiTheme="majorBidi" w:cstheme="majorBidi"/>
          <w:sz w:val="26"/>
          <w:szCs w:val="26"/>
        </w:rPr>
        <w:t>Christians or</w:t>
      </w:r>
      <w:r w:rsidR="00033090" w:rsidRPr="00D32344">
        <w:rPr>
          <w:rFonts w:asciiTheme="majorBidi" w:hAnsiTheme="majorBidi" w:cstheme="majorBidi"/>
          <w:sz w:val="26"/>
          <w:szCs w:val="26"/>
        </w:rPr>
        <w:t xml:space="preserve"> non-Christians</w:t>
      </w:r>
      <w:r w:rsidR="00826A4C">
        <w:rPr>
          <w:rFonts w:asciiTheme="majorBidi" w:hAnsiTheme="majorBidi" w:cstheme="majorBidi"/>
          <w:sz w:val="26"/>
          <w:szCs w:val="26"/>
        </w:rPr>
        <w:t>, protestants or non-protestants</w:t>
      </w:r>
      <w:r w:rsidR="00033090" w:rsidRPr="00D32344">
        <w:rPr>
          <w:rFonts w:asciiTheme="majorBidi" w:hAnsiTheme="majorBidi" w:cstheme="majorBidi"/>
          <w:sz w:val="26"/>
          <w:szCs w:val="26"/>
        </w:rPr>
        <w:t xml:space="preserve">? </w:t>
      </w:r>
      <w:r w:rsidR="00826A4C">
        <w:rPr>
          <w:rFonts w:asciiTheme="majorBidi" w:hAnsiTheme="majorBidi" w:cstheme="majorBidi"/>
          <w:sz w:val="26"/>
          <w:szCs w:val="26"/>
        </w:rPr>
        <w:t>T</w:t>
      </w:r>
      <w:r w:rsidR="00033090" w:rsidRPr="00D32344">
        <w:rPr>
          <w:rFonts w:asciiTheme="majorBidi" w:hAnsiTheme="majorBidi" w:cstheme="majorBidi"/>
          <w:sz w:val="26"/>
          <w:szCs w:val="26"/>
        </w:rPr>
        <w:t xml:space="preserve">his </w:t>
      </w:r>
      <w:r w:rsidR="00033090" w:rsidRPr="00D32344">
        <w:rPr>
          <w:rFonts w:asciiTheme="majorBidi" w:hAnsiTheme="majorBidi" w:cstheme="majorBidi"/>
          <w:b/>
          <w:bCs/>
          <w:sz w:val="26"/>
          <w:szCs w:val="26"/>
        </w:rPr>
        <w:t>bowing down is for thanks</w:t>
      </w:r>
      <w:r w:rsidR="00DE12F8" w:rsidRPr="00D32344">
        <w:rPr>
          <w:rFonts w:asciiTheme="majorBidi" w:hAnsiTheme="majorBidi" w:cstheme="majorBidi"/>
          <w:sz w:val="26"/>
          <w:szCs w:val="26"/>
        </w:rPr>
        <w:t>.</w:t>
      </w:r>
    </w:p>
    <w:p w:rsidR="00826A4C" w:rsidRPr="00826A4C" w:rsidRDefault="00826A4C" w:rsidP="00033090">
      <w:pPr>
        <w:rPr>
          <w:rFonts w:asciiTheme="majorBidi" w:hAnsiTheme="majorBidi" w:cstheme="majorBidi"/>
          <w:sz w:val="16"/>
          <w:szCs w:val="16"/>
        </w:rPr>
      </w:pPr>
    </w:p>
    <w:p w:rsidR="00DE12F8" w:rsidRPr="00D32344" w:rsidRDefault="00DE12F8" w:rsidP="00033090">
      <w:pPr>
        <w:rPr>
          <w:rFonts w:asciiTheme="majorBidi" w:hAnsiTheme="majorBidi" w:cstheme="majorBidi"/>
          <w:sz w:val="26"/>
          <w:szCs w:val="26"/>
        </w:rPr>
      </w:pPr>
      <w:r w:rsidRPr="00826A4C">
        <w:rPr>
          <w:rFonts w:asciiTheme="majorBidi" w:hAnsiTheme="majorBidi" w:cstheme="majorBidi"/>
          <w:b/>
          <w:bCs/>
          <w:sz w:val="26"/>
          <w:szCs w:val="26"/>
        </w:rPr>
        <w:t>Jacob</w:t>
      </w:r>
      <w:r w:rsidRPr="00D32344">
        <w:rPr>
          <w:rFonts w:asciiTheme="majorBidi" w:hAnsiTheme="majorBidi" w:cstheme="majorBidi"/>
          <w:sz w:val="26"/>
          <w:szCs w:val="26"/>
        </w:rPr>
        <w:t xml:space="preserve"> fled from his brother Esau</w:t>
      </w:r>
      <w:r w:rsidR="00E325EF" w:rsidRPr="00D32344">
        <w:rPr>
          <w:rFonts w:asciiTheme="majorBidi" w:hAnsiTheme="majorBidi" w:cstheme="majorBidi"/>
          <w:sz w:val="26"/>
          <w:szCs w:val="26"/>
        </w:rPr>
        <w:t xml:space="preserve"> who </w:t>
      </w:r>
      <w:r w:rsidR="00BA1005" w:rsidRPr="00D32344">
        <w:rPr>
          <w:rFonts w:asciiTheme="majorBidi" w:hAnsiTheme="majorBidi" w:cstheme="majorBidi"/>
          <w:sz w:val="26"/>
          <w:szCs w:val="26"/>
        </w:rPr>
        <w:t xml:space="preserve">had </w:t>
      </w:r>
      <w:r w:rsidR="00033090" w:rsidRPr="00D32344">
        <w:rPr>
          <w:rFonts w:asciiTheme="majorBidi" w:hAnsiTheme="majorBidi" w:cstheme="majorBidi"/>
          <w:sz w:val="26"/>
          <w:szCs w:val="26"/>
        </w:rPr>
        <w:t>wanted to</w:t>
      </w:r>
      <w:r w:rsidR="00E325EF" w:rsidRPr="00D32344">
        <w:rPr>
          <w:rFonts w:asciiTheme="majorBidi" w:hAnsiTheme="majorBidi" w:cstheme="majorBidi"/>
          <w:sz w:val="26"/>
          <w:szCs w:val="26"/>
          <w:lang w:bidi="he-IL"/>
        </w:rPr>
        <w:t xml:space="preserve"> kill </w:t>
      </w:r>
      <w:r w:rsidR="00033090" w:rsidRPr="00D32344">
        <w:rPr>
          <w:rFonts w:asciiTheme="majorBidi" w:hAnsiTheme="majorBidi" w:cstheme="majorBidi"/>
          <w:sz w:val="26"/>
          <w:szCs w:val="26"/>
          <w:lang w:bidi="he-IL"/>
        </w:rPr>
        <w:t>him</w:t>
      </w:r>
      <w:r w:rsidRPr="00D32344">
        <w:rPr>
          <w:rFonts w:asciiTheme="majorBidi" w:hAnsiTheme="majorBidi" w:cstheme="majorBidi"/>
          <w:sz w:val="26"/>
          <w:szCs w:val="26"/>
        </w:rPr>
        <w:t xml:space="preserve"> </w:t>
      </w:r>
      <w:r w:rsidR="00E325EF" w:rsidRPr="00D32344">
        <w:rPr>
          <w:rFonts w:asciiTheme="majorBidi" w:hAnsiTheme="majorBidi" w:cstheme="majorBidi"/>
          <w:sz w:val="26"/>
          <w:szCs w:val="26"/>
        </w:rPr>
        <w:t>since he has taken away the blessing.  Since h</w:t>
      </w:r>
      <w:r w:rsidRPr="00D32344">
        <w:rPr>
          <w:rFonts w:asciiTheme="majorBidi" w:hAnsiTheme="majorBidi" w:cstheme="majorBidi"/>
          <w:sz w:val="26"/>
          <w:szCs w:val="26"/>
        </w:rPr>
        <w:t>is mother feared for his life</w:t>
      </w:r>
      <w:r w:rsidR="00E325EF" w:rsidRPr="00D32344">
        <w:rPr>
          <w:rFonts w:asciiTheme="majorBidi" w:hAnsiTheme="majorBidi" w:cstheme="majorBidi"/>
          <w:sz w:val="26"/>
          <w:szCs w:val="26"/>
        </w:rPr>
        <w:t>, she</w:t>
      </w:r>
      <w:r w:rsidRPr="00D32344">
        <w:rPr>
          <w:rFonts w:asciiTheme="majorBidi" w:hAnsiTheme="majorBidi" w:cstheme="majorBidi"/>
          <w:sz w:val="26"/>
          <w:szCs w:val="26"/>
        </w:rPr>
        <w:t xml:space="preserve"> </w:t>
      </w:r>
      <w:r w:rsidR="00033090" w:rsidRPr="00D32344">
        <w:rPr>
          <w:rFonts w:asciiTheme="majorBidi" w:hAnsiTheme="majorBidi" w:cstheme="majorBidi"/>
          <w:sz w:val="26"/>
          <w:szCs w:val="26"/>
        </w:rPr>
        <w:t>sent</w:t>
      </w:r>
      <w:r w:rsidRPr="00D32344">
        <w:rPr>
          <w:rFonts w:asciiTheme="majorBidi" w:hAnsiTheme="majorBidi" w:cstheme="majorBidi"/>
          <w:sz w:val="26"/>
          <w:szCs w:val="26"/>
        </w:rPr>
        <w:t xml:space="preserve"> </w:t>
      </w:r>
      <w:r w:rsidR="00E325EF" w:rsidRPr="00D32344">
        <w:rPr>
          <w:rFonts w:asciiTheme="majorBidi" w:hAnsiTheme="majorBidi" w:cstheme="majorBidi"/>
          <w:sz w:val="26"/>
          <w:szCs w:val="26"/>
        </w:rPr>
        <w:t>Jacob</w:t>
      </w:r>
      <w:r w:rsidRPr="00D32344">
        <w:rPr>
          <w:rFonts w:asciiTheme="majorBidi" w:hAnsiTheme="majorBidi" w:cstheme="majorBidi"/>
          <w:sz w:val="26"/>
          <w:szCs w:val="26"/>
        </w:rPr>
        <w:t xml:space="preserve"> </w:t>
      </w:r>
      <w:r w:rsidR="00033090" w:rsidRPr="00D32344">
        <w:rPr>
          <w:rFonts w:asciiTheme="majorBidi" w:hAnsiTheme="majorBidi" w:cstheme="majorBidi"/>
          <w:sz w:val="26"/>
          <w:szCs w:val="26"/>
        </w:rPr>
        <w:t xml:space="preserve">forth </w:t>
      </w:r>
      <w:r w:rsidRPr="00D32344">
        <w:rPr>
          <w:rFonts w:asciiTheme="majorBidi" w:hAnsiTheme="majorBidi" w:cstheme="majorBidi"/>
          <w:sz w:val="26"/>
          <w:szCs w:val="26"/>
        </w:rPr>
        <w:t>to his uncle Laban</w:t>
      </w:r>
      <w:r w:rsidR="00033090" w:rsidRPr="00D32344">
        <w:rPr>
          <w:rFonts w:asciiTheme="majorBidi" w:hAnsiTheme="majorBidi" w:cstheme="majorBidi"/>
          <w:sz w:val="26"/>
          <w:szCs w:val="26"/>
        </w:rPr>
        <w:t>.</w:t>
      </w:r>
      <w:r w:rsidRPr="00D32344">
        <w:rPr>
          <w:rFonts w:asciiTheme="majorBidi" w:hAnsiTheme="majorBidi" w:cstheme="majorBidi"/>
          <w:sz w:val="26"/>
          <w:szCs w:val="26"/>
        </w:rPr>
        <w:t xml:space="preserve">  He left </w:t>
      </w:r>
      <w:r w:rsidR="00033090" w:rsidRPr="00D32344">
        <w:rPr>
          <w:rFonts w:asciiTheme="majorBidi" w:hAnsiTheme="majorBidi" w:cstheme="majorBidi"/>
          <w:sz w:val="26"/>
          <w:szCs w:val="26"/>
        </w:rPr>
        <w:t xml:space="preserve">for his uncle, married </w:t>
      </w:r>
      <w:r w:rsidRPr="00D32344">
        <w:rPr>
          <w:rFonts w:asciiTheme="majorBidi" w:hAnsiTheme="majorBidi" w:cstheme="majorBidi"/>
          <w:sz w:val="26"/>
          <w:szCs w:val="26"/>
        </w:rPr>
        <w:t xml:space="preserve">and remained there until he had eleven children and his wife was pregnant with number twelve, Benjamin.  </w:t>
      </w:r>
      <w:r w:rsidR="00E325EF" w:rsidRPr="00D32344">
        <w:rPr>
          <w:rFonts w:asciiTheme="majorBidi" w:hAnsiTheme="majorBidi" w:cstheme="majorBidi"/>
          <w:sz w:val="26"/>
          <w:szCs w:val="26"/>
        </w:rPr>
        <w:t>R</w:t>
      </w:r>
      <w:r w:rsidRPr="00D32344">
        <w:rPr>
          <w:rFonts w:asciiTheme="majorBidi" w:hAnsiTheme="majorBidi" w:cstheme="majorBidi"/>
          <w:sz w:val="26"/>
          <w:szCs w:val="26"/>
        </w:rPr>
        <w:t xml:space="preserve">eturning with </w:t>
      </w:r>
      <w:r w:rsidR="00E325EF" w:rsidRPr="00D32344">
        <w:rPr>
          <w:rFonts w:asciiTheme="majorBidi" w:hAnsiTheme="majorBidi" w:cstheme="majorBidi"/>
          <w:sz w:val="26"/>
          <w:szCs w:val="26"/>
        </w:rPr>
        <w:t xml:space="preserve">his </w:t>
      </w:r>
      <w:r w:rsidRPr="00D32344">
        <w:rPr>
          <w:rFonts w:asciiTheme="majorBidi" w:hAnsiTheme="majorBidi" w:cstheme="majorBidi"/>
          <w:sz w:val="26"/>
          <w:szCs w:val="26"/>
        </w:rPr>
        <w:t xml:space="preserve">servants and flocks to the land of his fathers, they told him that his brother Esau was coming to meet him.  He prayed all night, and </w:t>
      </w:r>
      <w:r w:rsidR="00E325EF" w:rsidRPr="00D32344">
        <w:rPr>
          <w:rFonts w:asciiTheme="majorBidi" w:hAnsiTheme="majorBidi" w:cstheme="majorBidi"/>
          <w:sz w:val="26"/>
          <w:szCs w:val="26"/>
        </w:rPr>
        <w:t xml:space="preserve">so </w:t>
      </w:r>
      <w:r w:rsidRPr="00D32344">
        <w:rPr>
          <w:rFonts w:asciiTheme="majorBidi" w:hAnsiTheme="majorBidi" w:cstheme="majorBidi"/>
          <w:sz w:val="26"/>
          <w:szCs w:val="26"/>
        </w:rPr>
        <w:t xml:space="preserve">Christ appeared to him, blessed him, and gave him a new name.  When he crossed the fords of Jabbok he found Esau coming from afar, and so he </w:t>
      </w:r>
      <w:r w:rsidR="008B4609" w:rsidRPr="00D32344">
        <w:rPr>
          <w:rFonts w:asciiTheme="majorBidi" w:hAnsiTheme="majorBidi" w:cstheme="majorBidi"/>
          <w:sz w:val="26"/>
          <w:szCs w:val="26"/>
        </w:rPr>
        <w:t>“</w:t>
      </w:r>
      <w:r w:rsidR="008B4609" w:rsidRPr="00D32344">
        <w:rPr>
          <w:rFonts w:asciiTheme="majorBidi" w:hAnsiTheme="majorBidi" w:cstheme="majorBidi"/>
          <w:b/>
          <w:bCs/>
          <w:sz w:val="26"/>
          <w:szCs w:val="26"/>
          <w:lang w:bidi="he-IL"/>
        </w:rPr>
        <w:t>bowed himself to the ground seven times</w:t>
      </w:r>
      <w:r w:rsidRPr="00D32344">
        <w:rPr>
          <w:rFonts w:asciiTheme="majorBidi" w:hAnsiTheme="majorBidi" w:cstheme="majorBidi"/>
          <w:sz w:val="26"/>
          <w:szCs w:val="26"/>
        </w:rPr>
        <w:t>.</w:t>
      </w:r>
      <w:r w:rsidR="008B4609" w:rsidRPr="00D32344">
        <w:rPr>
          <w:rFonts w:asciiTheme="majorBidi" w:hAnsiTheme="majorBidi" w:cstheme="majorBidi"/>
          <w:sz w:val="26"/>
          <w:szCs w:val="26"/>
        </w:rPr>
        <w:t>”</w:t>
      </w:r>
      <w:r w:rsidR="008B4609" w:rsidRPr="00D32344">
        <w:rPr>
          <w:rStyle w:val="FootnoteReference"/>
          <w:rFonts w:asciiTheme="majorBidi" w:hAnsiTheme="majorBidi" w:cstheme="majorBidi"/>
          <w:sz w:val="26"/>
          <w:szCs w:val="26"/>
        </w:rPr>
        <w:footnoteReference w:id="30"/>
      </w:r>
      <w:r w:rsidRPr="00D32344">
        <w:rPr>
          <w:rFonts w:asciiTheme="majorBidi" w:hAnsiTheme="majorBidi" w:cstheme="majorBidi"/>
          <w:sz w:val="26"/>
          <w:szCs w:val="26"/>
        </w:rPr>
        <w:t xml:space="preserve">  This </w:t>
      </w:r>
      <w:r w:rsidR="00386C6B" w:rsidRPr="00D32344">
        <w:rPr>
          <w:rFonts w:asciiTheme="majorBidi" w:hAnsiTheme="majorBidi" w:cstheme="majorBidi"/>
          <w:sz w:val="26"/>
          <w:szCs w:val="26"/>
        </w:rPr>
        <w:t xml:space="preserve">is a </w:t>
      </w:r>
      <w:r w:rsidR="00386C6B" w:rsidRPr="00D32344">
        <w:rPr>
          <w:rFonts w:asciiTheme="majorBidi" w:hAnsiTheme="majorBidi" w:cstheme="majorBidi"/>
          <w:b/>
          <w:bCs/>
          <w:sz w:val="26"/>
          <w:szCs w:val="26"/>
        </w:rPr>
        <w:t>prostration</w:t>
      </w:r>
      <w:r w:rsidR="00397B47" w:rsidRPr="00D32344">
        <w:rPr>
          <w:rFonts w:asciiTheme="majorBidi" w:hAnsiTheme="majorBidi" w:cstheme="majorBidi"/>
          <w:b/>
          <w:bCs/>
          <w:sz w:val="26"/>
          <w:szCs w:val="26"/>
        </w:rPr>
        <w:t xml:space="preserve"> </w:t>
      </w:r>
      <w:r w:rsidR="00826A4C">
        <w:rPr>
          <w:rFonts w:asciiTheme="majorBidi" w:hAnsiTheme="majorBidi" w:cstheme="majorBidi"/>
          <w:b/>
          <w:bCs/>
          <w:sz w:val="26"/>
          <w:szCs w:val="26"/>
        </w:rPr>
        <w:t xml:space="preserve">for </w:t>
      </w:r>
      <w:r w:rsidR="00397B47" w:rsidRPr="00D32344">
        <w:rPr>
          <w:rFonts w:asciiTheme="majorBidi" w:hAnsiTheme="majorBidi" w:cstheme="majorBidi"/>
          <w:b/>
          <w:bCs/>
          <w:sz w:val="26"/>
          <w:szCs w:val="26"/>
        </w:rPr>
        <w:t>begging mercy</w:t>
      </w:r>
      <w:r w:rsidR="00386C6B" w:rsidRPr="00D32344">
        <w:rPr>
          <w:rFonts w:asciiTheme="majorBidi" w:hAnsiTheme="majorBidi" w:cstheme="majorBidi"/>
          <w:sz w:val="26"/>
          <w:szCs w:val="26"/>
        </w:rPr>
        <w:t xml:space="preserve">.  </w:t>
      </w:r>
      <w:r w:rsidR="00033090" w:rsidRPr="00D32344">
        <w:rPr>
          <w:rFonts w:asciiTheme="majorBidi" w:hAnsiTheme="majorBidi" w:cstheme="majorBidi"/>
          <w:sz w:val="26"/>
          <w:szCs w:val="26"/>
        </w:rPr>
        <w:t>As if he was pleading from</w:t>
      </w:r>
      <w:r w:rsidR="00386C6B" w:rsidRPr="00D32344">
        <w:rPr>
          <w:rFonts w:asciiTheme="majorBidi" w:hAnsiTheme="majorBidi" w:cstheme="majorBidi"/>
          <w:sz w:val="26"/>
          <w:szCs w:val="26"/>
        </w:rPr>
        <w:t xml:space="preserve"> him</w:t>
      </w:r>
      <w:r w:rsidR="00033090" w:rsidRPr="00D32344">
        <w:rPr>
          <w:rFonts w:asciiTheme="majorBidi" w:hAnsiTheme="majorBidi" w:cstheme="majorBidi"/>
          <w:sz w:val="26"/>
          <w:szCs w:val="26"/>
        </w:rPr>
        <w:t xml:space="preserve"> to f</w:t>
      </w:r>
      <w:r w:rsidR="00386C6B" w:rsidRPr="00D32344">
        <w:rPr>
          <w:rFonts w:asciiTheme="majorBidi" w:hAnsiTheme="majorBidi" w:cstheme="majorBidi"/>
          <w:sz w:val="26"/>
          <w:szCs w:val="26"/>
        </w:rPr>
        <w:t>orget the past</w:t>
      </w:r>
      <w:r w:rsidR="00033090" w:rsidRPr="00D32344">
        <w:rPr>
          <w:rFonts w:asciiTheme="majorBidi" w:hAnsiTheme="majorBidi" w:cstheme="majorBidi"/>
          <w:sz w:val="26"/>
          <w:szCs w:val="26"/>
        </w:rPr>
        <w:t xml:space="preserve"> and</w:t>
      </w:r>
      <w:r w:rsidR="00386C6B" w:rsidRPr="00D32344">
        <w:rPr>
          <w:rFonts w:asciiTheme="majorBidi" w:hAnsiTheme="majorBidi" w:cstheme="majorBidi"/>
          <w:sz w:val="26"/>
          <w:szCs w:val="26"/>
        </w:rPr>
        <w:t xml:space="preserve"> let not there be enmity between </w:t>
      </w:r>
      <w:r w:rsidR="00033090" w:rsidRPr="00D32344">
        <w:rPr>
          <w:rFonts w:asciiTheme="majorBidi" w:hAnsiTheme="majorBidi" w:cstheme="majorBidi"/>
          <w:sz w:val="26"/>
          <w:szCs w:val="26"/>
        </w:rPr>
        <w:t>them</w:t>
      </w:r>
      <w:r w:rsidR="00386C6B" w:rsidRPr="00D32344">
        <w:rPr>
          <w:rFonts w:asciiTheme="majorBidi" w:hAnsiTheme="majorBidi" w:cstheme="majorBidi"/>
          <w:sz w:val="26"/>
          <w:szCs w:val="26"/>
        </w:rPr>
        <w:t>.</w:t>
      </w:r>
      <w:r w:rsidR="00C03922" w:rsidRPr="00D32344">
        <w:rPr>
          <w:rFonts w:asciiTheme="majorBidi" w:hAnsiTheme="majorBidi" w:cstheme="majorBidi"/>
          <w:sz w:val="26"/>
          <w:szCs w:val="26"/>
        </w:rPr>
        <w:t xml:space="preserve">  </w:t>
      </w:r>
      <w:r w:rsidR="0081482A" w:rsidRPr="00D32344">
        <w:rPr>
          <w:rFonts w:asciiTheme="majorBidi" w:hAnsiTheme="majorBidi" w:cstheme="majorBidi"/>
          <w:sz w:val="26"/>
          <w:szCs w:val="26"/>
        </w:rPr>
        <w:t>H</w:t>
      </w:r>
      <w:r w:rsidR="00C03922" w:rsidRPr="00D32344">
        <w:rPr>
          <w:rFonts w:asciiTheme="majorBidi" w:hAnsiTheme="majorBidi" w:cstheme="majorBidi"/>
          <w:sz w:val="26"/>
          <w:szCs w:val="26"/>
        </w:rPr>
        <w:t xml:space="preserve">e sent </w:t>
      </w:r>
      <w:r w:rsidR="0081482A" w:rsidRPr="00D32344">
        <w:rPr>
          <w:rFonts w:asciiTheme="majorBidi" w:hAnsiTheme="majorBidi" w:cstheme="majorBidi"/>
          <w:sz w:val="26"/>
          <w:szCs w:val="26"/>
        </w:rPr>
        <w:t xml:space="preserve">before him </w:t>
      </w:r>
      <w:r w:rsidR="00BA1005" w:rsidRPr="00D32344">
        <w:rPr>
          <w:rFonts w:asciiTheme="majorBidi" w:hAnsiTheme="majorBidi" w:cstheme="majorBidi"/>
          <w:sz w:val="26"/>
          <w:szCs w:val="26"/>
        </w:rPr>
        <w:t xml:space="preserve">to his brother Esau </w:t>
      </w:r>
      <w:r w:rsidR="0081482A" w:rsidRPr="00D32344">
        <w:rPr>
          <w:rFonts w:asciiTheme="majorBidi" w:hAnsiTheme="majorBidi" w:cstheme="majorBidi"/>
          <w:sz w:val="26"/>
          <w:szCs w:val="26"/>
        </w:rPr>
        <w:t>droves of gifts: camels, cattle, sheep, and donkeys</w:t>
      </w:r>
      <w:r w:rsidR="00C03922" w:rsidRPr="00D32344">
        <w:rPr>
          <w:rFonts w:asciiTheme="majorBidi" w:hAnsiTheme="majorBidi" w:cstheme="majorBidi"/>
          <w:sz w:val="26"/>
          <w:szCs w:val="26"/>
        </w:rPr>
        <w:t>, so that by the time Esau arrives his anger would have subsided.</w:t>
      </w:r>
      <w:r w:rsidR="000F5FED" w:rsidRPr="00D32344">
        <w:rPr>
          <w:rFonts w:asciiTheme="majorBidi" w:hAnsiTheme="majorBidi" w:cstheme="majorBidi"/>
          <w:sz w:val="26"/>
          <w:szCs w:val="26"/>
        </w:rPr>
        <w:t xml:space="preserve">  Jacob bowed before Esau seven times.  This was </w:t>
      </w:r>
      <w:r w:rsidR="000F5FED" w:rsidRPr="00D32344">
        <w:rPr>
          <w:rFonts w:asciiTheme="majorBidi" w:hAnsiTheme="majorBidi" w:cstheme="majorBidi"/>
          <w:b/>
          <w:bCs/>
          <w:sz w:val="26"/>
          <w:szCs w:val="26"/>
        </w:rPr>
        <w:t xml:space="preserve">an apology </w:t>
      </w:r>
      <w:r w:rsidR="001B7B93" w:rsidRPr="00D32344">
        <w:rPr>
          <w:rFonts w:asciiTheme="majorBidi" w:hAnsiTheme="majorBidi" w:cstheme="majorBidi"/>
          <w:b/>
          <w:bCs/>
          <w:sz w:val="26"/>
          <w:szCs w:val="26"/>
        </w:rPr>
        <w:t xml:space="preserve">prostration </w:t>
      </w:r>
      <w:r w:rsidR="000F5FED" w:rsidRPr="00D32344">
        <w:rPr>
          <w:rFonts w:asciiTheme="majorBidi" w:hAnsiTheme="majorBidi" w:cstheme="majorBidi"/>
          <w:b/>
          <w:bCs/>
          <w:sz w:val="26"/>
          <w:szCs w:val="26"/>
        </w:rPr>
        <w:t>or</w:t>
      </w:r>
      <w:r w:rsidR="001B7B93" w:rsidRPr="00D32344">
        <w:rPr>
          <w:rFonts w:asciiTheme="majorBidi" w:hAnsiTheme="majorBidi" w:cstheme="majorBidi"/>
          <w:b/>
          <w:bCs/>
          <w:sz w:val="26"/>
          <w:szCs w:val="26"/>
        </w:rPr>
        <w:t xml:space="preserve"> a prostration begging mercy</w:t>
      </w:r>
      <w:r w:rsidR="00C05FF3" w:rsidRPr="00D32344">
        <w:rPr>
          <w:rFonts w:asciiTheme="majorBidi" w:hAnsiTheme="majorBidi" w:cstheme="majorBidi"/>
          <w:sz w:val="26"/>
          <w:szCs w:val="26"/>
        </w:rPr>
        <w:t xml:space="preserve">, and not </w:t>
      </w:r>
      <w:r w:rsidR="00090E4D" w:rsidRPr="00D32344">
        <w:rPr>
          <w:rFonts w:asciiTheme="majorBidi" w:hAnsiTheme="majorBidi" w:cstheme="majorBidi"/>
          <w:sz w:val="26"/>
          <w:szCs w:val="26"/>
        </w:rPr>
        <w:t xml:space="preserve">a prostration of </w:t>
      </w:r>
      <w:r w:rsidR="00C05FF3" w:rsidRPr="00D32344">
        <w:rPr>
          <w:rFonts w:asciiTheme="majorBidi" w:hAnsiTheme="majorBidi" w:cstheme="majorBidi"/>
          <w:sz w:val="26"/>
          <w:szCs w:val="26"/>
        </w:rPr>
        <w:t>worship.</w:t>
      </w:r>
    </w:p>
    <w:p w:rsidR="0081482A" w:rsidRDefault="0081482A" w:rsidP="0081482A">
      <w:pPr>
        <w:rPr>
          <w:rFonts w:asciiTheme="majorBidi" w:hAnsiTheme="majorBidi" w:cstheme="majorBidi"/>
          <w:sz w:val="26"/>
          <w:szCs w:val="26"/>
        </w:rPr>
      </w:pPr>
    </w:p>
    <w:p w:rsidR="00826A4C" w:rsidRPr="00CA1582" w:rsidRDefault="00826A4C" w:rsidP="00CA1582">
      <w:pPr>
        <w:rPr>
          <w:rFonts w:asciiTheme="majorBidi" w:hAnsiTheme="majorBidi" w:cstheme="majorBidi"/>
          <w:sz w:val="26"/>
          <w:szCs w:val="26"/>
          <w:rtl/>
          <w:lang w:bidi="ar-EG"/>
        </w:rPr>
      </w:pPr>
      <w:r w:rsidRPr="00826A4C">
        <w:rPr>
          <w:rFonts w:asciiTheme="majorBidi" w:hAnsiTheme="majorBidi" w:cstheme="majorBidi"/>
          <w:b/>
          <w:bCs/>
          <w:sz w:val="26"/>
          <w:szCs w:val="26"/>
        </w:rPr>
        <w:t>Joseph</w:t>
      </w:r>
      <w:r>
        <w:rPr>
          <w:rFonts w:asciiTheme="majorBidi" w:hAnsiTheme="majorBidi" w:cstheme="majorBidi"/>
          <w:sz w:val="26"/>
          <w:szCs w:val="26"/>
        </w:rPr>
        <w:t xml:space="preserve"> the son of Jacob, when his brothers came to Egypt du</w:t>
      </w:r>
      <w:r w:rsidR="00CA1582">
        <w:rPr>
          <w:rFonts w:asciiTheme="majorBidi" w:hAnsiTheme="majorBidi" w:cstheme="majorBidi"/>
          <w:sz w:val="26"/>
          <w:szCs w:val="26"/>
        </w:rPr>
        <w:t>e to</w:t>
      </w:r>
      <w:r>
        <w:rPr>
          <w:rFonts w:asciiTheme="majorBidi" w:hAnsiTheme="majorBidi" w:cstheme="majorBidi"/>
          <w:sz w:val="26"/>
          <w:szCs w:val="26"/>
        </w:rPr>
        <w:t xml:space="preserve"> the famine, the holy scriptures mentions that more than once that they </w:t>
      </w:r>
      <w:r w:rsidR="00CA1582">
        <w:rPr>
          <w:rFonts w:asciiTheme="majorBidi" w:hAnsiTheme="majorBidi" w:cstheme="majorBidi"/>
          <w:sz w:val="26"/>
          <w:szCs w:val="26"/>
        </w:rPr>
        <w:t>prostrated themselves or bow</w:t>
      </w:r>
      <w:r>
        <w:rPr>
          <w:rFonts w:asciiTheme="majorBidi" w:hAnsiTheme="majorBidi" w:cstheme="majorBidi"/>
          <w:sz w:val="26"/>
          <w:szCs w:val="26"/>
        </w:rPr>
        <w:t>ed before him in reverence</w:t>
      </w:r>
      <w:r w:rsidR="00CA1582">
        <w:rPr>
          <w:rFonts w:asciiTheme="majorBidi" w:hAnsiTheme="majorBidi" w:cstheme="majorBidi"/>
          <w:sz w:val="26"/>
          <w:szCs w:val="26"/>
        </w:rPr>
        <w:t xml:space="preserve"> </w:t>
      </w:r>
      <w:r w:rsidR="00CA1582" w:rsidRPr="00CA1582">
        <w:rPr>
          <w:rFonts w:asciiTheme="majorBidi" w:hAnsiTheme="majorBidi" w:cstheme="majorBidi"/>
          <w:sz w:val="26"/>
          <w:szCs w:val="26"/>
        </w:rPr>
        <w:t>“</w:t>
      </w:r>
      <w:r w:rsidR="00CA1582" w:rsidRPr="00CA1582">
        <w:rPr>
          <w:rFonts w:asciiTheme="majorBidi" w:hAnsiTheme="majorBidi" w:cstheme="majorBidi"/>
          <w:sz w:val="26"/>
          <w:szCs w:val="26"/>
          <w:lang w:bidi="he-IL"/>
        </w:rPr>
        <w:t xml:space="preserve">And Joseph's brothers came and </w:t>
      </w:r>
      <w:r w:rsidR="00CA1582" w:rsidRPr="00CA1582">
        <w:rPr>
          <w:rFonts w:asciiTheme="majorBidi" w:hAnsiTheme="majorBidi" w:cstheme="majorBidi"/>
          <w:b/>
          <w:bCs/>
          <w:sz w:val="26"/>
          <w:szCs w:val="26"/>
          <w:lang w:bidi="he-IL"/>
        </w:rPr>
        <w:t>bowed down before him</w:t>
      </w:r>
      <w:r w:rsidR="00CA1582" w:rsidRPr="00CA1582">
        <w:rPr>
          <w:rFonts w:asciiTheme="majorBidi" w:hAnsiTheme="majorBidi" w:cstheme="majorBidi"/>
          <w:sz w:val="26"/>
          <w:szCs w:val="26"/>
          <w:lang w:bidi="he-IL"/>
        </w:rPr>
        <w:t xml:space="preserve"> </w:t>
      </w:r>
      <w:r w:rsidR="00CA1582" w:rsidRPr="00CA1582">
        <w:rPr>
          <w:rFonts w:asciiTheme="majorBidi" w:hAnsiTheme="majorBidi" w:cstheme="majorBidi"/>
          <w:b/>
          <w:bCs/>
          <w:sz w:val="26"/>
          <w:szCs w:val="26"/>
          <w:lang w:bidi="he-IL"/>
        </w:rPr>
        <w:t xml:space="preserve">with </w:t>
      </w:r>
      <w:r w:rsidR="00CA1582" w:rsidRPr="00CA1582">
        <w:rPr>
          <w:rFonts w:asciiTheme="majorBidi" w:hAnsiTheme="majorBidi" w:cstheme="majorBidi"/>
          <w:b/>
          <w:bCs/>
          <w:i/>
          <w:iCs/>
          <w:sz w:val="26"/>
          <w:szCs w:val="26"/>
          <w:lang w:bidi="he-IL"/>
        </w:rPr>
        <w:t xml:space="preserve">their </w:t>
      </w:r>
      <w:r w:rsidR="00CA1582" w:rsidRPr="00CA1582">
        <w:rPr>
          <w:rFonts w:asciiTheme="majorBidi" w:hAnsiTheme="majorBidi" w:cstheme="majorBidi"/>
          <w:b/>
          <w:bCs/>
          <w:sz w:val="26"/>
          <w:szCs w:val="26"/>
          <w:lang w:bidi="he-IL"/>
        </w:rPr>
        <w:t>faces to the earth</w:t>
      </w:r>
      <w:r w:rsidR="00CA1582" w:rsidRPr="00CA1582">
        <w:rPr>
          <w:rFonts w:asciiTheme="majorBidi" w:hAnsiTheme="majorBidi" w:cstheme="majorBidi"/>
          <w:sz w:val="26"/>
          <w:szCs w:val="26"/>
        </w:rPr>
        <w:t>”</w:t>
      </w:r>
      <w:r w:rsidR="00CA1582" w:rsidRPr="00CA1582">
        <w:rPr>
          <w:rStyle w:val="FootnoteReference"/>
          <w:rFonts w:asciiTheme="majorBidi" w:hAnsiTheme="majorBidi" w:cstheme="majorBidi"/>
          <w:sz w:val="26"/>
          <w:szCs w:val="26"/>
        </w:rPr>
        <w:footnoteReference w:id="31"/>
      </w:r>
      <w:r w:rsidR="00CA1582" w:rsidRPr="00CA1582">
        <w:rPr>
          <w:rFonts w:asciiTheme="majorBidi" w:hAnsiTheme="majorBidi" w:cstheme="majorBidi"/>
          <w:sz w:val="26"/>
          <w:szCs w:val="26"/>
        </w:rPr>
        <w:t xml:space="preserve"> “</w:t>
      </w:r>
      <w:r w:rsidR="00CA1582" w:rsidRPr="00CA1582">
        <w:rPr>
          <w:rFonts w:asciiTheme="majorBidi" w:hAnsiTheme="majorBidi" w:cstheme="majorBidi"/>
          <w:sz w:val="26"/>
          <w:szCs w:val="26"/>
          <w:lang w:bidi="he-IL"/>
        </w:rPr>
        <w:t xml:space="preserve">And when Joseph came home, they brought him the present which </w:t>
      </w:r>
      <w:r w:rsidR="00CA1582" w:rsidRPr="00CA1582">
        <w:rPr>
          <w:rFonts w:asciiTheme="majorBidi" w:hAnsiTheme="majorBidi" w:cstheme="majorBidi"/>
          <w:i/>
          <w:iCs/>
          <w:sz w:val="26"/>
          <w:szCs w:val="26"/>
          <w:lang w:bidi="he-IL"/>
        </w:rPr>
        <w:t xml:space="preserve">was </w:t>
      </w:r>
      <w:r w:rsidR="00CA1582" w:rsidRPr="00CA1582">
        <w:rPr>
          <w:rFonts w:asciiTheme="majorBidi" w:hAnsiTheme="majorBidi" w:cstheme="majorBidi"/>
          <w:sz w:val="26"/>
          <w:szCs w:val="26"/>
          <w:lang w:bidi="he-IL"/>
        </w:rPr>
        <w:t xml:space="preserve">in their hand into the house, and </w:t>
      </w:r>
      <w:r w:rsidR="00CA1582" w:rsidRPr="00CA1582">
        <w:rPr>
          <w:rFonts w:asciiTheme="majorBidi" w:hAnsiTheme="majorBidi" w:cstheme="majorBidi"/>
          <w:b/>
          <w:bCs/>
          <w:sz w:val="26"/>
          <w:szCs w:val="26"/>
          <w:lang w:bidi="he-IL"/>
        </w:rPr>
        <w:t>bowed down before him to the earth</w:t>
      </w:r>
      <w:r w:rsidR="00CA1582" w:rsidRPr="00CA1582">
        <w:rPr>
          <w:rFonts w:asciiTheme="majorBidi" w:hAnsiTheme="majorBidi" w:cstheme="majorBidi"/>
          <w:sz w:val="26"/>
          <w:szCs w:val="26"/>
        </w:rPr>
        <w:t>”.</w:t>
      </w:r>
      <w:r w:rsidR="00CA1582" w:rsidRPr="00CA1582">
        <w:rPr>
          <w:rStyle w:val="FootnoteReference"/>
          <w:rFonts w:asciiTheme="majorBidi" w:hAnsiTheme="majorBidi" w:cstheme="majorBidi"/>
          <w:sz w:val="26"/>
          <w:szCs w:val="26"/>
        </w:rPr>
        <w:footnoteReference w:id="32"/>
      </w:r>
      <w:r w:rsidR="00CA1582" w:rsidRPr="00CA1582">
        <w:rPr>
          <w:rFonts w:asciiTheme="majorBidi" w:hAnsiTheme="majorBidi" w:cstheme="majorBidi"/>
          <w:sz w:val="26"/>
          <w:szCs w:val="26"/>
        </w:rPr>
        <w:t xml:space="preserve"> When he asked about their father they said: “</w:t>
      </w:r>
      <w:r w:rsidR="00CA1582" w:rsidRPr="00CA1582">
        <w:rPr>
          <w:rFonts w:asciiTheme="majorBidi" w:hAnsiTheme="majorBidi" w:cstheme="majorBidi"/>
          <w:sz w:val="26"/>
          <w:szCs w:val="26"/>
          <w:lang w:bidi="he-IL"/>
        </w:rPr>
        <w:t xml:space="preserve">Your servant our father </w:t>
      </w:r>
      <w:r w:rsidR="00CA1582" w:rsidRPr="00CA1582">
        <w:rPr>
          <w:rFonts w:asciiTheme="majorBidi" w:hAnsiTheme="majorBidi" w:cstheme="majorBidi"/>
          <w:i/>
          <w:iCs/>
          <w:sz w:val="26"/>
          <w:szCs w:val="26"/>
          <w:lang w:bidi="he-IL"/>
        </w:rPr>
        <w:t xml:space="preserve">is </w:t>
      </w:r>
      <w:r w:rsidR="00CA1582" w:rsidRPr="00CA1582">
        <w:rPr>
          <w:rFonts w:asciiTheme="majorBidi" w:hAnsiTheme="majorBidi" w:cstheme="majorBidi"/>
          <w:sz w:val="26"/>
          <w:szCs w:val="26"/>
          <w:lang w:bidi="he-IL"/>
        </w:rPr>
        <w:t xml:space="preserve">in good health; he </w:t>
      </w:r>
      <w:r w:rsidR="00CA1582" w:rsidRPr="00CA1582">
        <w:rPr>
          <w:rFonts w:asciiTheme="majorBidi" w:hAnsiTheme="majorBidi" w:cstheme="majorBidi"/>
          <w:i/>
          <w:iCs/>
          <w:sz w:val="26"/>
          <w:szCs w:val="26"/>
          <w:lang w:bidi="he-IL"/>
        </w:rPr>
        <w:t xml:space="preserve">is </w:t>
      </w:r>
      <w:r w:rsidR="00CA1582" w:rsidRPr="00CA1582">
        <w:rPr>
          <w:rFonts w:asciiTheme="majorBidi" w:hAnsiTheme="majorBidi" w:cstheme="majorBidi"/>
          <w:sz w:val="26"/>
          <w:szCs w:val="26"/>
          <w:lang w:bidi="he-IL"/>
        </w:rPr>
        <w:t xml:space="preserve">still alive. And </w:t>
      </w:r>
      <w:r w:rsidR="00CA1582" w:rsidRPr="00CA1582">
        <w:rPr>
          <w:rFonts w:asciiTheme="majorBidi" w:hAnsiTheme="majorBidi" w:cstheme="majorBidi"/>
          <w:b/>
          <w:bCs/>
          <w:sz w:val="26"/>
          <w:szCs w:val="26"/>
          <w:lang w:bidi="he-IL"/>
        </w:rPr>
        <w:t>they bowed their heads down and prostrated themselves</w:t>
      </w:r>
      <w:r w:rsidR="00CA1582" w:rsidRPr="00CA1582">
        <w:rPr>
          <w:rFonts w:asciiTheme="majorBidi" w:hAnsiTheme="majorBidi" w:cstheme="majorBidi"/>
          <w:sz w:val="26"/>
          <w:szCs w:val="26"/>
          <w:lang w:bidi="he-IL"/>
        </w:rPr>
        <w:t>.”</w:t>
      </w:r>
      <w:r w:rsidR="00CA1582" w:rsidRPr="00CA1582">
        <w:rPr>
          <w:rStyle w:val="FootnoteReference"/>
          <w:rFonts w:asciiTheme="majorBidi" w:hAnsiTheme="majorBidi" w:cstheme="majorBidi"/>
          <w:sz w:val="26"/>
          <w:szCs w:val="26"/>
          <w:lang w:bidi="he-IL"/>
        </w:rPr>
        <w:footnoteReference w:id="33"/>
      </w:r>
      <w:r w:rsidR="00CA1582" w:rsidRPr="00CA1582">
        <w:rPr>
          <w:rFonts w:asciiTheme="majorBidi" w:hAnsiTheme="majorBidi" w:cstheme="majorBidi"/>
          <w:sz w:val="26"/>
          <w:szCs w:val="26"/>
          <w:lang w:bidi="he-IL"/>
        </w:rPr>
        <w:t xml:space="preserve"> </w:t>
      </w:r>
    </w:p>
    <w:p w:rsidR="00826A4C" w:rsidRDefault="00826A4C" w:rsidP="00535CD4">
      <w:pPr>
        <w:rPr>
          <w:rFonts w:asciiTheme="majorBidi" w:hAnsiTheme="majorBidi" w:cstheme="majorBidi"/>
          <w:b/>
          <w:bCs/>
          <w:sz w:val="26"/>
          <w:szCs w:val="26"/>
        </w:rPr>
      </w:pPr>
    </w:p>
    <w:p w:rsidR="000340DA" w:rsidRPr="00D32344" w:rsidRDefault="00C05FF3" w:rsidP="00CA1582">
      <w:pPr>
        <w:rPr>
          <w:rFonts w:asciiTheme="majorBidi" w:hAnsiTheme="majorBidi" w:cstheme="majorBidi"/>
          <w:sz w:val="26"/>
          <w:szCs w:val="26"/>
          <w:lang w:bidi="he-IL"/>
        </w:rPr>
      </w:pPr>
      <w:r w:rsidRPr="00826A4C">
        <w:rPr>
          <w:rFonts w:asciiTheme="majorBidi" w:hAnsiTheme="majorBidi" w:cstheme="majorBidi"/>
          <w:b/>
          <w:bCs/>
          <w:sz w:val="26"/>
          <w:szCs w:val="26"/>
        </w:rPr>
        <w:t>Abigail</w:t>
      </w:r>
      <w:r w:rsidRPr="00D32344">
        <w:rPr>
          <w:rFonts w:asciiTheme="majorBidi" w:hAnsiTheme="majorBidi" w:cstheme="majorBidi"/>
          <w:sz w:val="26"/>
          <w:szCs w:val="26"/>
        </w:rPr>
        <w:t xml:space="preserve"> </w:t>
      </w:r>
      <w:r w:rsidR="00274BB2" w:rsidRPr="00D32344">
        <w:rPr>
          <w:rFonts w:asciiTheme="majorBidi" w:hAnsiTheme="majorBidi" w:cstheme="majorBidi"/>
          <w:sz w:val="26"/>
          <w:szCs w:val="26"/>
        </w:rPr>
        <w:t>who became the wife of David, she bowed to him while she is considered</w:t>
      </w:r>
      <w:r w:rsidRPr="00D32344">
        <w:rPr>
          <w:rFonts w:asciiTheme="majorBidi" w:hAnsiTheme="majorBidi" w:cstheme="majorBidi"/>
          <w:sz w:val="26"/>
          <w:szCs w:val="26"/>
        </w:rPr>
        <w:t xml:space="preserve"> among the greatest female</w:t>
      </w:r>
      <w:r w:rsidR="00CA1582">
        <w:rPr>
          <w:rFonts w:asciiTheme="majorBidi" w:hAnsiTheme="majorBidi" w:cstheme="majorBidi"/>
          <w:sz w:val="26"/>
          <w:szCs w:val="26"/>
        </w:rPr>
        <w:t>s</w:t>
      </w:r>
      <w:r w:rsidRPr="00D32344">
        <w:rPr>
          <w:rFonts w:asciiTheme="majorBidi" w:hAnsiTheme="majorBidi" w:cstheme="majorBidi"/>
          <w:sz w:val="26"/>
          <w:szCs w:val="26"/>
        </w:rPr>
        <w:t xml:space="preserve"> in the </w:t>
      </w:r>
      <w:r w:rsidR="00274BB2" w:rsidRPr="00D32344">
        <w:rPr>
          <w:rFonts w:asciiTheme="majorBidi" w:hAnsiTheme="majorBidi" w:cstheme="majorBidi"/>
          <w:sz w:val="26"/>
          <w:szCs w:val="26"/>
        </w:rPr>
        <w:t xml:space="preserve">Old Testament. </w:t>
      </w:r>
      <w:r w:rsidR="00C6074B" w:rsidRPr="00D32344">
        <w:rPr>
          <w:rFonts w:asciiTheme="majorBidi" w:hAnsiTheme="majorBidi" w:cstheme="majorBidi"/>
          <w:sz w:val="26"/>
          <w:szCs w:val="26"/>
        </w:rPr>
        <w:t>Her husband was a very selfish man</w:t>
      </w:r>
      <w:r w:rsidR="002171A0" w:rsidRPr="00D32344">
        <w:rPr>
          <w:rFonts w:asciiTheme="majorBidi" w:hAnsiTheme="majorBidi" w:cstheme="majorBidi"/>
          <w:sz w:val="26"/>
          <w:szCs w:val="26"/>
        </w:rPr>
        <w:t>;</w:t>
      </w:r>
      <w:r w:rsidR="00C6074B" w:rsidRPr="00D32344">
        <w:rPr>
          <w:rFonts w:asciiTheme="majorBidi" w:hAnsiTheme="majorBidi" w:cstheme="majorBidi"/>
          <w:sz w:val="26"/>
          <w:szCs w:val="26"/>
        </w:rPr>
        <w:t xml:space="preserve"> </w:t>
      </w:r>
      <w:r w:rsidR="002171A0" w:rsidRPr="00D32344">
        <w:rPr>
          <w:rFonts w:asciiTheme="majorBidi" w:hAnsiTheme="majorBidi" w:cstheme="majorBidi"/>
          <w:sz w:val="26"/>
          <w:szCs w:val="26"/>
        </w:rPr>
        <w:t>h</w:t>
      </w:r>
      <w:r w:rsidR="00C6074B" w:rsidRPr="00D32344">
        <w:rPr>
          <w:rFonts w:asciiTheme="majorBidi" w:hAnsiTheme="majorBidi" w:cstheme="majorBidi"/>
          <w:sz w:val="26"/>
          <w:szCs w:val="26"/>
        </w:rPr>
        <w:t>is name was Nabal, which means foolish</w:t>
      </w:r>
      <w:r w:rsidR="00274BB2" w:rsidRPr="00D32344">
        <w:rPr>
          <w:rFonts w:asciiTheme="majorBidi" w:hAnsiTheme="majorBidi" w:cstheme="majorBidi"/>
          <w:sz w:val="26"/>
          <w:szCs w:val="26"/>
        </w:rPr>
        <w:t xml:space="preserve"> as</w:t>
      </w:r>
      <w:r w:rsidR="00C6074B" w:rsidRPr="00D32344">
        <w:rPr>
          <w:rFonts w:asciiTheme="majorBidi" w:hAnsiTheme="majorBidi" w:cstheme="majorBidi"/>
          <w:sz w:val="26"/>
          <w:szCs w:val="26"/>
        </w:rPr>
        <w:t xml:space="preserve"> Abigail told David: </w:t>
      </w:r>
      <w:r w:rsidR="00E03EED" w:rsidRPr="00D32344">
        <w:rPr>
          <w:rFonts w:asciiTheme="majorBidi" w:hAnsiTheme="majorBidi" w:cstheme="majorBidi"/>
          <w:sz w:val="26"/>
          <w:szCs w:val="26"/>
        </w:rPr>
        <w:t>“</w:t>
      </w:r>
      <w:r w:rsidR="00C6074B" w:rsidRPr="00D32344">
        <w:rPr>
          <w:rFonts w:asciiTheme="majorBidi" w:hAnsiTheme="majorBidi" w:cstheme="majorBidi"/>
          <w:sz w:val="26"/>
          <w:szCs w:val="26"/>
          <w:lang w:bidi="he-IL"/>
        </w:rPr>
        <w:t xml:space="preserve">Nabal </w:t>
      </w:r>
      <w:r w:rsidR="00C6074B" w:rsidRPr="00D32344">
        <w:rPr>
          <w:rFonts w:asciiTheme="majorBidi" w:hAnsiTheme="majorBidi" w:cstheme="majorBidi"/>
          <w:iCs/>
          <w:sz w:val="26"/>
          <w:szCs w:val="26"/>
          <w:lang w:bidi="he-IL"/>
        </w:rPr>
        <w:t>is</w:t>
      </w:r>
      <w:r w:rsidR="00C6074B" w:rsidRPr="00D32344">
        <w:rPr>
          <w:rFonts w:asciiTheme="majorBidi" w:hAnsiTheme="majorBidi" w:cstheme="majorBidi"/>
          <w:i/>
          <w:sz w:val="26"/>
          <w:szCs w:val="26"/>
          <w:lang w:bidi="he-IL"/>
        </w:rPr>
        <w:t xml:space="preserve"> </w:t>
      </w:r>
      <w:r w:rsidR="00C6074B" w:rsidRPr="00D32344">
        <w:rPr>
          <w:rFonts w:asciiTheme="majorBidi" w:hAnsiTheme="majorBidi" w:cstheme="majorBidi"/>
          <w:sz w:val="26"/>
          <w:szCs w:val="26"/>
          <w:lang w:bidi="he-IL"/>
        </w:rPr>
        <w:t xml:space="preserve">his name, and folly </w:t>
      </w:r>
      <w:r w:rsidR="00C6074B" w:rsidRPr="00D32344">
        <w:rPr>
          <w:rFonts w:asciiTheme="majorBidi" w:hAnsiTheme="majorBidi" w:cstheme="majorBidi"/>
          <w:iCs/>
          <w:sz w:val="26"/>
          <w:szCs w:val="26"/>
          <w:lang w:bidi="he-IL"/>
        </w:rPr>
        <w:t>is</w:t>
      </w:r>
      <w:r w:rsidR="00C6074B" w:rsidRPr="00D32344">
        <w:rPr>
          <w:rFonts w:asciiTheme="majorBidi" w:hAnsiTheme="majorBidi" w:cstheme="majorBidi"/>
          <w:i/>
          <w:sz w:val="26"/>
          <w:szCs w:val="26"/>
          <w:lang w:bidi="he-IL"/>
        </w:rPr>
        <w:t xml:space="preserve"> </w:t>
      </w:r>
      <w:r w:rsidR="00C6074B" w:rsidRPr="00D32344">
        <w:rPr>
          <w:rFonts w:asciiTheme="majorBidi" w:hAnsiTheme="majorBidi" w:cstheme="majorBidi"/>
          <w:sz w:val="26"/>
          <w:szCs w:val="26"/>
          <w:lang w:bidi="he-IL"/>
        </w:rPr>
        <w:t>with him.</w:t>
      </w:r>
      <w:r w:rsidR="00E03EED" w:rsidRPr="00D32344">
        <w:rPr>
          <w:rFonts w:asciiTheme="majorBidi" w:hAnsiTheme="majorBidi" w:cstheme="majorBidi"/>
          <w:sz w:val="26"/>
          <w:szCs w:val="26"/>
        </w:rPr>
        <w:t>”</w:t>
      </w:r>
      <w:r w:rsidR="00C6074B" w:rsidRPr="00D32344">
        <w:rPr>
          <w:rStyle w:val="FootnoteReference"/>
          <w:rFonts w:asciiTheme="majorBidi" w:hAnsiTheme="majorBidi" w:cstheme="majorBidi"/>
          <w:sz w:val="26"/>
          <w:szCs w:val="26"/>
        </w:rPr>
        <w:footnoteReference w:id="34"/>
      </w:r>
      <w:r w:rsidR="00665EAD" w:rsidRPr="00D32344">
        <w:rPr>
          <w:rFonts w:asciiTheme="majorBidi" w:hAnsiTheme="majorBidi" w:cstheme="majorBidi"/>
          <w:sz w:val="26"/>
          <w:szCs w:val="26"/>
        </w:rPr>
        <w:t xml:space="preserve">  David ha</w:t>
      </w:r>
      <w:r w:rsidR="00090E4D" w:rsidRPr="00D32344">
        <w:rPr>
          <w:rFonts w:asciiTheme="majorBidi" w:hAnsiTheme="majorBidi" w:cstheme="majorBidi"/>
          <w:sz w:val="26"/>
          <w:szCs w:val="26"/>
        </w:rPr>
        <w:t>d</w:t>
      </w:r>
      <w:r w:rsidR="00665EAD" w:rsidRPr="00D32344">
        <w:rPr>
          <w:rFonts w:asciiTheme="majorBidi" w:hAnsiTheme="majorBidi" w:cstheme="majorBidi"/>
          <w:sz w:val="26"/>
          <w:szCs w:val="26"/>
        </w:rPr>
        <w:t xml:space="preserve"> protected </w:t>
      </w:r>
      <w:r w:rsidR="00912386" w:rsidRPr="00D32344">
        <w:rPr>
          <w:rFonts w:asciiTheme="majorBidi" w:hAnsiTheme="majorBidi" w:cstheme="majorBidi"/>
          <w:sz w:val="26"/>
          <w:szCs w:val="26"/>
        </w:rPr>
        <w:t>Nabal</w:t>
      </w:r>
      <w:r w:rsidR="00E03EED" w:rsidRPr="00D32344">
        <w:rPr>
          <w:rFonts w:asciiTheme="majorBidi" w:hAnsiTheme="majorBidi" w:cstheme="majorBidi"/>
          <w:sz w:val="26"/>
          <w:szCs w:val="26"/>
        </w:rPr>
        <w:t>’</w:t>
      </w:r>
      <w:r w:rsidR="00912386" w:rsidRPr="00D32344">
        <w:rPr>
          <w:rFonts w:asciiTheme="majorBidi" w:hAnsiTheme="majorBidi" w:cstheme="majorBidi"/>
          <w:sz w:val="26"/>
          <w:szCs w:val="26"/>
        </w:rPr>
        <w:t>s</w:t>
      </w:r>
      <w:r w:rsidR="00665EAD" w:rsidRPr="00D32344">
        <w:rPr>
          <w:rFonts w:asciiTheme="majorBidi" w:hAnsiTheme="majorBidi" w:cstheme="majorBidi"/>
          <w:sz w:val="26"/>
          <w:szCs w:val="26"/>
        </w:rPr>
        <w:t xml:space="preserve"> sheep all summer and winter, and at the time of </w:t>
      </w:r>
      <w:r w:rsidR="001D0AFF" w:rsidRPr="00D32344">
        <w:rPr>
          <w:rFonts w:asciiTheme="majorBidi" w:hAnsiTheme="majorBidi" w:cstheme="majorBidi"/>
          <w:sz w:val="26"/>
          <w:szCs w:val="26"/>
        </w:rPr>
        <w:t xml:space="preserve">sheep shearing David </w:t>
      </w:r>
      <w:r w:rsidR="00274BB2" w:rsidRPr="00D32344">
        <w:rPr>
          <w:rFonts w:asciiTheme="majorBidi" w:hAnsiTheme="majorBidi" w:cstheme="majorBidi"/>
          <w:sz w:val="26"/>
          <w:szCs w:val="26"/>
        </w:rPr>
        <w:t>sent messengers telling</w:t>
      </w:r>
      <w:r w:rsidR="001D0AFF" w:rsidRPr="00D32344">
        <w:rPr>
          <w:rFonts w:asciiTheme="majorBidi" w:hAnsiTheme="majorBidi" w:cstheme="majorBidi"/>
          <w:sz w:val="26"/>
          <w:szCs w:val="26"/>
        </w:rPr>
        <w:t xml:space="preserve"> him, </w:t>
      </w:r>
      <w:r w:rsidR="00274BB2" w:rsidRPr="00D32344">
        <w:rPr>
          <w:rFonts w:asciiTheme="majorBidi" w:hAnsiTheme="majorBidi" w:cstheme="majorBidi"/>
          <w:sz w:val="26"/>
          <w:szCs w:val="26"/>
        </w:rPr>
        <w:t>“</w:t>
      </w:r>
      <w:r w:rsidR="000340DA" w:rsidRPr="00D32344">
        <w:rPr>
          <w:rFonts w:asciiTheme="majorBidi" w:hAnsiTheme="majorBidi" w:cstheme="majorBidi"/>
          <w:sz w:val="26"/>
          <w:szCs w:val="26"/>
          <w:lang w:bidi="he-IL"/>
        </w:rPr>
        <w:t xml:space="preserve">Peace </w:t>
      </w:r>
      <w:r w:rsidR="000340DA" w:rsidRPr="00D32344">
        <w:rPr>
          <w:rFonts w:asciiTheme="majorBidi" w:hAnsiTheme="majorBidi" w:cstheme="majorBidi"/>
          <w:i/>
          <w:sz w:val="26"/>
          <w:szCs w:val="26"/>
          <w:lang w:bidi="he-IL"/>
        </w:rPr>
        <w:t xml:space="preserve">be </w:t>
      </w:r>
      <w:r w:rsidR="000340DA" w:rsidRPr="00D32344">
        <w:rPr>
          <w:rFonts w:asciiTheme="majorBidi" w:hAnsiTheme="majorBidi" w:cstheme="majorBidi"/>
          <w:sz w:val="26"/>
          <w:szCs w:val="26"/>
          <w:lang w:bidi="he-IL"/>
        </w:rPr>
        <w:t xml:space="preserve">to you, peace to your house, and peace to all that you have!  Now I have heard that you have shearers. Your shepherds were with us, and we did not hurt them, nor was there anything missing from them all the while they were in Carmel.  Ask your young men, and they will tell you. Therefore let </w:t>
      </w:r>
      <w:r w:rsidR="000340DA" w:rsidRPr="00D32344">
        <w:rPr>
          <w:rFonts w:asciiTheme="majorBidi" w:hAnsiTheme="majorBidi" w:cstheme="majorBidi"/>
          <w:i/>
          <w:sz w:val="26"/>
          <w:szCs w:val="26"/>
          <w:lang w:bidi="he-IL"/>
        </w:rPr>
        <w:t xml:space="preserve">my </w:t>
      </w:r>
      <w:r w:rsidR="000340DA" w:rsidRPr="00D32344">
        <w:rPr>
          <w:rFonts w:asciiTheme="majorBidi" w:hAnsiTheme="majorBidi" w:cstheme="majorBidi"/>
          <w:sz w:val="26"/>
          <w:szCs w:val="26"/>
          <w:lang w:bidi="he-IL"/>
        </w:rPr>
        <w:t>young men find favor in your eyes, for we come on a feast day. Please give whatever comes to your hand to your servants and to your son David”</w:t>
      </w:r>
      <w:r w:rsidR="001D0AFF" w:rsidRPr="00D32344">
        <w:rPr>
          <w:rStyle w:val="FootnoteReference"/>
          <w:rFonts w:asciiTheme="majorBidi" w:hAnsiTheme="majorBidi" w:cstheme="majorBidi"/>
          <w:sz w:val="26"/>
          <w:szCs w:val="26"/>
        </w:rPr>
        <w:footnoteReference w:id="35"/>
      </w:r>
      <w:r w:rsidR="001D0AFF" w:rsidRPr="00D32344">
        <w:rPr>
          <w:rFonts w:asciiTheme="majorBidi" w:hAnsiTheme="majorBidi" w:cstheme="majorBidi"/>
          <w:sz w:val="26"/>
          <w:szCs w:val="26"/>
        </w:rPr>
        <w:t xml:space="preserve"> (</w:t>
      </w:r>
      <w:r w:rsidR="000340DA" w:rsidRPr="00D32344">
        <w:rPr>
          <w:rFonts w:asciiTheme="majorBidi" w:hAnsiTheme="majorBidi" w:cstheme="majorBidi"/>
          <w:sz w:val="26"/>
          <w:szCs w:val="26"/>
        </w:rPr>
        <w:t xml:space="preserve">and </w:t>
      </w:r>
      <w:r w:rsidR="001D0AFF" w:rsidRPr="00D32344">
        <w:rPr>
          <w:rFonts w:asciiTheme="majorBidi" w:hAnsiTheme="majorBidi" w:cstheme="majorBidi"/>
          <w:sz w:val="26"/>
          <w:szCs w:val="26"/>
        </w:rPr>
        <w:t>David was the king of Israel</w:t>
      </w:r>
      <w:r w:rsidR="002171A0" w:rsidRPr="00D32344">
        <w:rPr>
          <w:rFonts w:asciiTheme="majorBidi" w:hAnsiTheme="majorBidi" w:cstheme="majorBidi"/>
          <w:sz w:val="26"/>
          <w:szCs w:val="26"/>
        </w:rPr>
        <w:t>,</w:t>
      </w:r>
      <w:r w:rsidR="001D0AFF" w:rsidRPr="00D32344">
        <w:rPr>
          <w:rFonts w:asciiTheme="majorBidi" w:hAnsiTheme="majorBidi" w:cstheme="majorBidi"/>
          <w:sz w:val="26"/>
          <w:szCs w:val="26"/>
        </w:rPr>
        <w:t xml:space="preserve"> but he was fleeing from Saul who wanted to kill him) </w:t>
      </w:r>
      <w:r w:rsidR="000340DA" w:rsidRPr="00D32344">
        <w:rPr>
          <w:rFonts w:asciiTheme="majorBidi" w:hAnsiTheme="majorBidi" w:cstheme="majorBidi"/>
          <w:sz w:val="26"/>
          <w:szCs w:val="26"/>
        </w:rPr>
        <w:t>“</w:t>
      </w:r>
      <w:r w:rsidR="000340DA" w:rsidRPr="00D32344">
        <w:rPr>
          <w:rFonts w:asciiTheme="majorBidi" w:hAnsiTheme="majorBidi" w:cstheme="majorBidi"/>
          <w:sz w:val="26"/>
          <w:szCs w:val="26"/>
          <w:lang w:bidi="he-IL"/>
        </w:rPr>
        <w:t>Then Nabal answered David's servants, and said, "Who is David</w:t>
      </w:r>
      <w:r w:rsidR="00535CD4" w:rsidRPr="00D32344">
        <w:rPr>
          <w:rFonts w:asciiTheme="majorBidi" w:hAnsiTheme="majorBidi" w:cstheme="majorBidi"/>
          <w:sz w:val="26"/>
          <w:szCs w:val="26"/>
          <w:lang w:bidi="he-IL"/>
        </w:rPr>
        <w:t xml:space="preserve"> </w:t>
      </w:r>
      <w:r w:rsidR="00535CD4" w:rsidRPr="00D32344">
        <w:rPr>
          <w:rFonts w:asciiTheme="majorBidi" w:hAnsiTheme="majorBidi" w:cstheme="majorBidi"/>
          <w:sz w:val="26"/>
          <w:szCs w:val="26"/>
        </w:rPr>
        <w:t>(</w:t>
      </w:r>
      <w:r w:rsidR="00CA1582">
        <w:rPr>
          <w:rFonts w:asciiTheme="majorBidi" w:hAnsiTheme="majorBidi" w:cstheme="majorBidi"/>
          <w:sz w:val="26"/>
          <w:szCs w:val="26"/>
        </w:rPr>
        <w:t>while</w:t>
      </w:r>
      <w:r w:rsidR="00535CD4" w:rsidRPr="00D32344">
        <w:rPr>
          <w:rFonts w:asciiTheme="majorBidi" w:hAnsiTheme="majorBidi" w:cstheme="majorBidi"/>
          <w:sz w:val="26"/>
          <w:szCs w:val="26"/>
        </w:rPr>
        <w:t xml:space="preserve"> David had been anointed king by a divine command through Samuel the prophet)</w:t>
      </w:r>
      <w:r w:rsidR="000340DA" w:rsidRPr="00D32344">
        <w:rPr>
          <w:rFonts w:asciiTheme="majorBidi" w:hAnsiTheme="majorBidi" w:cstheme="majorBidi"/>
          <w:sz w:val="26"/>
          <w:szCs w:val="26"/>
          <w:lang w:bidi="he-IL"/>
        </w:rPr>
        <w:t xml:space="preserve">, and who is the son of Jesse? There are many servants nowadays who break away each one from his master.  Shall I then take my bread and my water and my meat that I have killed for my shearers, and give it to men when I do not know where they are from? So David's young men turned on their heels and went back; and they came and told him all these words. Then David said to his men, Every man gird on his sword. So every man girded on his sword, and David also girded on his sword. And about four hundred men went with David, and two hundred stayed with the supplies.  Now one of the young men told Abigail, Nabal's wife, saying, Look, David sent messengers from the wilderness to greet our master; and he reviled them.  But the men were very good to us, and we were not hurt, nor did we miss anything as long as we accompanied them, when we were in the fields.  They were a wall to us both by night and day, all the time we were with them keeping the sheep.  Now therefore, know and consider what you will do, for harm is determined against our master and against all his household. For he is such a scoundrel that one cannot speak to him.  Then Abigail made haste and took two hundred loaves of bread, two skins of wine, five sheep already dressed, five seahs of roasted grain, one hundred clusters of raisins, and two hundred cakes of figs, and loaded them on donkeys.  And she said to her servants, Go on before me; see, I am coming after you. But she did not tell her husband Nabal.  So it was, as she rode on the donkey, that she went down under cover of the hill; and there were David and his men, coming down toward her, and she met them.  Now David had said, Surely in vain I have protected all that this fellow has in the wilderness, so that nothing was missed of all that belongs to him. And he has repaid me evil for good.  May God do so, and more also, to the enemies of David, if I leave one male of all who belong to him by morning light. </w:t>
      </w:r>
      <w:r w:rsidR="000340DA" w:rsidRPr="00D32344">
        <w:rPr>
          <w:rFonts w:asciiTheme="majorBidi" w:hAnsiTheme="majorBidi" w:cstheme="majorBidi"/>
          <w:b/>
          <w:bCs/>
          <w:sz w:val="26"/>
          <w:szCs w:val="26"/>
          <w:lang w:bidi="he-IL"/>
        </w:rPr>
        <w:t>Now when Abigail saw David, she hastened to dismount from the donkey, fell on her face before David, and bowed down to the ground</w:t>
      </w:r>
      <w:r w:rsidR="000340DA" w:rsidRPr="00D32344">
        <w:rPr>
          <w:rFonts w:asciiTheme="majorBidi" w:hAnsiTheme="majorBidi" w:cstheme="majorBidi"/>
          <w:sz w:val="26"/>
          <w:szCs w:val="26"/>
          <w:lang w:bidi="he-IL"/>
        </w:rPr>
        <w:t xml:space="preserve">.  </w:t>
      </w:r>
      <w:r w:rsidR="000340DA" w:rsidRPr="00D32344">
        <w:rPr>
          <w:rFonts w:asciiTheme="majorBidi" w:hAnsiTheme="majorBidi" w:cstheme="majorBidi"/>
          <w:b/>
          <w:bCs/>
          <w:sz w:val="26"/>
          <w:szCs w:val="26"/>
          <w:lang w:bidi="he-IL"/>
        </w:rPr>
        <w:t>So she fell at his feet</w:t>
      </w:r>
      <w:r w:rsidR="000340DA" w:rsidRPr="00D32344">
        <w:rPr>
          <w:rFonts w:asciiTheme="majorBidi" w:hAnsiTheme="majorBidi" w:cstheme="majorBidi"/>
          <w:sz w:val="26"/>
          <w:szCs w:val="26"/>
          <w:lang w:bidi="he-IL"/>
        </w:rPr>
        <w:t xml:space="preserve"> and said: On me, my lord, on me let this iniquity be! And please let your maidservant speak in your ears, and hear the words of your maidservant.  Please, let not my lord regard this scoundrel Nabal. For as </w:t>
      </w:r>
      <w:r w:rsidR="000340DA" w:rsidRPr="00D32344">
        <w:rPr>
          <w:rFonts w:asciiTheme="majorBidi" w:hAnsiTheme="majorBidi" w:cstheme="majorBidi"/>
          <w:sz w:val="26"/>
          <w:szCs w:val="26"/>
          <w:lang w:bidi="he-IL"/>
        </w:rPr>
        <w:lastRenderedPageBreak/>
        <w:t>his name is, so is he: Nabal is his name, and folly is with him. But I, your maidservant, did not see the young men of my lord whom you sent.  Now therefore, my lord, as the L</w:t>
      </w:r>
      <w:r w:rsidR="00535CD4" w:rsidRPr="00D32344">
        <w:rPr>
          <w:rFonts w:asciiTheme="majorBidi" w:hAnsiTheme="majorBidi" w:cstheme="majorBidi"/>
          <w:sz w:val="26"/>
          <w:szCs w:val="26"/>
          <w:lang w:bidi="he-IL"/>
        </w:rPr>
        <w:t>ord</w:t>
      </w:r>
      <w:r w:rsidR="000340DA" w:rsidRPr="00D32344">
        <w:rPr>
          <w:rFonts w:asciiTheme="majorBidi" w:hAnsiTheme="majorBidi" w:cstheme="majorBidi"/>
          <w:sz w:val="26"/>
          <w:szCs w:val="26"/>
          <w:lang w:bidi="he-IL"/>
        </w:rPr>
        <w:t xml:space="preserve"> lives and as your soul lives, since the L</w:t>
      </w:r>
      <w:r w:rsidR="00535CD4" w:rsidRPr="00D32344">
        <w:rPr>
          <w:rFonts w:asciiTheme="majorBidi" w:hAnsiTheme="majorBidi" w:cstheme="majorBidi"/>
          <w:sz w:val="26"/>
          <w:szCs w:val="26"/>
          <w:lang w:bidi="he-IL"/>
        </w:rPr>
        <w:t>ord</w:t>
      </w:r>
      <w:r w:rsidR="000340DA" w:rsidRPr="00D32344">
        <w:rPr>
          <w:rFonts w:asciiTheme="majorBidi" w:hAnsiTheme="majorBidi" w:cstheme="majorBidi"/>
          <w:sz w:val="26"/>
          <w:szCs w:val="26"/>
          <w:lang w:bidi="he-IL"/>
        </w:rPr>
        <w:t xml:space="preserve"> has held you back from coming to bloodshed and from avenging yourself with your own hand, now then, let your enemies and those who seek harm for my lord be as Nabal.  And now this present which your maidservant has brought to my lord, let it be given to the young men who follow my lord.  Please forgive the trespass of your maidservant. For the L</w:t>
      </w:r>
      <w:r w:rsidR="00535CD4" w:rsidRPr="00D32344">
        <w:rPr>
          <w:rFonts w:asciiTheme="majorBidi" w:hAnsiTheme="majorBidi" w:cstheme="majorBidi"/>
          <w:sz w:val="26"/>
          <w:szCs w:val="26"/>
          <w:lang w:bidi="he-IL"/>
        </w:rPr>
        <w:t>ord</w:t>
      </w:r>
      <w:r w:rsidR="000340DA" w:rsidRPr="00D32344">
        <w:rPr>
          <w:rFonts w:asciiTheme="majorBidi" w:hAnsiTheme="majorBidi" w:cstheme="majorBidi"/>
          <w:sz w:val="26"/>
          <w:szCs w:val="26"/>
          <w:lang w:bidi="he-IL"/>
        </w:rPr>
        <w:t xml:space="preserve"> will certainly make for my lord an enduring house, because my lord fights the battles of the L</w:t>
      </w:r>
      <w:r w:rsidR="00535CD4" w:rsidRPr="00D32344">
        <w:rPr>
          <w:rFonts w:asciiTheme="majorBidi" w:hAnsiTheme="majorBidi" w:cstheme="majorBidi"/>
          <w:sz w:val="26"/>
          <w:szCs w:val="26"/>
          <w:lang w:bidi="he-IL"/>
        </w:rPr>
        <w:t>ord</w:t>
      </w:r>
      <w:r w:rsidR="000340DA" w:rsidRPr="00D32344">
        <w:rPr>
          <w:rFonts w:asciiTheme="majorBidi" w:hAnsiTheme="majorBidi" w:cstheme="majorBidi"/>
          <w:sz w:val="26"/>
          <w:szCs w:val="26"/>
          <w:lang w:bidi="he-IL"/>
        </w:rPr>
        <w:t>, and evil is not found in you throughout your days.  Yet a man has risen to pursue you and seek your life, but the life of my lord shall be bound in the bundle of the living with the L</w:t>
      </w:r>
      <w:r w:rsidR="00535CD4" w:rsidRPr="00D32344">
        <w:rPr>
          <w:rFonts w:asciiTheme="majorBidi" w:hAnsiTheme="majorBidi" w:cstheme="majorBidi"/>
          <w:sz w:val="26"/>
          <w:szCs w:val="26"/>
          <w:lang w:bidi="he-IL"/>
        </w:rPr>
        <w:t>ord</w:t>
      </w:r>
      <w:r w:rsidR="000340DA" w:rsidRPr="00D32344">
        <w:rPr>
          <w:rFonts w:asciiTheme="majorBidi" w:hAnsiTheme="majorBidi" w:cstheme="majorBidi"/>
          <w:sz w:val="26"/>
          <w:szCs w:val="26"/>
          <w:lang w:bidi="he-IL"/>
        </w:rPr>
        <w:t xml:space="preserve"> your God; and the lives of your enemies He shall sling out, as from the pocket of a sling.  And it shall come to pass, when the LORD has done for my lord according to all the good that He has spoken concerning you, and has appointed you ruler over Israel, that this will be no grief to you, nor offense of heart to my lord, either that you have shed blood without cause, or that my lord has avenged himself. But when the L</w:t>
      </w:r>
      <w:r w:rsidR="00535CD4" w:rsidRPr="00D32344">
        <w:rPr>
          <w:rFonts w:asciiTheme="majorBidi" w:hAnsiTheme="majorBidi" w:cstheme="majorBidi"/>
          <w:sz w:val="26"/>
          <w:szCs w:val="26"/>
          <w:lang w:bidi="he-IL"/>
        </w:rPr>
        <w:t>ord</w:t>
      </w:r>
      <w:r w:rsidR="000340DA" w:rsidRPr="00D32344">
        <w:rPr>
          <w:rFonts w:asciiTheme="majorBidi" w:hAnsiTheme="majorBidi" w:cstheme="majorBidi"/>
          <w:sz w:val="26"/>
          <w:szCs w:val="26"/>
          <w:lang w:bidi="he-IL"/>
        </w:rPr>
        <w:t xml:space="preserve"> has dealt well with my lord, then remember your maidservant. Then David said to Abigail: Blessed is the L</w:t>
      </w:r>
      <w:r w:rsidR="00535CD4" w:rsidRPr="00D32344">
        <w:rPr>
          <w:rFonts w:asciiTheme="majorBidi" w:hAnsiTheme="majorBidi" w:cstheme="majorBidi"/>
          <w:sz w:val="26"/>
          <w:szCs w:val="26"/>
          <w:lang w:bidi="he-IL"/>
        </w:rPr>
        <w:t>ord</w:t>
      </w:r>
      <w:r w:rsidR="000340DA" w:rsidRPr="00D32344">
        <w:rPr>
          <w:rFonts w:asciiTheme="majorBidi" w:hAnsiTheme="majorBidi" w:cstheme="majorBidi"/>
          <w:sz w:val="26"/>
          <w:szCs w:val="26"/>
          <w:lang w:bidi="he-IL"/>
        </w:rPr>
        <w:t xml:space="preserve"> God of Israel, who sent you this day to meet me!  And blessed is your advice and blessed are you, because you have kept me this day from coming to bloodshed and from avenging myself with my own hand."</w:t>
      </w:r>
      <w:r w:rsidR="000340DA" w:rsidRPr="00D32344">
        <w:rPr>
          <w:rStyle w:val="FootnoteReference"/>
          <w:rFonts w:asciiTheme="majorBidi" w:hAnsiTheme="majorBidi" w:cstheme="majorBidi"/>
          <w:sz w:val="26"/>
          <w:szCs w:val="26"/>
          <w:lang w:bidi="he-IL"/>
        </w:rPr>
        <w:footnoteReference w:id="36"/>
      </w:r>
      <w:r w:rsidR="000340DA" w:rsidRPr="00D32344">
        <w:rPr>
          <w:rFonts w:asciiTheme="majorBidi" w:hAnsiTheme="majorBidi" w:cstheme="majorBidi"/>
          <w:sz w:val="26"/>
          <w:szCs w:val="26"/>
          <w:lang w:bidi="he-IL"/>
        </w:rPr>
        <w:t xml:space="preserve"> </w:t>
      </w:r>
    </w:p>
    <w:p w:rsidR="00535CD4" w:rsidRPr="00D32344" w:rsidRDefault="00535CD4" w:rsidP="000340DA">
      <w:pPr>
        <w:rPr>
          <w:rFonts w:asciiTheme="majorBidi" w:hAnsiTheme="majorBidi" w:cstheme="majorBidi"/>
          <w:b/>
          <w:bCs/>
          <w:sz w:val="26"/>
          <w:szCs w:val="26"/>
          <w:lang w:bidi="he-IL"/>
        </w:rPr>
      </w:pPr>
    </w:p>
    <w:p w:rsidR="00535CD4" w:rsidRPr="00D32344" w:rsidRDefault="00D92B30" w:rsidP="00535CD4">
      <w:pPr>
        <w:rPr>
          <w:rFonts w:asciiTheme="majorBidi" w:hAnsiTheme="majorBidi" w:cstheme="majorBidi"/>
          <w:b/>
          <w:bCs/>
          <w:sz w:val="28"/>
          <w:szCs w:val="28"/>
          <w:lang w:bidi="he-IL"/>
        </w:rPr>
      </w:pPr>
      <w:r w:rsidRPr="00D32344">
        <w:rPr>
          <w:rFonts w:asciiTheme="majorBidi" w:hAnsiTheme="majorBidi" w:cstheme="majorBidi"/>
          <w:b/>
          <w:bCs/>
          <w:sz w:val="28"/>
          <w:szCs w:val="28"/>
          <w:lang w:bidi="he-IL"/>
        </w:rPr>
        <w:t xml:space="preserve">Was this </w:t>
      </w:r>
      <w:r w:rsidR="00535CD4" w:rsidRPr="00D32344">
        <w:rPr>
          <w:rFonts w:asciiTheme="majorBidi" w:hAnsiTheme="majorBidi" w:cstheme="majorBidi"/>
          <w:b/>
          <w:bCs/>
          <w:sz w:val="28"/>
          <w:szCs w:val="28"/>
          <w:lang w:bidi="he-IL"/>
        </w:rPr>
        <w:t xml:space="preserve">prostration for </w:t>
      </w:r>
      <w:r w:rsidRPr="00D32344">
        <w:rPr>
          <w:rFonts w:asciiTheme="majorBidi" w:hAnsiTheme="majorBidi" w:cstheme="majorBidi"/>
          <w:b/>
          <w:bCs/>
          <w:sz w:val="28"/>
          <w:szCs w:val="28"/>
          <w:lang w:bidi="he-IL"/>
        </w:rPr>
        <w:t xml:space="preserve">worship?  </w:t>
      </w:r>
    </w:p>
    <w:p w:rsidR="00535CD4" w:rsidRPr="00D32344" w:rsidRDefault="00535CD4" w:rsidP="00CA1582">
      <w:pPr>
        <w:rPr>
          <w:rFonts w:asciiTheme="majorBidi" w:hAnsiTheme="majorBidi" w:cstheme="majorBidi"/>
          <w:sz w:val="26"/>
          <w:szCs w:val="26"/>
          <w:lang w:bidi="he-IL"/>
        </w:rPr>
      </w:pPr>
      <w:r w:rsidRPr="00D32344">
        <w:rPr>
          <w:rFonts w:asciiTheme="majorBidi" w:hAnsiTheme="majorBidi" w:cstheme="majorBidi"/>
          <w:sz w:val="26"/>
          <w:szCs w:val="26"/>
          <w:lang w:bidi="he-IL"/>
        </w:rPr>
        <w:t xml:space="preserve">If this prostration was for worship David </w:t>
      </w:r>
      <w:r w:rsidR="00D92B30" w:rsidRPr="00D32344">
        <w:rPr>
          <w:rFonts w:asciiTheme="majorBidi" w:hAnsiTheme="majorBidi" w:cstheme="majorBidi"/>
          <w:sz w:val="26"/>
          <w:szCs w:val="26"/>
          <w:lang w:bidi="he-IL"/>
        </w:rPr>
        <w:t xml:space="preserve">would not have told her, </w:t>
      </w:r>
      <w:r w:rsidR="00E03EED" w:rsidRPr="00D32344">
        <w:rPr>
          <w:rFonts w:asciiTheme="majorBidi" w:hAnsiTheme="majorBidi" w:cstheme="majorBidi"/>
          <w:sz w:val="26"/>
          <w:szCs w:val="26"/>
          <w:lang w:bidi="he-IL"/>
        </w:rPr>
        <w:t>“</w:t>
      </w:r>
      <w:r w:rsidR="00D92B30" w:rsidRPr="00D32344">
        <w:rPr>
          <w:rFonts w:asciiTheme="majorBidi" w:hAnsiTheme="majorBidi" w:cstheme="majorBidi"/>
          <w:sz w:val="26"/>
          <w:szCs w:val="26"/>
          <w:lang w:bidi="he-IL"/>
        </w:rPr>
        <w:t xml:space="preserve">Blessed is the </w:t>
      </w:r>
      <w:r w:rsidR="00A32419" w:rsidRPr="00D32344">
        <w:rPr>
          <w:rFonts w:asciiTheme="majorBidi" w:hAnsiTheme="majorBidi" w:cstheme="majorBidi"/>
          <w:sz w:val="26"/>
          <w:szCs w:val="26"/>
          <w:lang w:bidi="he-IL"/>
        </w:rPr>
        <w:t>Lord</w:t>
      </w:r>
      <w:r w:rsidR="00D92B30" w:rsidRPr="00D32344">
        <w:rPr>
          <w:rFonts w:asciiTheme="majorBidi" w:hAnsiTheme="majorBidi" w:cstheme="majorBidi"/>
          <w:sz w:val="26"/>
          <w:szCs w:val="26"/>
          <w:lang w:bidi="he-IL"/>
        </w:rPr>
        <w:t xml:space="preserve"> God of Israel, who sent you this day to meet me!</w:t>
      </w:r>
      <w:r w:rsidR="00E03EED" w:rsidRPr="00D32344">
        <w:rPr>
          <w:rFonts w:asciiTheme="majorBidi" w:hAnsiTheme="majorBidi" w:cstheme="majorBidi"/>
          <w:sz w:val="26"/>
          <w:szCs w:val="26"/>
          <w:lang w:bidi="he-IL"/>
        </w:rPr>
        <w:t>”</w:t>
      </w:r>
      <w:r w:rsidR="007E01F4" w:rsidRPr="00D32344">
        <w:rPr>
          <w:rFonts w:asciiTheme="majorBidi" w:hAnsiTheme="majorBidi" w:cstheme="majorBidi"/>
          <w:sz w:val="26"/>
          <w:szCs w:val="26"/>
          <w:lang w:bidi="he-IL"/>
        </w:rPr>
        <w:t xml:space="preserve">  This is a </w:t>
      </w:r>
      <w:r w:rsidR="007E01F4" w:rsidRPr="00D32344">
        <w:rPr>
          <w:rFonts w:asciiTheme="majorBidi" w:hAnsiTheme="majorBidi" w:cstheme="majorBidi"/>
          <w:b/>
          <w:bCs/>
          <w:sz w:val="26"/>
          <w:szCs w:val="26"/>
          <w:lang w:bidi="he-IL"/>
        </w:rPr>
        <w:t>prostration of reverence</w:t>
      </w:r>
      <w:r w:rsidR="007E01F4" w:rsidRPr="00D32344">
        <w:rPr>
          <w:rFonts w:asciiTheme="majorBidi" w:hAnsiTheme="majorBidi" w:cstheme="majorBidi"/>
          <w:sz w:val="26"/>
          <w:szCs w:val="26"/>
          <w:lang w:bidi="he-IL"/>
        </w:rPr>
        <w:t xml:space="preserve"> to the king, a </w:t>
      </w:r>
      <w:r w:rsidR="00AE44A0" w:rsidRPr="00D32344">
        <w:rPr>
          <w:rFonts w:asciiTheme="majorBidi" w:hAnsiTheme="majorBidi" w:cstheme="majorBidi"/>
          <w:b/>
          <w:bCs/>
          <w:sz w:val="26"/>
          <w:szCs w:val="26"/>
          <w:lang w:bidi="he-IL"/>
        </w:rPr>
        <w:t xml:space="preserve">prostration of </w:t>
      </w:r>
      <w:r w:rsidRPr="00D32344">
        <w:rPr>
          <w:rFonts w:asciiTheme="majorBidi" w:hAnsiTheme="majorBidi" w:cstheme="majorBidi"/>
          <w:b/>
          <w:bCs/>
          <w:sz w:val="26"/>
          <w:szCs w:val="26"/>
          <w:lang w:bidi="he-IL"/>
        </w:rPr>
        <w:t xml:space="preserve">requesting </w:t>
      </w:r>
      <w:r w:rsidR="00AE44A0" w:rsidRPr="00D32344">
        <w:rPr>
          <w:rFonts w:asciiTheme="majorBidi" w:hAnsiTheme="majorBidi" w:cstheme="majorBidi"/>
          <w:b/>
          <w:bCs/>
          <w:sz w:val="26"/>
          <w:szCs w:val="26"/>
          <w:lang w:bidi="he-IL"/>
        </w:rPr>
        <w:t>mercy</w:t>
      </w:r>
      <w:r w:rsidR="007E01F4" w:rsidRPr="00D32344">
        <w:rPr>
          <w:rFonts w:asciiTheme="majorBidi" w:hAnsiTheme="majorBidi" w:cstheme="majorBidi"/>
          <w:b/>
          <w:bCs/>
          <w:sz w:val="26"/>
          <w:szCs w:val="26"/>
          <w:lang w:bidi="he-IL"/>
        </w:rPr>
        <w:t>, and to cool his anger</w:t>
      </w:r>
      <w:r w:rsidR="007E01F4" w:rsidRPr="00D32344">
        <w:rPr>
          <w:rFonts w:asciiTheme="majorBidi" w:hAnsiTheme="majorBidi" w:cstheme="majorBidi"/>
          <w:sz w:val="26"/>
          <w:szCs w:val="26"/>
          <w:lang w:bidi="he-IL"/>
        </w:rPr>
        <w:t>.  He was very upset</w:t>
      </w:r>
      <w:r w:rsidR="008B7E14" w:rsidRPr="00D32344">
        <w:rPr>
          <w:rFonts w:asciiTheme="majorBidi" w:hAnsiTheme="majorBidi" w:cstheme="majorBidi"/>
          <w:sz w:val="26"/>
          <w:szCs w:val="26"/>
          <w:lang w:bidi="he-IL"/>
        </w:rPr>
        <w:t xml:space="preserve"> for having been </w:t>
      </w:r>
      <w:r w:rsidR="00E961E0" w:rsidRPr="00D32344">
        <w:rPr>
          <w:rFonts w:asciiTheme="majorBidi" w:hAnsiTheme="majorBidi" w:cstheme="majorBidi"/>
          <w:sz w:val="26"/>
          <w:szCs w:val="26"/>
          <w:lang w:bidi="he-IL"/>
        </w:rPr>
        <w:t xml:space="preserve">humiliated, </w:t>
      </w:r>
      <w:r w:rsidR="007E01F4" w:rsidRPr="00D32344">
        <w:rPr>
          <w:rFonts w:asciiTheme="majorBidi" w:hAnsiTheme="majorBidi" w:cstheme="majorBidi"/>
          <w:sz w:val="26"/>
          <w:szCs w:val="26"/>
          <w:lang w:bidi="he-IL"/>
        </w:rPr>
        <w:t xml:space="preserve">dishonored, </w:t>
      </w:r>
      <w:r w:rsidR="00E961E0" w:rsidRPr="00D32344">
        <w:rPr>
          <w:rFonts w:asciiTheme="majorBidi" w:hAnsiTheme="majorBidi" w:cstheme="majorBidi"/>
          <w:sz w:val="26"/>
          <w:szCs w:val="26"/>
          <w:lang w:bidi="he-IL"/>
        </w:rPr>
        <w:t xml:space="preserve">and </w:t>
      </w:r>
      <w:r w:rsidR="007E01F4" w:rsidRPr="00D32344">
        <w:rPr>
          <w:rFonts w:asciiTheme="majorBidi" w:hAnsiTheme="majorBidi" w:cstheme="majorBidi"/>
          <w:sz w:val="26"/>
          <w:szCs w:val="26"/>
          <w:lang w:bidi="he-IL"/>
        </w:rPr>
        <w:t xml:space="preserve">disdained, </w:t>
      </w:r>
      <w:r w:rsidR="00E961E0" w:rsidRPr="00D32344">
        <w:rPr>
          <w:rFonts w:asciiTheme="majorBidi" w:hAnsiTheme="majorBidi" w:cstheme="majorBidi"/>
          <w:sz w:val="26"/>
          <w:szCs w:val="26"/>
          <w:lang w:bidi="he-IL"/>
        </w:rPr>
        <w:t xml:space="preserve">down </w:t>
      </w:r>
      <w:r w:rsidR="007E01F4" w:rsidRPr="00D32344">
        <w:rPr>
          <w:rFonts w:asciiTheme="majorBidi" w:hAnsiTheme="majorBidi" w:cstheme="majorBidi"/>
          <w:sz w:val="26"/>
          <w:szCs w:val="26"/>
          <w:lang w:bidi="he-IL"/>
        </w:rPr>
        <w:t xml:space="preserve">to the </w:t>
      </w:r>
      <w:r w:rsidR="0068602E" w:rsidRPr="00D32344">
        <w:rPr>
          <w:rFonts w:asciiTheme="majorBidi" w:hAnsiTheme="majorBidi" w:cstheme="majorBidi"/>
          <w:sz w:val="26"/>
          <w:szCs w:val="26"/>
          <w:lang w:bidi="he-IL"/>
        </w:rPr>
        <w:t>degree</w:t>
      </w:r>
      <w:r w:rsidR="007E01F4" w:rsidRPr="00D32344">
        <w:rPr>
          <w:rFonts w:asciiTheme="majorBidi" w:hAnsiTheme="majorBidi" w:cstheme="majorBidi"/>
          <w:sz w:val="26"/>
          <w:szCs w:val="26"/>
          <w:lang w:bidi="he-IL"/>
        </w:rPr>
        <w:t xml:space="preserve"> of a rebuffed beggar.  He had a right to become upset, but not a right to kill </w:t>
      </w:r>
      <w:r w:rsidRPr="00D32344">
        <w:rPr>
          <w:rFonts w:asciiTheme="majorBidi" w:hAnsiTheme="majorBidi" w:cstheme="majorBidi"/>
          <w:sz w:val="26"/>
          <w:szCs w:val="26"/>
          <w:lang w:bidi="he-IL"/>
        </w:rPr>
        <w:t>sinless</w:t>
      </w:r>
      <w:r w:rsidR="007E01F4" w:rsidRPr="00D32344">
        <w:rPr>
          <w:rFonts w:asciiTheme="majorBidi" w:hAnsiTheme="majorBidi" w:cstheme="majorBidi"/>
          <w:sz w:val="26"/>
          <w:szCs w:val="26"/>
          <w:lang w:bidi="he-IL"/>
        </w:rPr>
        <w:t xml:space="preserve"> people.  She eased the situation and calmed his anger, and he accepted her intercession.  </w:t>
      </w:r>
    </w:p>
    <w:p w:rsidR="00C05FF3" w:rsidRPr="00D32344" w:rsidRDefault="007E01F4" w:rsidP="005D7941">
      <w:pPr>
        <w:rPr>
          <w:rFonts w:asciiTheme="majorBidi" w:hAnsiTheme="majorBidi" w:cstheme="majorBidi"/>
          <w:sz w:val="26"/>
          <w:szCs w:val="26"/>
          <w:lang w:bidi="he-IL"/>
        </w:rPr>
      </w:pPr>
      <w:r w:rsidRPr="00D32344">
        <w:rPr>
          <w:rFonts w:asciiTheme="majorBidi" w:hAnsiTheme="majorBidi" w:cstheme="majorBidi"/>
          <w:sz w:val="26"/>
          <w:szCs w:val="26"/>
          <w:lang w:bidi="he-IL"/>
        </w:rPr>
        <w:t>When she returned home</w:t>
      </w:r>
      <w:r w:rsidR="00077315" w:rsidRPr="00D32344">
        <w:rPr>
          <w:rFonts w:asciiTheme="majorBidi" w:hAnsiTheme="majorBidi" w:cstheme="majorBidi"/>
          <w:sz w:val="26"/>
          <w:szCs w:val="26"/>
          <w:lang w:bidi="he-IL"/>
        </w:rPr>
        <w:t>,</w:t>
      </w:r>
      <w:r w:rsidRPr="00D32344">
        <w:rPr>
          <w:rFonts w:asciiTheme="majorBidi" w:hAnsiTheme="majorBidi" w:cstheme="majorBidi"/>
          <w:sz w:val="26"/>
          <w:szCs w:val="26"/>
          <w:lang w:bidi="he-IL"/>
        </w:rPr>
        <w:t xml:space="preserve"> </w:t>
      </w:r>
      <w:r w:rsidR="00535CD4" w:rsidRPr="00D32344">
        <w:rPr>
          <w:rFonts w:asciiTheme="majorBidi" w:hAnsiTheme="majorBidi" w:cstheme="majorBidi"/>
          <w:sz w:val="26"/>
          <w:szCs w:val="26"/>
          <w:lang w:bidi="he-IL"/>
        </w:rPr>
        <w:t xml:space="preserve">she told </w:t>
      </w:r>
      <w:r w:rsidRPr="00D32344">
        <w:rPr>
          <w:rFonts w:asciiTheme="majorBidi" w:hAnsiTheme="majorBidi" w:cstheme="majorBidi"/>
          <w:sz w:val="26"/>
          <w:szCs w:val="26"/>
          <w:lang w:bidi="he-IL"/>
        </w:rPr>
        <w:t xml:space="preserve">her husband what she had done, </w:t>
      </w:r>
      <w:r w:rsidR="00535CD4" w:rsidRPr="00D32344">
        <w:rPr>
          <w:rFonts w:asciiTheme="majorBidi" w:hAnsiTheme="majorBidi" w:cstheme="majorBidi"/>
          <w:sz w:val="26"/>
          <w:szCs w:val="26"/>
          <w:lang w:bidi="he-IL"/>
        </w:rPr>
        <w:t>h</w:t>
      </w:r>
      <w:r w:rsidRPr="00D32344">
        <w:rPr>
          <w:rFonts w:asciiTheme="majorBidi" w:hAnsiTheme="majorBidi" w:cstheme="majorBidi"/>
          <w:sz w:val="26"/>
          <w:szCs w:val="26"/>
          <w:lang w:bidi="he-IL"/>
        </w:rPr>
        <w:t xml:space="preserve">e became </w:t>
      </w:r>
      <w:r w:rsidR="00D31435" w:rsidRPr="00D32344">
        <w:rPr>
          <w:rFonts w:asciiTheme="majorBidi" w:hAnsiTheme="majorBidi" w:cstheme="majorBidi"/>
          <w:sz w:val="26"/>
          <w:szCs w:val="26"/>
          <w:lang w:bidi="he-IL"/>
        </w:rPr>
        <w:t>wrathful and remained so for ten days</w:t>
      </w:r>
      <w:r w:rsidRPr="00D32344">
        <w:rPr>
          <w:rFonts w:asciiTheme="majorBidi" w:hAnsiTheme="majorBidi" w:cstheme="majorBidi"/>
          <w:sz w:val="26"/>
          <w:szCs w:val="26"/>
          <w:lang w:bidi="he-IL"/>
        </w:rPr>
        <w:t xml:space="preserve"> until </w:t>
      </w:r>
      <w:r w:rsidR="00D31435" w:rsidRPr="00D32344">
        <w:rPr>
          <w:rFonts w:asciiTheme="majorBidi" w:hAnsiTheme="majorBidi" w:cstheme="majorBidi"/>
          <w:sz w:val="26"/>
          <w:szCs w:val="26"/>
          <w:lang w:bidi="he-IL"/>
        </w:rPr>
        <w:t xml:space="preserve">he died, </w:t>
      </w:r>
      <w:r w:rsidRPr="00D32344">
        <w:rPr>
          <w:rFonts w:asciiTheme="majorBidi" w:hAnsiTheme="majorBidi" w:cstheme="majorBidi"/>
          <w:sz w:val="26"/>
          <w:szCs w:val="26"/>
          <w:lang w:bidi="he-IL"/>
        </w:rPr>
        <w:t xml:space="preserve">the Lord </w:t>
      </w:r>
      <w:r w:rsidR="00D31435" w:rsidRPr="00D32344">
        <w:rPr>
          <w:rFonts w:asciiTheme="majorBidi" w:hAnsiTheme="majorBidi" w:cstheme="majorBidi"/>
          <w:sz w:val="26"/>
          <w:szCs w:val="26"/>
          <w:lang w:bidi="he-IL"/>
        </w:rPr>
        <w:t xml:space="preserve">having </w:t>
      </w:r>
      <w:r w:rsidRPr="00D32344">
        <w:rPr>
          <w:rFonts w:asciiTheme="majorBidi" w:hAnsiTheme="majorBidi" w:cstheme="majorBidi"/>
          <w:sz w:val="26"/>
          <w:szCs w:val="26"/>
          <w:lang w:bidi="he-IL"/>
        </w:rPr>
        <w:t>struck him in the heart</w:t>
      </w:r>
      <w:r w:rsidR="009B6B4A" w:rsidRPr="00D32344">
        <w:rPr>
          <w:rFonts w:asciiTheme="majorBidi" w:hAnsiTheme="majorBidi" w:cstheme="majorBidi"/>
          <w:sz w:val="26"/>
          <w:szCs w:val="26"/>
          <w:lang w:bidi="he-IL"/>
        </w:rPr>
        <w:t xml:space="preserve">.  David heard that Nabal had died, he sent asking if she would like to come to him, </w:t>
      </w:r>
      <w:r w:rsidR="005D7941" w:rsidRPr="00D32344">
        <w:rPr>
          <w:rFonts w:asciiTheme="majorBidi" w:hAnsiTheme="majorBidi" w:cstheme="majorBidi"/>
          <w:sz w:val="26"/>
          <w:szCs w:val="26"/>
          <w:lang w:bidi="he-IL"/>
        </w:rPr>
        <w:t>s</w:t>
      </w:r>
      <w:r w:rsidR="009B6B4A" w:rsidRPr="00D32344">
        <w:rPr>
          <w:rFonts w:asciiTheme="majorBidi" w:hAnsiTheme="majorBidi" w:cstheme="majorBidi"/>
          <w:sz w:val="26"/>
          <w:szCs w:val="26"/>
          <w:lang w:bidi="he-IL"/>
        </w:rPr>
        <w:t>he agreed and became David</w:t>
      </w:r>
      <w:r w:rsidR="00E03EED" w:rsidRPr="00D32344">
        <w:rPr>
          <w:rFonts w:asciiTheme="majorBidi" w:hAnsiTheme="majorBidi" w:cstheme="majorBidi"/>
          <w:sz w:val="26"/>
          <w:szCs w:val="26"/>
          <w:lang w:bidi="he-IL"/>
        </w:rPr>
        <w:t>’</w:t>
      </w:r>
      <w:r w:rsidR="009B6B4A" w:rsidRPr="00D32344">
        <w:rPr>
          <w:rFonts w:asciiTheme="majorBidi" w:hAnsiTheme="majorBidi" w:cstheme="majorBidi"/>
          <w:sz w:val="26"/>
          <w:szCs w:val="26"/>
          <w:lang w:bidi="he-IL"/>
        </w:rPr>
        <w:t xml:space="preserve">s wife. </w:t>
      </w:r>
      <w:r w:rsidR="005D7941" w:rsidRPr="00D32344">
        <w:rPr>
          <w:rFonts w:asciiTheme="majorBidi" w:hAnsiTheme="majorBidi" w:cstheme="majorBidi"/>
          <w:sz w:val="26"/>
          <w:szCs w:val="26"/>
          <w:lang w:bidi="he-IL"/>
        </w:rPr>
        <w:t>(</w:t>
      </w:r>
      <w:r w:rsidR="002909B3" w:rsidRPr="00D32344">
        <w:rPr>
          <w:rFonts w:asciiTheme="majorBidi" w:hAnsiTheme="majorBidi" w:cstheme="majorBidi"/>
          <w:sz w:val="26"/>
          <w:szCs w:val="26"/>
          <w:lang w:bidi="he-IL"/>
        </w:rPr>
        <w:t>Since</w:t>
      </w:r>
      <w:r w:rsidR="00B65825" w:rsidRPr="00D32344">
        <w:rPr>
          <w:rFonts w:asciiTheme="majorBidi" w:hAnsiTheme="majorBidi" w:cstheme="majorBidi"/>
          <w:sz w:val="26"/>
          <w:szCs w:val="26"/>
          <w:lang w:bidi="he-IL"/>
        </w:rPr>
        <w:t xml:space="preserve"> this was during war time, marr</w:t>
      </w:r>
      <w:r w:rsidR="002909B3" w:rsidRPr="00D32344">
        <w:rPr>
          <w:rFonts w:asciiTheme="majorBidi" w:hAnsiTheme="majorBidi" w:cstheme="majorBidi"/>
          <w:sz w:val="26"/>
          <w:szCs w:val="26"/>
          <w:lang w:bidi="he-IL"/>
        </w:rPr>
        <w:t>i</w:t>
      </w:r>
      <w:r w:rsidR="00B65825" w:rsidRPr="00D32344">
        <w:rPr>
          <w:rFonts w:asciiTheme="majorBidi" w:hAnsiTheme="majorBidi" w:cstheme="majorBidi"/>
          <w:sz w:val="26"/>
          <w:szCs w:val="26"/>
          <w:lang w:bidi="he-IL"/>
        </w:rPr>
        <w:t xml:space="preserve">age to </w:t>
      </w:r>
      <w:r w:rsidR="002909B3" w:rsidRPr="00D32344">
        <w:rPr>
          <w:rFonts w:asciiTheme="majorBidi" w:hAnsiTheme="majorBidi" w:cstheme="majorBidi"/>
          <w:sz w:val="26"/>
          <w:szCs w:val="26"/>
          <w:lang w:bidi="he-IL"/>
        </w:rPr>
        <w:t xml:space="preserve">more than one </w:t>
      </w:r>
      <w:r w:rsidR="009B6B4A" w:rsidRPr="00D32344">
        <w:rPr>
          <w:rFonts w:asciiTheme="majorBidi" w:hAnsiTheme="majorBidi" w:cstheme="majorBidi"/>
          <w:sz w:val="26"/>
          <w:szCs w:val="26"/>
          <w:lang w:bidi="he-IL"/>
        </w:rPr>
        <w:t>was permitted</w:t>
      </w:r>
      <w:r w:rsidR="002909B3" w:rsidRPr="00D32344">
        <w:rPr>
          <w:rFonts w:asciiTheme="majorBidi" w:hAnsiTheme="majorBidi" w:cstheme="majorBidi"/>
          <w:sz w:val="26"/>
          <w:szCs w:val="26"/>
          <w:lang w:bidi="he-IL"/>
        </w:rPr>
        <w:t xml:space="preserve">. The </w:t>
      </w:r>
      <w:r w:rsidR="009B6B4A" w:rsidRPr="00D32344">
        <w:rPr>
          <w:rFonts w:asciiTheme="majorBidi" w:hAnsiTheme="majorBidi" w:cstheme="majorBidi"/>
          <w:sz w:val="26"/>
          <w:szCs w:val="26"/>
          <w:lang w:bidi="he-IL"/>
        </w:rPr>
        <w:t xml:space="preserve">men died in the war, </w:t>
      </w:r>
      <w:r w:rsidR="002909B3" w:rsidRPr="00D32344">
        <w:rPr>
          <w:rFonts w:asciiTheme="majorBidi" w:hAnsiTheme="majorBidi" w:cstheme="majorBidi"/>
          <w:sz w:val="26"/>
          <w:szCs w:val="26"/>
          <w:lang w:bidi="he-IL"/>
        </w:rPr>
        <w:t xml:space="preserve">and </w:t>
      </w:r>
      <w:r w:rsidR="009B6B4A" w:rsidRPr="00D32344">
        <w:rPr>
          <w:rFonts w:asciiTheme="majorBidi" w:hAnsiTheme="majorBidi" w:cstheme="majorBidi"/>
          <w:sz w:val="26"/>
          <w:szCs w:val="26"/>
          <w:lang w:bidi="he-IL"/>
        </w:rPr>
        <w:t xml:space="preserve">so the number of men was less than the number of women. Conditions were different </w:t>
      </w:r>
      <w:r w:rsidR="002909B3" w:rsidRPr="00D32344">
        <w:rPr>
          <w:rFonts w:asciiTheme="majorBidi" w:hAnsiTheme="majorBidi" w:cstheme="majorBidi"/>
          <w:sz w:val="26"/>
          <w:szCs w:val="26"/>
          <w:lang w:bidi="he-IL"/>
        </w:rPr>
        <w:t>than</w:t>
      </w:r>
      <w:r w:rsidR="009B6B4A" w:rsidRPr="00D32344">
        <w:rPr>
          <w:rFonts w:asciiTheme="majorBidi" w:hAnsiTheme="majorBidi" w:cstheme="majorBidi"/>
          <w:sz w:val="26"/>
          <w:szCs w:val="26"/>
          <w:lang w:bidi="he-IL"/>
        </w:rPr>
        <w:t xml:space="preserve"> </w:t>
      </w:r>
      <w:r w:rsidR="00EB7DD0" w:rsidRPr="00D32344">
        <w:rPr>
          <w:rFonts w:asciiTheme="majorBidi" w:hAnsiTheme="majorBidi" w:cstheme="majorBidi"/>
          <w:sz w:val="26"/>
          <w:szCs w:val="26"/>
          <w:lang w:bidi="he-IL"/>
        </w:rPr>
        <w:t xml:space="preserve">in </w:t>
      </w:r>
      <w:r w:rsidR="009B6B4A" w:rsidRPr="00D32344">
        <w:rPr>
          <w:rFonts w:asciiTheme="majorBidi" w:hAnsiTheme="majorBidi" w:cstheme="majorBidi"/>
          <w:sz w:val="26"/>
          <w:szCs w:val="26"/>
          <w:lang w:bidi="he-IL"/>
        </w:rPr>
        <w:t>the New Testament</w:t>
      </w:r>
      <w:r w:rsidR="005D7941" w:rsidRPr="00D32344">
        <w:rPr>
          <w:rFonts w:asciiTheme="majorBidi" w:hAnsiTheme="majorBidi" w:cstheme="majorBidi"/>
          <w:sz w:val="26"/>
          <w:szCs w:val="26"/>
          <w:lang w:bidi="he-IL"/>
        </w:rPr>
        <w:t>)</w:t>
      </w:r>
      <w:r w:rsidR="009B6B4A" w:rsidRPr="00D32344">
        <w:rPr>
          <w:rFonts w:asciiTheme="majorBidi" w:hAnsiTheme="majorBidi" w:cstheme="majorBidi"/>
          <w:sz w:val="26"/>
          <w:szCs w:val="26"/>
          <w:lang w:bidi="he-IL"/>
        </w:rPr>
        <w:t>.</w:t>
      </w:r>
    </w:p>
    <w:p w:rsidR="005D7941" w:rsidRPr="00D32344" w:rsidRDefault="005D7941" w:rsidP="005D7941">
      <w:pPr>
        <w:rPr>
          <w:rFonts w:asciiTheme="majorBidi" w:hAnsiTheme="majorBidi" w:cstheme="majorBidi"/>
          <w:b/>
          <w:bCs/>
          <w:sz w:val="26"/>
          <w:szCs w:val="26"/>
          <w:lang w:bidi="he-IL"/>
        </w:rPr>
      </w:pPr>
    </w:p>
    <w:p w:rsidR="006C4F51" w:rsidRPr="00D32344" w:rsidRDefault="00B02F26" w:rsidP="00B16050">
      <w:pPr>
        <w:rPr>
          <w:rFonts w:asciiTheme="majorBidi" w:hAnsiTheme="majorBidi" w:cstheme="majorBidi"/>
          <w:sz w:val="26"/>
          <w:szCs w:val="26"/>
          <w:lang w:bidi="he-IL"/>
        </w:rPr>
      </w:pPr>
      <w:r w:rsidRPr="00D32344">
        <w:rPr>
          <w:rFonts w:asciiTheme="majorBidi" w:hAnsiTheme="majorBidi" w:cstheme="majorBidi"/>
          <w:b/>
          <w:bCs/>
          <w:sz w:val="26"/>
          <w:szCs w:val="26"/>
          <w:lang w:bidi="he-IL"/>
        </w:rPr>
        <w:t xml:space="preserve">King Solomon </w:t>
      </w:r>
      <w:r w:rsidR="005D7941" w:rsidRPr="00D32344">
        <w:rPr>
          <w:rFonts w:asciiTheme="majorBidi" w:hAnsiTheme="majorBidi" w:cstheme="majorBidi"/>
          <w:b/>
          <w:bCs/>
          <w:sz w:val="26"/>
          <w:szCs w:val="26"/>
          <w:lang w:bidi="he-IL"/>
        </w:rPr>
        <w:t>p</w:t>
      </w:r>
      <w:r w:rsidRPr="00D32344">
        <w:rPr>
          <w:rFonts w:asciiTheme="majorBidi" w:hAnsiTheme="majorBidi" w:cstheme="majorBidi"/>
          <w:b/>
          <w:bCs/>
          <w:sz w:val="26"/>
          <w:szCs w:val="26"/>
          <w:lang w:bidi="he-IL"/>
        </w:rPr>
        <w:t>rostrat</w:t>
      </w:r>
      <w:r w:rsidR="005D7941" w:rsidRPr="00D32344">
        <w:rPr>
          <w:rFonts w:asciiTheme="majorBidi" w:hAnsiTheme="majorBidi" w:cstheme="majorBidi"/>
          <w:b/>
          <w:bCs/>
          <w:sz w:val="26"/>
          <w:szCs w:val="26"/>
          <w:lang w:bidi="he-IL"/>
        </w:rPr>
        <w:t xml:space="preserve">ed before his mother </w:t>
      </w:r>
      <w:r w:rsidR="005D7941" w:rsidRPr="00D32344">
        <w:rPr>
          <w:rFonts w:asciiTheme="majorBidi" w:hAnsiTheme="majorBidi" w:cstheme="majorBidi"/>
          <w:sz w:val="26"/>
          <w:szCs w:val="26"/>
          <w:lang w:bidi="he-IL"/>
        </w:rPr>
        <w:t>a</w:t>
      </w:r>
      <w:r w:rsidRPr="00D32344">
        <w:rPr>
          <w:rFonts w:asciiTheme="majorBidi" w:hAnsiTheme="majorBidi" w:cstheme="majorBidi"/>
          <w:sz w:val="26"/>
          <w:szCs w:val="26"/>
          <w:lang w:bidi="he-IL"/>
        </w:rPr>
        <w:t xml:space="preserve">t </w:t>
      </w:r>
      <w:r w:rsidR="009B6B4A" w:rsidRPr="00D32344">
        <w:rPr>
          <w:rFonts w:asciiTheme="majorBidi" w:hAnsiTheme="majorBidi" w:cstheme="majorBidi"/>
          <w:sz w:val="26"/>
          <w:szCs w:val="26"/>
          <w:lang w:bidi="he-IL"/>
        </w:rPr>
        <w:t xml:space="preserve">the peak of his </w:t>
      </w:r>
      <w:r w:rsidR="001017B1" w:rsidRPr="00D32344">
        <w:rPr>
          <w:rFonts w:asciiTheme="majorBidi" w:hAnsiTheme="majorBidi" w:cstheme="majorBidi"/>
          <w:sz w:val="26"/>
          <w:szCs w:val="26"/>
          <w:lang w:bidi="he-IL"/>
        </w:rPr>
        <w:t>perceptiveness</w:t>
      </w:r>
      <w:r w:rsidR="00765D9C" w:rsidRPr="00D32344">
        <w:rPr>
          <w:rFonts w:asciiTheme="majorBidi" w:hAnsiTheme="majorBidi" w:cstheme="majorBidi"/>
          <w:sz w:val="26"/>
          <w:szCs w:val="26"/>
          <w:lang w:bidi="he-IL"/>
        </w:rPr>
        <w:t>.</w:t>
      </w:r>
      <w:r w:rsidR="009B6B4A" w:rsidRPr="00D32344">
        <w:rPr>
          <w:rFonts w:asciiTheme="majorBidi" w:hAnsiTheme="majorBidi" w:cstheme="majorBidi"/>
          <w:sz w:val="26"/>
          <w:szCs w:val="26"/>
          <w:lang w:bidi="he-IL"/>
        </w:rPr>
        <w:t xml:space="preserve"> </w:t>
      </w:r>
      <w:r w:rsidR="00765D9C" w:rsidRPr="00D32344">
        <w:rPr>
          <w:rFonts w:asciiTheme="majorBidi" w:hAnsiTheme="majorBidi" w:cstheme="majorBidi"/>
          <w:sz w:val="26"/>
          <w:szCs w:val="26"/>
          <w:lang w:bidi="he-IL"/>
        </w:rPr>
        <w:t>A</w:t>
      </w:r>
      <w:r w:rsidR="009B6B4A" w:rsidRPr="00D32344">
        <w:rPr>
          <w:rFonts w:asciiTheme="majorBidi" w:hAnsiTheme="majorBidi" w:cstheme="majorBidi"/>
          <w:sz w:val="26"/>
          <w:szCs w:val="26"/>
          <w:lang w:bidi="he-IL"/>
        </w:rPr>
        <w:t xml:space="preserve">t the start of his reign, the Lord appeared to </w:t>
      </w:r>
      <w:r w:rsidRPr="00D32344">
        <w:rPr>
          <w:rFonts w:asciiTheme="majorBidi" w:hAnsiTheme="majorBidi" w:cstheme="majorBidi"/>
          <w:sz w:val="26"/>
          <w:szCs w:val="26"/>
          <w:lang w:bidi="he-IL"/>
        </w:rPr>
        <w:t xml:space="preserve">King Solomon </w:t>
      </w:r>
      <w:r w:rsidR="009B6B4A" w:rsidRPr="00D32344">
        <w:rPr>
          <w:rFonts w:asciiTheme="majorBidi" w:hAnsiTheme="majorBidi" w:cstheme="majorBidi"/>
          <w:sz w:val="26"/>
          <w:szCs w:val="26"/>
          <w:lang w:bidi="he-IL"/>
        </w:rPr>
        <w:t xml:space="preserve">saying, </w:t>
      </w:r>
      <w:r w:rsidR="00E03EED" w:rsidRPr="00D32344">
        <w:rPr>
          <w:rFonts w:asciiTheme="majorBidi" w:hAnsiTheme="majorBidi" w:cstheme="majorBidi"/>
          <w:sz w:val="26"/>
          <w:szCs w:val="26"/>
          <w:lang w:bidi="he-IL"/>
        </w:rPr>
        <w:t>“</w:t>
      </w:r>
      <w:r w:rsidR="009B6B4A" w:rsidRPr="00D32344">
        <w:rPr>
          <w:rFonts w:asciiTheme="majorBidi" w:hAnsiTheme="majorBidi" w:cstheme="majorBidi"/>
          <w:sz w:val="26"/>
          <w:szCs w:val="26"/>
          <w:lang w:bidi="he-IL"/>
        </w:rPr>
        <w:t>Ask!  What shall I give you</w:t>
      </w:r>
      <w:r w:rsidR="00AD3529" w:rsidRPr="00D32344">
        <w:rPr>
          <w:rFonts w:asciiTheme="majorBidi" w:hAnsiTheme="majorBidi" w:cstheme="majorBidi"/>
          <w:sz w:val="26"/>
          <w:szCs w:val="26"/>
          <w:lang w:bidi="he-IL"/>
        </w:rPr>
        <w:t>,</w:t>
      </w:r>
      <w:r w:rsidR="00E03EED" w:rsidRPr="00D32344">
        <w:rPr>
          <w:rFonts w:asciiTheme="majorBidi" w:hAnsiTheme="majorBidi" w:cstheme="majorBidi"/>
          <w:sz w:val="26"/>
          <w:szCs w:val="26"/>
          <w:lang w:bidi="he-IL"/>
        </w:rPr>
        <w:t>”</w:t>
      </w:r>
      <w:r w:rsidR="009B6B4A" w:rsidRPr="00D32344">
        <w:rPr>
          <w:rStyle w:val="FootnoteReference"/>
          <w:rFonts w:asciiTheme="majorBidi" w:hAnsiTheme="majorBidi" w:cstheme="majorBidi"/>
          <w:sz w:val="26"/>
          <w:szCs w:val="26"/>
          <w:lang w:bidi="he-IL"/>
        </w:rPr>
        <w:footnoteReference w:id="37"/>
      </w:r>
      <w:r w:rsidR="00AD3529" w:rsidRPr="00D32344">
        <w:rPr>
          <w:rFonts w:asciiTheme="majorBidi" w:hAnsiTheme="majorBidi" w:cstheme="majorBidi"/>
          <w:sz w:val="26"/>
          <w:szCs w:val="26"/>
          <w:lang w:bidi="he-IL"/>
        </w:rPr>
        <w:t xml:space="preserve"> riches, victory over your enemies</w:t>
      </w:r>
      <w:r w:rsidR="00CA1582">
        <w:rPr>
          <w:rFonts w:asciiTheme="majorBidi" w:hAnsiTheme="majorBidi" w:cstheme="majorBidi"/>
          <w:sz w:val="26"/>
          <w:szCs w:val="26"/>
          <w:lang w:bidi="he-IL"/>
        </w:rPr>
        <w:t>, etc.</w:t>
      </w:r>
      <w:r w:rsidR="00AD3529" w:rsidRPr="00D32344">
        <w:rPr>
          <w:rFonts w:asciiTheme="majorBidi" w:hAnsiTheme="majorBidi" w:cstheme="majorBidi"/>
          <w:sz w:val="26"/>
          <w:szCs w:val="26"/>
          <w:lang w:bidi="he-IL"/>
        </w:rPr>
        <w:t xml:space="preserve">?  </w:t>
      </w:r>
      <w:r w:rsidR="0033243F" w:rsidRPr="00D32344">
        <w:rPr>
          <w:rFonts w:asciiTheme="majorBidi" w:hAnsiTheme="majorBidi" w:cstheme="majorBidi"/>
          <w:sz w:val="26"/>
          <w:szCs w:val="26"/>
          <w:lang w:bidi="he-IL"/>
        </w:rPr>
        <w:t>Solomon said</w:t>
      </w:r>
      <w:r w:rsidR="00AD3529" w:rsidRPr="00D32344">
        <w:rPr>
          <w:rFonts w:asciiTheme="majorBidi" w:hAnsiTheme="majorBidi" w:cstheme="majorBidi"/>
          <w:sz w:val="26"/>
          <w:szCs w:val="26"/>
          <w:lang w:bidi="he-IL"/>
        </w:rPr>
        <w:t xml:space="preserve">, </w:t>
      </w:r>
      <w:r w:rsidR="00E03EED" w:rsidRPr="00D32344">
        <w:rPr>
          <w:rFonts w:asciiTheme="majorBidi" w:hAnsiTheme="majorBidi" w:cstheme="majorBidi"/>
          <w:sz w:val="26"/>
          <w:szCs w:val="26"/>
          <w:lang w:bidi="he-IL"/>
        </w:rPr>
        <w:t>“</w:t>
      </w:r>
      <w:r w:rsidR="008F604F" w:rsidRPr="00D32344">
        <w:rPr>
          <w:rFonts w:asciiTheme="majorBidi" w:hAnsiTheme="majorBidi" w:cstheme="majorBidi"/>
          <w:sz w:val="26"/>
          <w:szCs w:val="26"/>
          <w:lang w:bidi="he-IL"/>
        </w:rPr>
        <w:t>Give to Your servant an understanding heart to judge Your people.</w:t>
      </w:r>
      <w:r w:rsidR="00E03EED" w:rsidRPr="00D32344">
        <w:rPr>
          <w:rFonts w:asciiTheme="majorBidi" w:hAnsiTheme="majorBidi" w:cstheme="majorBidi"/>
          <w:sz w:val="26"/>
          <w:szCs w:val="26"/>
          <w:lang w:bidi="he-IL"/>
        </w:rPr>
        <w:t>”</w:t>
      </w:r>
      <w:r w:rsidR="008F604F" w:rsidRPr="00D32344">
        <w:rPr>
          <w:rStyle w:val="FootnoteReference"/>
          <w:rFonts w:asciiTheme="majorBidi" w:hAnsiTheme="majorBidi" w:cstheme="majorBidi"/>
          <w:sz w:val="26"/>
          <w:szCs w:val="26"/>
          <w:lang w:bidi="he-IL"/>
        </w:rPr>
        <w:footnoteReference w:id="38"/>
      </w:r>
      <w:r w:rsidR="0033243F" w:rsidRPr="00D32344">
        <w:rPr>
          <w:rFonts w:asciiTheme="majorBidi" w:hAnsiTheme="majorBidi" w:cstheme="majorBidi"/>
          <w:sz w:val="26"/>
          <w:szCs w:val="26"/>
          <w:lang w:bidi="he-IL"/>
        </w:rPr>
        <w:t xml:space="preserve">  </w:t>
      </w:r>
      <w:r w:rsidR="00B16050">
        <w:rPr>
          <w:rFonts w:asciiTheme="majorBidi" w:hAnsiTheme="majorBidi" w:cstheme="majorBidi"/>
          <w:sz w:val="26"/>
          <w:szCs w:val="26"/>
          <w:lang w:bidi="he-IL"/>
        </w:rPr>
        <w:t>God</w:t>
      </w:r>
      <w:r w:rsidR="0033243F" w:rsidRPr="00D32344">
        <w:rPr>
          <w:rFonts w:asciiTheme="majorBidi" w:hAnsiTheme="majorBidi" w:cstheme="majorBidi"/>
          <w:sz w:val="26"/>
          <w:szCs w:val="26"/>
          <w:lang w:bidi="he-IL"/>
        </w:rPr>
        <w:t xml:space="preserve"> replied, </w:t>
      </w:r>
      <w:r w:rsidR="00E03EED" w:rsidRPr="00D32344">
        <w:rPr>
          <w:rFonts w:asciiTheme="majorBidi" w:hAnsiTheme="majorBidi" w:cstheme="majorBidi"/>
          <w:sz w:val="26"/>
          <w:szCs w:val="26"/>
          <w:lang w:bidi="he-IL"/>
        </w:rPr>
        <w:t>“</w:t>
      </w:r>
      <w:r w:rsidR="0033243F" w:rsidRPr="00D32344">
        <w:rPr>
          <w:rFonts w:asciiTheme="majorBidi" w:hAnsiTheme="majorBidi" w:cstheme="majorBidi"/>
          <w:sz w:val="26"/>
          <w:szCs w:val="26"/>
          <w:lang w:bidi="he-IL"/>
        </w:rPr>
        <w:t>Since you have asked for wisdom, I will give you wisdom.</w:t>
      </w:r>
      <w:r w:rsidR="00E03EED" w:rsidRPr="00D32344">
        <w:rPr>
          <w:rFonts w:asciiTheme="majorBidi" w:hAnsiTheme="majorBidi" w:cstheme="majorBidi"/>
          <w:sz w:val="26"/>
          <w:szCs w:val="26"/>
          <w:lang w:bidi="he-IL"/>
        </w:rPr>
        <w:t>”</w:t>
      </w:r>
      <w:r w:rsidR="0033243F" w:rsidRPr="00D32344">
        <w:rPr>
          <w:rFonts w:asciiTheme="majorBidi" w:hAnsiTheme="majorBidi" w:cstheme="majorBidi"/>
          <w:sz w:val="26"/>
          <w:szCs w:val="26"/>
          <w:lang w:bidi="he-IL"/>
        </w:rPr>
        <w:t xml:space="preserve"> </w:t>
      </w:r>
      <w:r w:rsidR="0033243F" w:rsidRPr="00D32344">
        <w:rPr>
          <w:rFonts w:asciiTheme="majorBidi" w:hAnsiTheme="majorBidi" w:cstheme="majorBidi"/>
          <w:sz w:val="26"/>
          <w:szCs w:val="26"/>
          <w:lang w:bidi="he-IL"/>
        </w:rPr>
        <w:lastRenderedPageBreak/>
        <w:t xml:space="preserve">Solomon had offered a thousand sacrifices at Gibeon, so Christ appeared to him and said, </w:t>
      </w:r>
      <w:r w:rsidR="00E03EED" w:rsidRPr="00D32344">
        <w:rPr>
          <w:rFonts w:asciiTheme="majorBidi" w:hAnsiTheme="majorBidi" w:cstheme="majorBidi"/>
          <w:sz w:val="26"/>
          <w:szCs w:val="26"/>
          <w:lang w:bidi="he-IL"/>
        </w:rPr>
        <w:t>“</w:t>
      </w:r>
      <w:r w:rsidR="008E6C2F" w:rsidRPr="00D32344">
        <w:rPr>
          <w:rFonts w:asciiTheme="majorBidi" w:hAnsiTheme="majorBidi" w:cstheme="majorBidi"/>
          <w:sz w:val="26"/>
          <w:szCs w:val="26"/>
          <w:lang w:bidi="he-IL"/>
        </w:rPr>
        <w:t>Because you have asked this thing, and have not asked long life for yourself, nor have asked riches for yourself, nor have asked the life of your enemies, but have asked for yourself understanding to discern justice,  behold, I have done according to your words; see, I have given you a wise and understanding heart, so that there has not been anyone like you before you, nor shall any like you arise after you.  And I have also given you what you have not asked: both riches and honor, so that there shall not be anyone like you among the kings all your days</w:t>
      </w:r>
      <w:r w:rsidR="0033243F" w:rsidRPr="00D32344">
        <w:rPr>
          <w:rFonts w:asciiTheme="majorBidi" w:hAnsiTheme="majorBidi" w:cstheme="majorBidi"/>
          <w:sz w:val="26"/>
          <w:szCs w:val="26"/>
          <w:lang w:bidi="he-IL"/>
        </w:rPr>
        <w:t>.</w:t>
      </w:r>
      <w:r w:rsidR="00E03EED" w:rsidRPr="00D32344">
        <w:rPr>
          <w:rFonts w:asciiTheme="majorBidi" w:hAnsiTheme="majorBidi" w:cstheme="majorBidi"/>
          <w:sz w:val="26"/>
          <w:szCs w:val="26"/>
          <w:lang w:bidi="he-IL"/>
        </w:rPr>
        <w:t>”</w:t>
      </w:r>
      <w:r w:rsidR="008E6C2F" w:rsidRPr="00D32344">
        <w:rPr>
          <w:rStyle w:val="FootnoteReference"/>
          <w:rFonts w:asciiTheme="majorBidi" w:hAnsiTheme="majorBidi" w:cstheme="majorBidi"/>
          <w:sz w:val="26"/>
          <w:szCs w:val="26"/>
          <w:lang w:bidi="he-IL"/>
        </w:rPr>
        <w:footnoteReference w:id="39"/>
      </w:r>
    </w:p>
    <w:p w:rsidR="00B16050" w:rsidRDefault="006C4F51" w:rsidP="00B16050">
      <w:pPr>
        <w:rPr>
          <w:rFonts w:asciiTheme="majorBidi" w:hAnsiTheme="majorBidi" w:cstheme="majorBidi"/>
          <w:sz w:val="26"/>
          <w:szCs w:val="26"/>
          <w:lang w:bidi="he-IL"/>
        </w:rPr>
      </w:pPr>
      <w:r w:rsidRPr="00D32344">
        <w:rPr>
          <w:rFonts w:asciiTheme="majorBidi" w:hAnsiTheme="majorBidi" w:cstheme="majorBidi"/>
          <w:sz w:val="26"/>
          <w:szCs w:val="26"/>
          <w:lang w:bidi="he-IL"/>
        </w:rPr>
        <w:t>Next</w:t>
      </w:r>
      <w:r w:rsidR="00E23465" w:rsidRPr="00D32344">
        <w:rPr>
          <w:rFonts w:asciiTheme="majorBidi" w:hAnsiTheme="majorBidi" w:cstheme="majorBidi"/>
          <w:sz w:val="26"/>
          <w:szCs w:val="26"/>
          <w:lang w:bidi="he-IL"/>
        </w:rPr>
        <w:t>,</w:t>
      </w:r>
      <w:r w:rsidRPr="00D32344">
        <w:rPr>
          <w:rFonts w:asciiTheme="majorBidi" w:hAnsiTheme="majorBidi" w:cstheme="majorBidi"/>
          <w:sz w:val="26"/>
          <w:szCs w:val="26"/>
          <w:lang w:bidi="he-IL"/>
        </w:rPr>
        <w:t xml:space="preserve"> </w:t>
      </w:r>
      <w:r w:rsidRPr="00B16050">
        <w:rPr>
          <w:rFonts w:asciiTheme="majorBidi" w:hAnsiTheme="majorBidi" w:cstheme="majorBidi"/>
          <w:b/>
          <w:bCs/>
          <w:sz w:val="26"/>
          <w:szCs w:val="26"/>
          <w:lang w:bidi="he-IL"/>
        </w:rPr>
        <w:t>two women</w:t>
      </w:r>
      <w:r w:rsidR="00A50E32" w:rsidRPr="00B16050">
        <w:rPr>
          <w:rFonts w:asciiTheme="majorBidi" w:hAnsiTheme="majorBidi" w:cstheme="majorBidi"/>
          <w:b/>
          <w:bCs/>
          <w:sz w:val="26"/>
          <w:szCs w:val="26"/>
          <w:lang w:bidi="he-IL"/>
        </w:rPr>
        <w:t xml:space="preserve"> came to Solomon</w:t>
      </w:r>
      <w:r w:rsidRPr="00D32344">
        <w:rPr>
          <w:rFonts w:asciiTheme="majorBidi" w:hAnsiTheme="majorBidi" w:cstheme="majorBidi"/>
          <w:sz w:val="26"/>
          <w:szCs w:val="26"/>
          <w:lang w:bidi="he-IL"/>
        </w:rPr>
        <w:t xml:space="preserve"> </w:t>
      </w:r>
      <w:r w:rsidR="00A50E32" w:rsidRPr="00D32344">
        <w:rPr>
          <w:rFonts w:asciiTheme="majorBidi" w:hAnsiTheme="majorBidi" w:cstheme="majorBidi"/>
          <w:sz w:val="26"/>
          <w:szCs w:val="26"/>
          <w:lang w:bidi="he-IL"/>
        </w:rPr>
        <w:t>fighting over a baby</w:t>
      </w:r>
      <w:r w:rsidR="002C3685" w:rsidRPr="00D32344">
        <w:rPr>
          <w:rFonts w:asciiTheme="majorBidi" w:hAnsiTheme="majorBidi" w:cstheme="majorBidi"/>
          <w:sz w:val="26"/>
          <w:szCs w:val="26"/>
          <w:lang w:bidi="he-IL"/>
        </w:rPr>
        <w:t>, one of them</w:t>
      </w:r>
      <w:r w:rsidR="00E23465" w:rsidRPr="00D32344">
        <w:rPr>
          <w:rFonts w:asciiTheme="majorBidi" w:hAnsiTheme="majorBidi" w:cstheme="majorBidi"/>
          <w:sz w:val="26"/>
          <w:szCs w:val="26"/>
          <w:lang w:bidi="he-IL"/>
        </w:rPr>
        <w:t xml:space="preserve"> turned in the night and suffocated her baby. Now </w:t>
      </w:r>
      <w:r w:rsidRPr="00D32344">
        <w:rPr>
          <w:rFonts w:asciiTheme="majorBidi" w:hAnsiTheme="majorBidi" w:cstheme="majorBidi"/>
          <w:sz w:val="26"/>
          <w:szCs w:val="26"/>
          <w:lang w:bidi="he-IL"/>
        </w:rPr>
        <w:t xml:space="preserve">each </w:t>
      </w:r>
      <w:r w:rsidR="002C3685" w:rsidRPr="00D32344">
        <w:rPr>
          <w:rFonts w:asciiTheme="majorBidi" w:hAnsiTheme="majorBidi" w:cstheme="majorBidi"/>
          <w:sz w:val="26"/>
          <w:szCs w:val="26"/>
          <w:lang w:bidi="he-IL"/>
        </w:rPr>
        <w:t xml:space="preserve">was </w:t>
      </w:r>
      <w:r w:rsidRPr="00D32344">
        <w:rPr>
          <w:rFonts w:asciiTheme="majorBidi" w:hAnsiTheme="majorBidi" w:cstheme="majorBidi"/>
          <w:sz w:val="26"/>
          <w:szCs w:val="26"/>
          <w:lang w:bidi="he-IL"/>
        </w:rPr>
        <w:t xml:space="preserve">claiming </w:t>
      </w:r>
      <w:r w:rsidR="002C3685" w:rsidRPr="00D32344">
        <w:rPr>
          <w:rFonts w:asciiTheme="majorBidi" w:hAnsiTheme="majorBidi" w:cstheme="majorBidi"/>
          <w:sz w:val="26"/>
          <w:szCs w:val="26"/>
          <w:lang w:bidi="he-IL"/>
        </w:rPr>
        <w:t>the baby</w:t>
      </w:r>
      <w:r w:rsidR="00E23465" w:rsidRPr="00D32344">
        <w:rPr>
          <w:rFonts w:asciiTheme="majorBidi" w:hAnsiTheme="majorBidi" w:cstheme="majorBidi"/>
          <w:sz w:val="26"/>
          <w:szCs w:val="26"/>
          <w:lang w:bidi="he-IL"/>
        </w:rPr>
        <w:t xml:space="preserve"> to be</w:t>
      </w:r>
      <w:r w:rsidRPr="00D32344">
        <w:rPr>
          <w:rFonts w:asciiTheme="majorBidi" w:hAnsiTheme="majorBidi" w:cstheme="majorBidi"/>
          <w:sz w:val="26"/>
          <w:szCs w:val="26"/>
          <w:lang w:bidi="he-IL"/>
        </w:rPr>
        <w:t xml:space="preserve"> hers</w:t>
      </w:r>
      <w:r w:rsidR="007A704A" w:rsidRPr="00D32344">
        <w:rPr>
          <w:rFonts w:asciiTheme="majorBidi" w:hAnsiTheme="majorBidi" w:cstheme="majorBidi"/>
          <w:sz w:val="26"/>
          <w:szCs w:val="26"/>
          <w:lang w:bidi="he-IL"/>
        </w:rPr>
        <w:t xml:space="preserve">. </w:t>
      </w:r>
      <w:r w:rsidR="002C3685" w:rsidRPr="00D32344">
        <w:rPr>
          <w:rFonts w:asciiTheme="majorBidi" w:hAnsiTheme="majorBidi" w:cstheme="majorBidi"/>
          <w:sz w:val="26"/>
          <w:szCs w:val="26"/>
          <w:lang w:bidi="he-IL"/>
        </w:rPr>
        <w:t>(</w:t>
      </w:r>
      <w:r w:rsidR="00B16050">
        <w:rPr>
          <w:rFonts w:asciiTheme="majorBidi" w:hAnsiTheme="majorBidi" w:cstheme="majorBidi"/>
          <w:sz w:val="26"/>
          <w:szCs w:val="26"/>
          <w:lang w:bidi="he-IL"/>
        </w:rPr>
        <w:t>At that time they</w:t>
      </w:r>
      <w:r w:rsidR="007A704A" w:rsidRPr="00D32344">
        <w:rPr>
          <w:rFonts w:asciiTheme="majorBidi" w:hAnsiTheme="majorBidi" w:cstheme="majorBidi"/>
          <w:sz w:val="26"/>
          <w:szCs w:val="26"/>
          <w:lang w:bidi="he-IL"/>
        </w:rPr>
        <w:t xml:space="preserve"> did not have blood testing or DNA testing to determine whose </w:t>
      </w:r>
      <w:r w:rsidR="001017B1" w:rsidRPr="00D32344">
        <w:rPr>
          <w:rFonts w:asciiTheme="majorBidi" w:hAnsiTheme="majorBidi" w:cstheme="majorBidi"/>
          <w:sz w:val="26"/>
          <w:szCs w:val="26"/>
          <w:lang w:bidi="he-IL"/>
        </w:rPr>
        <w:t>baby</w:t>
      </w:r>
      <w:r w:rsidR="007A704A" w:rsidRPr="00D32344">
        <w:rPr>
          <w:rFonts w:asciiTheme="majorBidi" w:hAnsiTheme="majorBidi" w:cstheme="majorBidi"/>
          <w:sz w:val="26"/>
          <w:szCs w:val="26"/>
          <w:lang w:bidi="he-IL"/>
        </w:rPr>
        <w:t xml:space="preserve"> it was. Also, since it was a newborn</w:t>
      </w:r>
      <w:r w:rsidR="00605BA8" w:rsidRPr="00D32344">
        <w:rPr>
          <w:rFonts w:asciiTheme="majorBidi" w:hAnsiTheme="majorBidi" w:cstheme="majorBidi"/>
          <w:sz w:val="26"/>
          <w:szCs w:val="26"/>
          <w:lang w:bidi="he-IL"/>
        </w:rPr>
        <w:t xml:space="preserve"> he could not determine </w:t>
      </w:r>
      <w:r w:rsidR="00DD77CC" w:rsidRPr="00D32344">
        <w:rPr>
          <w:rFonts w:asciiTheme="majorBidi" w:hAnsiTheme="majorBidi" w:cstheme="majorBidi"/>
          <w:sz w:val="26"/>
          <w:szCs w:val="26"/>
          <w:lang w:bidi="he-IL"/>
        </w:rPr>
        <w:t xml:space="preserve">based on </w:t>
      </w:r>
      <w:r w:rsidR="00605BA8" w:rsidRPr="00D32344">
        <w:rPr>
          <w:rFonts w:asciiTheme="majorBidi" w:hAnsiTheme="majorBidi" w:cstheme="majorBidi"/>
          <w:sz w:val="26"/>
          <w:szCs w:val="26"/>
          <w:lang w:bidi="he-IL"/>
        </w:rPr>
        <w:t xml:space="preserve">the </w:t>
      </w:r>
      <w:r w:rsidR="007A704A" w:rsidRPr="00D32344">
        <w:rPr>
          <w:rFonts w:asciiTheme="majorBidi" w:hAnsiTheme="majorBidi" w:cstheme="majorBidi"/>
          <w:sz w:val="26"/>
          <w:szCs w:val="26"/>
          <w:lang w:bidi="he-IL"/>
        </w:rPr>
        <w:t>resemblance to the mother</w:t>
      </w:r>
      <w:r w:rsidR="002C3685" w:rsidRPr="00D32344">
        <w:rPr>
          <w:rFonts w:asciiTheme="majorBidi" w:hAnsiTheme="majorBidi" w:cstheme="majorBidi"/>
          <w:sz w:val="26"/>
          <w:szCs w:val="26"/>
          <w:lang w:bidi="he-IL"/>
        </w:rPr>
        <w:t>)</w:t>
      </w:r>
      <w:r w:rsidR="007A704A" w:rsidRPr="00D32344">
        <w:rPr>
          <w:rFonts w:asciiTheme="majorBidi" w:hAnsiTheme="majorBidi" w:cstheme="majorBidi"/>
          <w:sz w:val="26"/>
          <w:szCs w:val="26"/>
          <w:lang w:bidi="he-IL"/>
        </w:rPr>
        <w:t xml:space="preserve">. Solomon ordered a swordsman to split the </w:t>
      </w:r>
      <w:r w:rsidR="00605BA8" w:rsidRPr="00D32344">
        <w:rPr>
          <w:rFonts w:asciiTheme="majorBidi" w:hAnsiTheme="majorBidi" w:cstheme="majorBidi"/>
          <w:sz w:val="26"/>
          <w:szCs w:val="26"/>
          <w:lang w:bidi="he-IL"/>
        </w:rPr>
        <w:t xml:space="preserve">live </w:t>
      </w:r>
      <w:r w:rsidR="001017B1" w:rsidRPr="00D32344">
        <w:rPr>
          <w:rFonts w:asciiTheme="majorBidi" w:hAnsiTheme="majorBidi" w:cstheme="majorBidi"/>
          <w:sz w:val="26"/>
          <w:szCs w:val="26"/>
          <w:lang w:bidi="he-IL"/>
        </w:rPr>
        <w:t>baby</w:t>
      </w:r>
      <w:r w:rsidR="007A704A" w:rsidRPr="00D32344">
        <w:rPr>
          <w:rFonts w:asciiTheme="majorBidi" w:hAnsiTheme="majorBidi" w:cstheme="majorBidi"/>
          <w:sz w:val="26"/>
          <w:szCs w:val="26"/>
          <w:lang w:bidi="he-IL"/>
        </w:rPr>
        <w:t xml:space="preserve"> in two, giving each woman half.  The real mother screamed</w:t>
      </w:r>
      <w:r w:rsidR="002C3685" w:rsidRPr="00D32344">
        <w:rPr>
          <w:rFonts w:asciiTheme="majorBidi" w:hAnsiTheme="majorBidi" w:cstheme="majorBidi"/>
          <w:sz w:val="26"/>
          <w:szCs w:val="26"/>
          <w:lang w:bidi="he-IL"/>
        </w:rPr>
        <w:t xml:space="preserve"> asking them not to split the baby but give him to the other women. </w:t>
      </w:r>
      <w:r w:rsidR="007A704A" w:rsidRPr="00D32344">
        <w:rPr>
          <w:rFonts w:asciiTheme="majorBidi" w:hAnsiTheme="majorBidi" w:cstheme="majorBidi"/>
          <w:sz w:val="26"/>
          <w:szCs w:val="26"/>
          <w:lang w:bidi="he-IL"/>
        </w:rPr>
        <w:t>Solomon responded</w:t>
      </w:r>
      <w:r w:rsidR="002C3685" w:rsidRPr="00D32344">
        <w:rPr>
          <w:rFonts w:asciiTheme="majorBidi" w:hAnsiTheme="majorBidi" w:cstheme="majorBidi"/>
          <w:sz w:val="26"/>
          <w:szCs w:val="26"/>
          <w:lang w:bidi="he-IL"/>
        </w:rPr>
        <w:t xml:space="preserve"> saying that t</w:t>
      </w:r>
      <w:r w:rsidR="007A704A" w:rsidRPr="00D32344">
        <w:rPr>
          <w:rFonts w:asciiTheme="majorBidi" w:hAnsiTheme="majorBidi" w:cstheme="majorBidi"/>
          <w:sz w:val="26"/>
          <w:szCs w:val="26"/>
          <w:lang w:bidi="he-IL"/>
        </w:rPr>
        <w:t>he one who refused for the child to be split in two is the real mother</w:t>
      </w:r>
      <w:r w:rsidR="002C3685" w:rsidRPr="00D32344">
        <w:rPr>
          <w:rFonts w:asciiTheme="majorBidi" w:hAnsiTheme="majorBidi" w:cstheme="majorBidi"/>
          <w:sz w:val="26"/>
          <w:szCs w:val="26"/>
          <w:lang w:bidi="he-IL"/>
        </w:rPr>
        <w:t>, and ordered that it should be given to her because she is his mother (see 1kin 3: 16-28).</w:t>
      </w:r>
      <w:r w:rsidR="007A704A" w:rsidRPr="00D32344">
        <w:rPr>
          <w:rFonts w:asciiTheme="majorBidi" w:hAnsiTheme="majorBidi" w:cstheme="majorBidi"/>
          <w:sz w:val="26"/>
          <w:szCs w:val="26"/>
          <w:lang w:bidi="he-IL"/>
        </w:rPr>
        <w:t xml:space="preserve">  </w:t>
      </w:r>
    </w:p>
    <w:p w:rsidR="0033243F" w:rsidRPr="00D32344" w:rsidRDefault="007A704A" w:rsidP="00B16050">
      <w:pPr>
        <w:rPr>
          <w:rFonts w:asciiTheme="majorBidi" w:hAnsiTheme="majorBidi" w:cstheme="majorBidi"/>
          <w:sz w:val="26"/>
          <w:szCs w:val="26"/>
          <w:lang w:bidi="he-IL"/>
        </w:rPr>
      </w:pPr>
      <w:r w:rsidRPr="00D32344">
        <w:rPr>
          <w:rFonts w:asciiTheme="majorBidi" w:hAnsiTheme="majorBidi" w:cstheme="majorBidi"/>
          <w:sz w:val="26"/>
          <w:szCs w:val="26"/>
          <w:lang w:bidi="he-IL"/>
        </w:rPr>
        <w:t xml:space="preserve">This is an example of </w:t>
      </w:r>
      <w:r w:rsidR="001017B1" w:rsidRPr="00D32344">
        <w:rPr>
          <w:rFonts w:asciiTheme="majorBidi" w:hAnsiTheme="majorBidi" w:cstheme="majorBidi"/>
          <w:sz w:val="26"/>
          <w:szCs w:val="26"/>
          <w:lang w:bidi="he-IL"/>
        </w:rPr>
        <w:t xml:space="preserve">the wisdom of King </w:t>
      </w:r>
      <w:r w:rsidRPr="00D32344">
        <w:rPr>
          <w:rFonts w:asciiTheme="majorBidi" w:hAnsiTheme="majorBidi" w:cstheme="majorBidi"/>
          <w:sz w:val="26"/>
          <w:szCs w:val="26"/>
          <w:lang w:bidi="he-IL"/>
        </w:rPr>
        <w:t>Solomon</w:t>
      </w:r>
      <w:r w:rsidR="002E52D9" w:rsidRPr="00D32344">
        <w:rPr>
          <w:rFonts w:asciiTheme="majorBidi" w:hAnsiTheme="majorBidi" w:cstheme="majorBidi"/>
          <w:sz w:val="26"/>
          <w:szCs w:val="26"/>
          <w:lang w:bidi="he-IL"/>
        </w:rPr>
        <w:t>, who wrote the books of Proverbs, Ecclesiastes, and Song of So</w:t>
      </w:r>
      <w:r w:rsidR="002C3685" w:rsidRPr="00D32344">
        <w:rPr>
          <w:rFonts w:asciiTheme="majorBidi" w:hAnsiTheme="majorBidi" w:cstheme="majorBidi"/>
          <w:sz w:val="26"/>
          <w:szCs w:val="26"/>
          <w:lang w:bidi="he-IL"/>
        </w:rPr>
        <w:t>ngs and the Wisdom</w:t>
      </w:r>
      <w:r w:rsidR="002E52D9" w:rsidRPr="00D32344">
        <w:rPr>
          <w:rFonts w:asciiTheme="majorBidi" w:hAnsiTheme="majorBidi" w:cstheme="majorBidi"/>
          <w:sz w:val="26"/>
          <w:szCs w:val="26"/>
          <w:lang w:bidi="he-IL"/>
        </w:rPr>
        <w:t>.</w:t>
      </w:r>
      <w:r w:rsidR="00093A52" w:rsidRPr="00D32344">
        <w:rPr>
          <w:rFonts w:asciiTheme="majorBidi" w:hAnsiTheme="majorBidi" w:cstheme="majorBidi"/>
          <w:sz w:val="26"/>
          <w:szCs w:val="26"/>
          <w:lang w:bidi="he-IL"/>
        </w:rPr>
        <w:t xml:space="preserve">  Concerning the wisdom of Solomon, the Lord Christ said, </w:t>
      </w:r>
      <w:r w:rsidR="00E03EED" w:rsidRPr="00D32344">
        <w:rPr>
          <w:rFonts w:asciiTheme="majorBidi" w:hAnsiTheme="majorBidi" w:cstheme="majorBidi"/>
          <w:sz w:val="26"/>
          <w:szCs w:val="26"/>
          <w:lang w:bidi="he-IL"/>
        </w:rPr>
        <w:t>“</w:t>
      </w:r>
      <w:r w:rsidR="00F43A74" w:rsidRPr="00D32344">
        <w:rPr>
          <w:rFonts w:asciiTheme="majorBidi" w:hAnsiTheme="majorBidi" w:cstheme="majorBidi"/>
          <w:sz w:val="26"/>
          <w:szCs w:val="26"/>
          <w:lang w:bidi="he-IL"/>
        </w:rPr>
        <w:t>The queen of the South… came from the ends of the earth to hear the wisdom of Solomon; and indeed a greater than Solomon is here.</w:t>
      </w:r>
      <w:r w:rsidR="00E03EED" w:rsidRPr="00D32344">
        <w:rPr>
          <w:rFonts w:asciiTheme="majorBidi" w:hAnsiTheme="majorBidi" w:cstheme="majorBidi"/>
          <w:sz w:val="26"/>
          <w:szCs w:val="26"/>
          <w:lang w:bidi="he-IL"/>
        </w:rPr>
        <w:t>”</w:t>
      </w:r>
      <w:r w:rsidR="00F43A74" w:rsidRPr="00D32344">
        <w:rPr>
          <w:rStyle w:val="FootnoteReference"/>
          <w:rFonts w:asciiTheme="majorBidi" w:hAnsiTheme="majorBidi" w:cstheme="majorBidi"/>
          <w:sz w:val="26"/>
          <w:szCs w:val="26"/>
          <w:lang w:bidi="he-IL"/>
        </w:rPr>
        <w:footnoteReference w:id="40"/>
      </w:r>
      <w:r w:rsidR="00F43A74" w:rsidRPr="00D32344">
        <w:rPr>
          <w:rFonts w:asciiTheme="majorBidi" w:hAnsiTheme="majorBidi" w:cstheme="majorBidi"/>
          <w:sz w:val="26"/>
          <w:szCs w:val="26"/>
          <w:lang w:bidi="he-IL"/>
        </w:rPr>
        <w:t xml:space="preserve">  </w:t>
      </w:r>
      <w:r w:rsidR="00B16050">
        <w:rPr>
          <w:rFonts w:asciiTheme="majorBidi" w:hAnsiTheme="majorBidi" w:cstheme="majorBidi"/>
          <w:sz w:val="26"/>
          <w:szCs w:val="26"/>
          <w:lang w:bidi="he-IL"/>
        </w:rPr>
        <w:t>(</w:t>
      </w:r>
      <w:r w:rsidR="00F43A74" w:rsidRPr="00D32344">
        <w:rPr>
          <w:rFonts w:asciiTheme="majorBidi" w:hAnsiTheme="majorBidi" w:cstheme="majorBidi"/>
          <w:sz w:val="26"/>
          <w:szCs w:val="26"/>
          <w:lang w:bidi="he-IL"/>
        </w:rPr>
        <w:t>The one greater than Solomon</w:t>
      </w:r>
      <w:r w:rsidR="00047FD8" w:rsidRPr="00D32344">
        <w:rPr>
          <w:rFonts w:asciiTheme="majorBidi" w:hAnsiTheme="majorBidi" w:cstheme="majorBidi"/>
          <w:sz w:val="26"/>
          <w:szCs w:val="26"/>
          <w:lang w:bidi="he-IL"/>
        </w:rPr>
        <w:t>,</w:t>
      </w:r>
      <w:r w:rsidR="00F43A74" w:rsidRPr="00D32344">
        <w:rPr>
          <w:rFonts w:asciiTheme="majorBidi" w:hAnsiTheme="majorBidi" w:cstheme="majorBidi"/>
          <w:sz w:val="26"/>
          <w:szCs w:val="26"/>
          <w:lang w:bidi="he-IL"/>
        </w:rPr>
        <w:t xml:space="preserve"> is the Lord Christ</w:t>
      </w:r>
      <w:r w:rsidR="00B16050">
        <w:rPr>
          <w:rFonts w:asciiTheme="majorBidi" w:hAnsiTheme="majorBidi" w:cstheme="majorBidi"/>
          <w:sz w:val="26"/>
          <w:szCs w:val="26"/>
          <w:lang w:bidi="he-IL"/>
        </w:rPr>
        <w:t>)</w:t>
      </w:r>
      <w:r w:rsidR="00F43A74" w:rsidRPr="00D32344">
        <w:rPr>
          <w:rFonts w:asciiTheme="majorBidi" w:hAnsiTheme="majorBidi" w:cstheme="majorBidi"/>
          <w:sz w:val="26"/>
          <w:szCs w:val="26"/>
          <w:lang w:bidi="he-IL"/>
        </w:rPr>
        <w:t>.</w:t>
      </w:r>
    </w:p>
    <w:p w:rsidR="002C3685" w:rsidRPr="00D32344" w:rsidRDefault="002C3685" w:rsidP="002C3685">
      <w:pPr>
        <w:rPr>
          <w:rFonts w:asciiTheme="majorBidi" w:hAnsiTheme="majorBidi" w:cstheme="majorBidi"/>
          <w:sz w:val="26"/>
          <w:szCs w:val="26"/>
          <w:lang w:bidi="he-IL"/>
        </w:rPr>
      </w:pPr>
    </w:p>
    <w:p w:rsidR="00F43A74" w:rsidRPr="00D32344" w:rsidRDefault="001017B1" w:rsidP="00B16050">
      <w:pPr>
        <w:rPr>
          <w:rFonts w:asciiTheme="majorBidi" w:hAnsiTheme="majorBidi" w:cstheme="majorBidi"/>
          <w:sz w:val="26"/>
          <w:szCs w:val="26"/>
          <w:lang w:bidi="he-IL"/>
        </w:rPr>
      </w:pPr>
      <w:r w:rsidRPr="00D32344">
        <w:rPr>
          <w:rFonts w:asciiTheme="majorBidi" w:hAnsiTheme="majorBidi" w:cstheme="majorBidi"/>
          <w:sz w:val="26"/>
          <w:szCs w:val="26"/>
          <w:lang w:bidi="he-IL"/>
        </w:rPr>
        <w:t>Just enthroned, K</w:t>
      </w:r>
      <w:r w:rsidR="00047FD8" w:rsidRPr="00D32344">
        <w:rPr>
          <w:rFonts w:asciiTheme="majorBidi" w:hAnsiTheme="majorBidi" w:cstheme="majorBidi"/>
          <w:sz w:val="26"/>
          <w:szCs w:val="26"/>
          <w:lang w:bidi="he-IL"/>
        </w:rPr>
        <w:t xml:space="preserve">ing </w:t>
      </w:r>
      <w:r w:rsidR="00896BFB" w:rsidRPr="00D32344">
        <w:rPr>
          <w:rFonts w:asciiTheme="majorBidi" w:hAnsiTheme="majorBidi" w:cstheme="majorBidi"/>
          <w:sz w:val="26"/>
          <w:szCs w:val="26"/>
          <w:lang w:bidi="he-IL"/>
        </w:rPr>
        <w:t>Solomon sat on his throne</w:t>
      </w:r>
      <w:r w:rsidRPr="00D32344">
        <w:rPr>
          <w:rFonts w:asciiTheme="majorBidi" w:hAnsiTheme="majorBidi" w:cstheme="majorBidi"/>
          <w:sz w:val="26"/>
          <w:szCs w:val="26"/>
          <w:lang w:bidi="he-IL"/>
        </w:rPr>
        <w:t>, when</w:t>
      </w:r>
      <w:r w:rsidR="00047FD8" w:rsidRPr="00D32344">
        <w:rPr>
          <w:rFonts w:asciiTheme="majorBidi" w:hAnsiTheme="majorBidi" w:cstheme="majorBidi"/>
          <w:sz w:val="26"/>
          <w:szCs w:val="26"/>
          <w:lang w:bidi="he-IL"/>
        </w:rPr>
        <w:t xml:space="preserve"> </w:t>
      </w:r>
      <w:r w:rsidR="00896BFB" w:rsidRPr="00D32344">
        <w:rPr>
          <w:rFonts w:asciiTheme="majorBidi" w:hAnsiTheme="majorBidi" w:cstheme="majorBidi"/>
          <w:sz w:val="26"/>
          <w:szCs w:val="26"/>
          <w:lang w:bidi="he-IL"/>
        </w:rPr>
        <w:t>his mother Bathsheba came into the king</w:t>
      </w:r>
      <w:r w:rsidR="00E03EED" w:rsidRPr="00D32344">
        <w:rPr>
          <w:rFonts w:asciiTheme="majorBidi" w:hAnsiTheme="majorBidi" w:cstheme="majorBidi"/>
          <w:sz w:val="26"/>
          <w:szCs w:val="26"/>
          <w:lang w:bidi="he-IL"/>
        </w:rPr>
        <w:t>’</w:t>
      </w:r>
      <w:r w:rsidR="00896BFB" w:rsidRPr="00D32344">
        <w:rPr>
          <w:rFonts w:asciiTheme="majorBidi" w:hAnsiTheme="majorBidi" w:cstheme="majorBidi"/>
          <w:sz w:val="26"/>
          <w:szCs w:val="26"/>
          <w:lang w:bidi="he-IL"/>
        </w:rPr>
        <w:t xml:space="preserve">s court.  </w:t>
      </w:r>
      <w:r w:rsidR="00D76334" w:rsidRPr="00D32344">
        <w:rPr>
          <w:rFonts w:asciiTheme="majorBidi" w:hAnsiTheme="majorBidi" w:cstheme="majorBidi"/>
          <w:sz w:val="26"/>
          <w:szCs w:val="26"/>
          <w:lang w:bidi="he-IL"/>
        </w:rPr>
        <w:t>Seeing his mother enter</w:t>
      </w:r>
      <w:r w:rsidR="00896BFB" w:rsidRPr="00D32344">
        <w:rPr>
          <w:rFonts w:asciiTheme="majorBidi" w:hAnsiTheme="majorBidi" w:cstheme="majorBidi"/>
          <w:sz w:val="26"/>
          <w:szCs w:val="26"/>
          <w:lang w:bidi="he-IL"/>
        </w:rPr>
        <w:t xml:space="preserve">, </w:t>
      </w:r>
      <w:r w:rsidR="00896BFB" w:rsidRPr="00D32344">
        <w:rPr>
          <w:rFonts w:asciiTheme="majorBidi" w:hAnsiTheme="majorBidi" w:cstheme="majorBidi"/>
          <w:b/>
          <w:bCs/>
          <w:sz w:val="26"/>
          <w:szCs w:val="26"/>
          <w:lang w:bidi="he-IL"/>
        </w:rPr>
        <w:t>he r</w:t>
      </w:r>
      <w:r w:rsidR="00047FD8" w:rsidRPr="00D32344">
        <w:rPr>
          <w:rFonts w:asciiTheme="majorBidi" w:hAnsiTheme="majorBidi" w:cstheme="majorBidi"/>
          <w:b/>
          <w:bCs/>
          <w:sz w:val="26"/>
          <w:szCs w:val="26"/>
          <w:lang w:bidi="he-IL"/>
        </w:rPr>
        <w:t>aced</w:t>
      </w:r>
      <w:r w:rsidR="00896BFB" w:rsidRPr="00D32344">
        <w:rPr>
          <w:rFonts w:asciiTheme="majorBidi" w:hAnsiTheme="majorBidi" w:cstheme="majorBidi"/>
          <w:b/>
          <w:bCs/>
          <w:sz w:val="26"/>
          <w:szCs w:val="26"/>
          <w:lang w:bidi="he-IL"/>
        </w:rPr>
        <w:t xml:space="preserve"> off his throne to bow down before her,</w:t>
      </w:r>
      <w:r w:rsidR="00896BFB" w:rsidRPr="00D32344">
        <w:rPr>
          <w:rFonts w:asciiTheme="majorBidi" w:hAnsiTheme="majorBidi" w:cstheme="majorBidi"/>
          <w:sz w:val="26"/>
          <w:szCs w:val="26"/>
          <w:lang w:bidi="he-IL"/>
        </w:rPr>
        <w:t xml:space="preserve"> held her hand, and seated her on his right hand</w:t>
      </w:r>
      <w:r w:rsidR="00563366" w:rsidRPr="00D32344">
        <w:rPr>
          <w:rFonts w:asciiTheme="majorBidi" w:hAnsiTheme="majorBidi" w:cstheme="majorBidi"/>
          <w:sz w:val="26"/>
          <w:szCs w:val="26"/>
          <w:lang w:bidi="he-IL"/>
        </w:rPr>
        <w:t xml:space="preserve">, saying, </w:t>
      </w:r>
      <w:r w:rsidR="00E03EED" w:rsidRPr="00D32344">
        <w:rPr>
          <w:rFonts w:asciiTheme="majorBidi" w:hAnsiTheme="majorBidi" w:cstheme="majorBidi"/>
          <w:sz w:val="26"/>
          <w:szCs w:val="26"/>
          <w:lang w:bidi="he-IL"/>
        </w:rPr>
        <w:t>“</w:t>
      </w:r>
      <w:r w:rsidR="00563366" w:rsidRPr="00D32344">
        <w:rPr>
          <w:rFonts w:asciiTheme="majorBidi" w:hAnsiTheme="majorBidi" w:cstheme="majorBidi"/>
          <w:sz w:val="26"/>
          <w:szCs w:val="26"/>
          <w:lang w:bidi="he-IL"/>
        </w:rPr>
        <w:t>What do you want my mother?  Even if you want half the kingdom, state you</w:t>
      </w:r>
      <w:r w:rsidR="00D76334" w:rsidRPr="00D32344">
        <w:rPr>
          <w:rFonts w:asciiTheme="majorBidi" w:hAnsiTheme="majorBidi" w:cstheme="majorBidi"/>
          <w:sz w:val="26"/>
          <w:szCs w:val="26"/>
          <w:lang w:bidi="he-IL"/>
        </w:rPr>
        <w:t>r</w:t>
      </w:r>
      <w:r w:rsidR="00563366" w:rsidRPr="00D32344">
        <w:rPr>
          <w:rFonts w:asciiTheme="majorBidi" w:hAnsiTheme="majorBidi" w:cstheme="majorBidi"/>
          <w:sz w:val="26"/>
          <w:szCs w:val="26"/>
          <w:lang w:bidi="he-IL"/>
        </w:rPr>
        <w:t xml:space="preserve"> </w:t>
      </w:r>
      <w:r w:rsidR="00047FD8" w:rsidRPr="00D32344">
        <w:rPr>
          <w:rFonts w:asciiTheme="majorBidi" w:hAnsiTheme="majorBidi" w:cstheme="majorBidi"/>
          <w:sz w:val="26"/>
          <w:szCs w:val="26"/>
          <w:lang w:bidi="he-IL"/>
        </w:rPr>
        <w:t>wish</w:t>
      </w:r>
      <w:r w:rsidR="00563366" w:rsidRPr="00D32344">
        <w:rPr>
          <w:rFonts w:asciiTheme="majorBidi" w:hAnsiTheme="majorBidi" w:cstheme="majorBidi"/>
          <w:sz w:val="26"/>
          <w:szCs w:val="26"/>
          <w:lang w:bidi="he-IL"/>
        </w:rPr>
        <w:t>.</w:t>
      </w:r>
      <w:r w:rsidR="00E03EED" w:rsidRPr="00D32344">
        <w:rPr>
          <w:rFonts w:asciiTheme="majorBidi" w:hAnsiTheme="majorBidi" w:cstheme="majorBidi"/>
          <w:sz w:val="26"/>
          <w:szCs w:val="26"/>
          <w:lang w:bidi="he-IL"/>
        </w:rPr>
        <w:t>”</w:t>
      </w:r>
      <w:r w:rsidR="00563366" w:rsidRPr="00D32344">
        <w:rPr>
          <w:rFonts w:asciiTheme="majorBidi" w:hAnsiTheme="majorBidi" w:cstheme="majorBidi"/>
          <w:sz w:val="26"/>
          <w:szCs w:val="26"/>
          <w:lang w:bidi="he-IL"/>
        </w:rPr>
        <w:t xml:space="preserve">  She </w:t>
      </w:r>
      <w:r w:rsidR="00B16050">
        <w:rPr>
          <w:rFonts w:asciiTheme="majorBidi" w:hAnsiTheme="majorBidi" w:cstheme="majorBidi"/>
          <w:sz w:val="26"/>
          <w:szCs w:val="26"/>
          <w:lang w:bidi="he-IL"/>
        </w:rPr>
        <w:t>asked</w:t>
      </w:r>
      <w:r w:rsidR="00563366" w:rsidRPr="00D32344">
        <w:rPr>
          <w:rFonts w:asciiTheme="majorBidi" w:hAnsiTheme="majorBidi" w:cstheme="majorBidi"/>
          <w:sz w:val="26"/>
          <w:szCs w:val="26"/>
          <w:lang w:bidi="he-IL"/>
        </w:rPr>
        <w:t xml:space="preserve"> </w:t>
      </w:r>
      <w:r w:rsidR="00B16050" w:rsidRPr="00D32344">
        <w:rPr>
          <w:rFonts w:asciiTheme="majorBidi" w:hAnsiTheme="majorBidi" w:cstheme="majorBidi"/>
          <w:sz w:val="26"/>
          <w:szCs w:val="26"/>
        </w:rPr>
        <w:t>Abishag the Shunammite</w:t>
      </w:r>
      <w:r w:rsidR="00B16050">
        <w:rPr>
          <w:rFonts w:asciiTheme="majorBidi" w:hAnsiTheme="majorBidi" w:cstheme="majorBidi"/>
          <w:sz w:val="26"/>
          <w:szCs w:val="26"/>
        </w:rPr>
        <w:t xml:space="preserve"> who </w:t>
      </w:r>
      <w:r w:rsidR="00B16050" w:rsidRPr="00D32344">
        <w:rPr>
          <w:rFonts w:asciiTheme="majorBidi" w:hAnsiTheme="majorBidi" w:cstheme="majorBidi"/>
          <w:sz w:val="26"/>
          <w:szCs w:val="26"/>
          <w:lang w:bidi="he-IL"/>
        </w:rPr>
        <w:t>only kept hi</w:t>
      </w:r>
      <w:r w:rsidR="00B16050">
        <w:rPr>
          <w:rFonts w:asciiTheme="majorBidi" w:hAnsiTheme="majorBidi" w:cstheme="majorBidi"/>
          <w:sz w:val="26"/>
          <w:szCs w:val="26"/>
          <w:lang w:bidi="he-IL"/>
        </w:rPr>
        <w:t>s father</w:t>
      </w:r>
      <w:r w:rsidR="00B16050" w:rsidRPr="00D32344">
        <w:rPr>
          <w:rFonts w:asciiTheme="majorBidi" w:hAnsiTheme="majorBidi" w:cstheme="majorBidi"/>
          <w:sz w:val="26"/>
          <w:szCs w:val="26"/>
          <w:lang w:bidi="he-IL"/>
        </w:rPr>
        <w:t xml:space="preserve"> warm</w:t>
      </w:r>
      <w:r w:rsidR="00B16050">
        <w:rPr>
          <w:rFonts w:asciiTheme="majorBidi" w:hAnsiTheme="majorBidi" w:cstheme="majorBidi"/>
          <w:sz w:val="26"/>
          <w:szCs w:val="26"/>
          <w:lang w:bidi="he-IL"/>
        </w:rPr>
        <w:t xml:space="preserve"> for his</w:t>
      </w:r>
      <w:r w:rsidR="00563366" w:rsidRPr="00D32344">
        <w:rPr>
          <w:rFonts w:asciiTheme="majorBidi" w:hAnsiTheme="majorBidi" w:cstheme="majorBidi"/>
          <w:sz w:val="26"/>
          <w:szCs w:val="26"/>
          <w:lang w:bidi="he-IL"/>
        </w:rPr>
        <w:t xml:space="preserve"> brother Adonijah</w:t>
      </w:r>
      <w:r w:rsidR="00B16050">
        <w:rPr>
          <w:rFonts w:asciiTheme="majorBidi" w:hAnsiTheme="majorBidi" w:cstheme="majorBidi"/>
          <w:sz w:val="26"/>
          <w:szCs w:val="26"/>
          <w:lang w:bidi="he-IL"/>
        </w:rPr>
        <w:t>.</w:t>
      </w:r>
      <w:r w:rsidR="00563366" w:rsidRPr="00D32344">
        <w:rPr>
          <w:rFonts w:asciiTheme="majorBidi" w:hAnsiTheme="majorBidi" w:cstheme="majorBidi"/>
          <w:sz w:val="26"/>
          <w:szCs w:val="26"/>
          <w:lang w:bidi="he-IL"/>
        </w:rPr>
        <w:t xml:space="preserve"> David </w:t>
      </w:r>
      <w:r w:rsidR="00047FD8" w:rsidRPr="00D32344">
        <w:rPr>
          <w:rFonts w:asciiTheme="majorBidi" w:hAnsiTheme="majorBidi" w:cstheme="majorBidi"/>
          <w:sz w:val="26"/>
          <w:szCs w:val="26"/>
          <w:lang w:bidi="he-IL"/>
        </w:rPr>
        <w:t xml:space="preserve">had </w:t>
      </w:r>
      <w:r w:rsidR="00563366" w:rsidRPr="00D32344">
        <w:rPr>
          <w:rFonts w:asciiTheme="majorBidi" w:hAnsiTheme="majorBidi" w:cstheme="majorBidi"/>
          <w:sz w:val="26"/>
          <w:szCs w:val="26"/>
          <w:lang w:bidi="he-IL"/>
        </w:rPr>
        <w:t>only married her</w:t>
      </w:r>
      <w:r w:rsidR="00D76334" w:rsidRPr="00D32344">
        <w:rPr>
          <w:rFonts w:asciiTheme="majorBidi" w:hAnsiTheme="majorBidi" w:cstheme="majorBidi"/>
          <w:sz w:val="26"/>
          <w:szCs w:val="26"/>
          <w:lang w:bidi="he-IL"/>
        </w:rPr>
        <w:t xml:space="preserve"> officially</w:t>
      </w:r>
      <w:r w:rsidR="00563366" w:rsidRPr="00D32344">
        <w:rPr>
          <w:rFonts w:asciiTheme="majorBidi" w:hAnsiTheme="majorBidi" w:cstheme="majorBidi"/>
          <w:sz w:val="26"/>
          <w:szCs w:val="26"/>
          <w:lang w:bidi="he-IL"/>
        </w:rPr>
        <w:t xml:space="preserve">, </w:t>
      </w:r>
      <w:r w:rsidR="00D76334" w:rsidRPr="00D32344">
        <w:rPr>
          <w:rFonts w:asciiTheme="majorBidi" w:hAnsiTheme="majorBidi" w:cstheme="majorBidi"/>
          <w:sz w:val="26"/>
          <w:szCs w:val="26"/>
          <w:lang w:bidi="he-IL"/>
        </w:rPr>
        <w:t>but</w:t>
      </w:r>
      <w:r w:rsidR="00047FD8" w:rsidRPr="00D32344">
        <w:rPr>
          <w:rFonts w:asciiTheme="majorBidi" w:hAnsiTheme="majorBidi" w:cstheme="majorBidi"/>
          <w:sz w:val="26"/>
          <w:szCs w:val="26"/>
          <w:lang w:bidi="he-IL"/>
        </w:rPr>
        <w:t xml:space="preserve"> their marriage </w:t>
      </w:r>
      <w:r w:rsidR="00563366" w:rsidRPr="00D32344">
        <w:rPr>
          <w:rFonts w:asciiTheme="majorBidi" w:hAnsiTheme="majorBidi" w:cstheme="majorBidi"/>
          <w:sz w:val="26"/>
          <w:szCs w:val="26"/>
          <w:lang w:bidi="he-IL"/>
        </w:rPr>
        <w:t>was not consummated.</w:t>
      </w:r>
      <w:r w:rsidR="003177E0" w:rsidRPr="00D32344">
        <w:rPr>
          <w:rFonts w:asciiTheme="majorBidi" w:hAnsiTheme="majorBidi" w:cstheme="majorBidi"/>
          <w:sz w:val="26"/>
          <w:szCs w:val="26"/>
          <w:lang w:bidi="he-IL"/>
        </w:rPr>
        <w:t xml:space="preserve">  Solomon </w:t>
      </w:r>
      <w:r w:rsidR="002C3685" w:rsidRPr="00D32344">
        <w:rPr>
          <w:rFonts w:asciiTheme="majorBidi" w:hAnsiTheme="majorBidi" w:cstheme="majorBidi"/>
          <w:sz w:val="26"/>
          <w:szCs w:val="26"/>
          <w:lang w:bidi="he-IL"/>
        </w:rPr>
        <w:t>got angry,</w:t>
      </w:r>
      <w:r w:rsidR="006C3400" w:rsidRPr="00D32344">
        <w:rPr>
          <w:rFonts w:asciiTheme="majorBidi" w:hAnsiTheme="majorBidi" w:cstheme="majorBidi"/>
          <w:sz w:val="26"/>
          <w:szCs w:val="26"/>
          <w:lang w:bidi="he-IL"/>
        </w:rPr>
        <w:t xml:space="preserve"> </w:t>
      </w:r>
      <w:r w:rsidR="002C3685" w:rsidRPr="00D32344">
        <w:rPr>
          <w:rFonts w:asciiTheme="majorBidi" w:hAnsiTheme="majorBidi" w:cstheme="majorBidi"/>
          <w:sz w:val="26"/>
          <w:szCs w:val="26"/>
          <w:lang w:bidi="he-IL"/>
        </w:rPr>
        <w:t>h</w:t>
      </w:r>
      <w:r w:rsidR="006C3400" w:rsidRPr="00D32344">
        <w:rPr>
          <w:rFonts w:asciiTheme="majorBidi" w:hAnsiTheme="majorBidi" w:cstheme="majorBidi"/>
          <w:sz w:val="26"/>
          <w:szCs w:val="26"/>
          <w:lang w:bidi="he-IL"/>
        </w:rPr>
        <w:t>e sent and beheaded his brother</w:t>
      </w:r>
      <w:r w:rsidR="002C3685" w:rsidRPr="00D32344">
        <w:rPr>
          <w:rFonts w:asciiTheme="majorBidi" w:hAnsiTheme="majorBidi" w:cstheme="majorBidi"/>
          <w:sz w:val="26"/>
          <w:szCs w:val="26"/>
          <w:lang w:bidi="he-IL"/>
        </w:rPr>
        <w:t>.</w:t>
      </w:r>
    </w:p>
    <w:p w:rsidR="002C3685" w:rsidRPr="00D32344" w:rsidRDefault="00CF75F7" w:rsidP="00CF75F7">
      <w:pPr>
        <w:autoSpaceDE w:val="0"/>
        <w:autoSpaceDN w:val="0"/>
        <w:adjustRightInd w:val="0"/>
        <w:rPr>
          <w:rFonts w:asciiTheme="majorBidi" w:hAnsiTheme="majorBidi" w:cstheme="majorBidi"/>
          <w:sz w:val="26"/>
          <w:szCs w:val="26"/>
        </w:rPr>
      </w:pPr>
      <w:r w:rsidRPr="00D32344">
        <w:rPr>
          <w:rFonts w:asciiTheme="majorBidi" w:hAnsiTheme="majorBidi" w:cstheme="majorBidi"/>
          <w:sz w:val="26"/>
          <w:szCs w:val="26"/>
        </w:rPr>
        <w:t>It is written: “</w:t>
      </w:r>
      <w:r w:rsidR="002C3685" w:rsidRPr="00D32344">
        <w:rPr>
          <w:rFonts w:asciiTheme="majorBidi" w:hAnsiTheme="majorBidi" w:cstheme="majorBidi"/>
          <w:sz w:val="26"/>
          <w:szCs w:val="26"/>
        </w:rPr>
        <w:t xml:space="preserve">Bathsheba therefore went to King Solomon, to speak to him for Adonijah.  And the king rose up to meet her and </w:t>
      </w:r>
      <w:r w:rsidR="002C3685" w:rsidRPr="00D32344">
        <w:rPr>
          <w:rFonts w:asciiTheme="majorBidi" w:hAnsiTheme="majorBidi" w:cstheme="majorBidi"/>
          <w:b/>
          <w:bCs/>
          <w:sz w:val="26"/>
          <w:szCs w:val="26"/>
        </w:rPr>
        <w:t>bowed down to her</w:t>
      </w:r>
      <w:r w:rsidR="002C3685" w:rsidRPr="00D32344">
        <w:rPr>
          <w:rFonts w:asciiTheme="majorBidi" w:hAnsiTheme="majorBidi" w:cstheme="majorBidi"/>
          <w:sz w:val="26"/>
          <w:szCs w:val="26"/>
        </w:rPr>
        <w:t xml:space="preserve">, and sat down on his throne and had a throne set for the king’s mother; so she sat at his right hand </w:t>
      </w:r>
      <w:r w:rsidR="002C3685" w:rsidRPr="00D32344">
        <w:rPr>
          <w:rFonts w:asciiTheme="majorBidi" w:hAnsiTheme="majorBidi" w:cstheme="majorBidi"/>
          <w:sz w:val="26"/>
          <w:szCs w:val="26"/>
          <w:lang w:bidi="he-IL"/>
        </w:rPr>
        <w:t xml:space="preserve">[The queen sits at the right hand of the King].  </w:t>
      </w:r>
      <w:r w:rsidR="002C3685" w:rsidRPr="00D32344">
        <w:rPr>
          <w:rFonts w:asciiTheme="majorBidi" w:hAnsiTheme="majorBidi" w:cstheme="majorBidi"/>
          <w:sz w:val="26"/>
          <w:szCs w:val="26"/>
        </w:rPr>
        <w:t>Then she said, “I desire one small petition of you; do not refuse me.”  And the king said to her, “Ask it, my mother, for I will not refuse you.”</w:t>
      </w:r>
      <w:r w:rsidR="002C3685" w:rsidRPr="00D32344">
        <w:rPr>
          <w:rFonts w:asciiTheme="majorBidi" w:hAnsiTheme="majorBidi" w:cstheme="majorBidi"/>
          <w:sz w:val="26"/>
          <w:szCs w:val="26"/>
          <w:vertAlign w:val="superscript"/>
        </w:rPr>
        <w:t xml:space="preserve">  </w:t>
      </w:r>
      <w:r w:rsidR="002C3685" w:rsidRPr="00D32344">
        <w:rPr>
          <w:rFonts w:asciiTheme="majorBidi" w:hAnsiTheme="majorBidi" w:cstheme="majorBidi"/>
          <w:sz w:val="26"/>
          <w:szCs w:val="26"/>
        </w:rPr>
        <w:t xml:space="preserve">So she said, “Let Abishag the Shunammite be given to Adonijah your brother as wife.”  And King Solomon answered and said to his mother, “Now why do you ask Abishag the Shunammite for Adonijah? Ask for him the kingdom also [You might as well be asking for him to be king]-- for he is my older brother --  for him, and for Abiathar the priest, and for Joab the son of Zeruiah.” </w:t>
      </w:r>
      <w:r w:rsidR="002C3685" w:rsidRPr="00D32344">
        <w:rPr>
          <w:rFonts w:asciiTheme="majorBidi" w:hAnsiTheme="majorBidi" w:cstheme="majorBidi"/>
          <w:sz w:val="26"/>
          <w:szCs w:val="26"/>
          <w:vertAlign w:val="superscript"/>
        </w:rPr>
        <w:t xml:space="preserve"> </w:t>
      </w:r>
      <w:r w:rsidR="002C3685" w:rsidRPr="00D32344">
        <w:rPr>
          <w:rFonts w:asciiTheme="majorBidi" w:hAnsiTheme="majorBidi" w:cstheme="majorBidi"/>
          <w:sz w:val="26"/>
          <w:szCs w:val="26"/>
        </w:rPr>
        <w:t xml:space="preserve">Then King Solomon swore by the Lord, saying, “May God do so to me, and more also, if Adonijah has not spoken this word against his </w:t>
      </w:r>
      <w:r w:rsidR="002C3685" w:rsidRPr="00D32344">
        <w:rPr>
          <w:rFonts w:asciiTheme="majorBidi" w:hAnsiTheme="majorBidi" w:cstheme="majorBidi"/>
          <w:sz w:val="26"/>
          <w:szCs w:val="26"/>
        </w:rPr>
        <w:lastRenderedPageBreak/>
        <w:t xml:space="preserve">own life!  Now therefore, as the Lord lives, who has confirmed me and set me on the throne of David my father, and who has established a house for me, as He promised, Adonijah shall be put to death today!” </w:t>
      </w:r>
      <w:r w:rsidR="002C3685" w:rsidRPr="00D32344">
        <w:rPr>
          <w:rFonts w:asciiTheme="majorBidi" w:hAnsiTheme="majorBidi" w:cstheme="majorBidi"/>
          <w:sz w:val="26"/>
          <w:szCs w:val="26"/>
          <w:vertAlign w:val="superscript"/>
        </w:rPr>
        <w:t xml:space="preserve"> </w:t>
      </w:r>
      <w:r w:rsidR="002C3685" w:rsidRPr="00D32344">
        <w:rPr>
          <w:rFonts w:asciiTheme="majorBidi" w:hAnsiTheme="majorBidi" w:cstheme="majorBidi"/>
          <w:sz w:val="26"/>
          <w:szCs w:val="26"/>
        </w:rPr>
        <w:t>So King Solomon sent by the hand of Benaiah the son of Jehoiada; and he struck him down, and he died</w:t>
      </w:r>
      <w:r w:rsidRPr="00D32344">
        <w:rPr>
          <w:rFonts w:asciiTheme="majorBidi" w:hAnsiTheme="majorBidi" w:cstheme="majorBidi"/>
          <w:sz w:val="26"/>
          <w:szCs w:val="26"/>
        </w:rPr>
        <w:t>”</w:t>
      </w:r>
      <w:r w:rsidR="002C3685" w:rsidRPr="00D32344">
        <w:rPr>
          <w:rFonts w:asciiTheme="majorBidi" w:hAnsiTheme="majorBidi" w:cstheme="majorBidi"/>
          <w:sz w:val="26"/>
          <w:szCs w:val="26"/>
        </w:rPr>
        <w:t>.</w:t>
      </w:r>
      <w:r w:rsidR="002C3685" w:rsidRPr="00D32344">
        <w:rPr>
          <w:rStyle w:val="FootnoteReference"/>
          <w:rFonts w:asciiTheme="majorBidi" w:hAnsiTheme="majorBidi" w:cstheme="majorBidi"/>
          <w:sz w:val="26"/>
          <w:szCs w:val="26"/>
        </w:rPr>
        <w:footnoteReference w:id="41"/>
      </w:r>
    </w:p>
    <w:p w:rsidR="0069225A" w:rsidRPr="00D32344" w:rsidRDefault="006C3400" w:rsidP="00CF75F7">
      <w:pPr>
        <w:rPr>
          <w:rFonts w:asciiTheme="majorBidi" w:hAnsiTheme="majorBidi" w:cstheme="majorBidi"/>
          <w:sz w:val="26"/>
          <w:szCs w:val="26"/>
          <w:lang w:bidi="he-IL"/>
        </w:rPr>
      </w:pPr>
      <w:r w:rsidRPr="00D32344">
        <w:rPr>
          <w:rFonts w:asciiTheme="majorBidi" w:hAnsiTheme="majorBidi" w:cstheme="majorBidi"/>
          <w:sz w:val="26"/>
          <w:szCs w:val="26"/>
          <w:lang w:bidi="he-IL"/>
        </w:rPr>
        <w:t>Adonijah</w:t>
      </w:r>
      <w:r w:rsidR="00CF75F7" w:rsidRPr="00D32344">
        <w:rPr>
          <w:rFonts w:asciiTheme="majorBidi" w:hAnsiTheme="majorBidi" w:cstheme="majorBidi"/>
          <w:sz w:val="26"/>
          <w:szCs w:val="26"/>
          <w:lang w:bidi="he-IL"/>
        </w:rPr>
        <w:t xml:space="preserve"> son of </w:t>
      </w:r>
      <w:r w:rsidRPr="00D32344">
        <w:rPr>
          <w:rFonts w:asciiTheme="majorBidi" w:hAnsiTheme="majorBidi" w:cstheme="majorBidi"/>
          <w:sz w:val="26"/>
          <w:szCs w:val="26"/>
          <w:lang w:bidi="he-IL"/>
        </w:rPr>
        <w:t>Haggith</w:t>
      </w:r>
      <w:r w:rsidR="00CF75F7" w:rsidRPr="00D32344">
        <w:rPr>
          <w:rFonts w:asciiTheme="majorBidi" w:hAnsiTheme="majorBidi" w:cstheme="majorBidi"/>
          <w:sz w:val="26"/>
          <w:szCs w:val="26"/>
          <w:lang w:bidi="he-IL"/>
        </w:rPr>
        <w:t xml:space="preserve"> (mother)</w:t>
      </w:r>
      <w:r w:rsidRPr="00D32344">
        <w:rPr>
          <w:rFonts w:asciiTheme="majorBidi" w:hAnsiTheme="majorBidi" w:cstheme="majorBidi"/>
          <w:sz w:val="26"/>
          <w:szCs w:val="26"/>
          <w:lang w:bidi="he-IL"/>
        </w:rPr>
        <w:t xml:space="preserve">, he tried to proclaim himself king while his father was still alive.  When King David heard of this, he quickly called for the high priest, anointed Solomon, and proclaimed </w:t>
      </w:r>
      <w:r w:rsidR="004005CE" w:rsidRPr="00D32344">
        <w:rPr>
          <w:rFonts w:asciiTheme="majorBidi" w:hAnsiTheme="majorBidi" w:cstheme="majorBidi"/>
          <w:sz w:val="26"/>
          <w:szCs w:val="26"/>
          <w:lang w:bidi="he-IL"/>
        </w:rPr>
        <w:t>him</w:t>
      </w:r>
      <w:r w:rsidRPr="00D32344">
        <w:rPr>
          <w:rFonts w:asciiTheme="majorBidi" w:hAnsiTheme="majorBidi" w:cstheme="majorBidi"/>
          <w:sz w:val="26"/>
          <w:szCs w:val="26"/>
          <w:lang w:bidi="he-IL"/>
        </w:rPr>
        <w:t xml:space="preserve"> king while </w:t>
      </w:r>
      <w:r w:rsidR="0069225A" w:rsidRPr="00D32344">
        <w:rPr>
          <w:rFonts w:asciiTheme="majorBidi" w:hAnsiTheme="majorBidi" w:cstheme="majorBidi"/>
          <w:sz w:val="26"/>
          <w:szCs w:val="26"/>
          <w:lang w:bidi="he-IL"/>
        </w:rPr>
        <w:t>he</w:t>
      </w:r>
      <w:r w:rsidRPr="00D32344">
        <w:rPr>
          <w:rFonts w:asciiTheme="majorBidi" w:hAnsiTheme="majorBidi" w:cstheme="majorBidi"/>
          <w:sz w:val="26"/>
          <w:szCs w:val="26"/>
          <w:lang w:bidi="he-IL"/>
        </w:rPr>
        <w:t xml:space="preserve"> was still alive, fearing that Adonijah would confiscate the throne.  When he could not confiscate the throne, he wanted to </w:t>
      </w:r>
      <w:r w:rsidR="00144B96" w:rsidRPr="00D32344">
        <w:rPr>
          <w:rFonts w:asciiTheme="majorBidi" w:hAnsiTheme="majorBidi" w:cstheme="majorBidi"/>
          <w:sz w:val="26"/>
          <w:szCs w:val="26"/>
          <w:lang w:bidi="he-IL"/>
        </w:rPr>
        <w:t>confiscate</w:t>
      </w:r>
      <w:r w:rsidRPr="00D32344">
        <w:rPr>
          <w:rFonts w:asciiTheme="majorBidi" w:hAnsiTheme="majorBidi" w:cstheme="majorBidi"/>
          <w:sz w:val="26"/>
          <w:szCs w:val="26"/>
          <w:lang w:bidi="he-IL"/>
        </w:rPr>
        <w:t xml:space="preserve"> his father</w:t>
      </w:r>
      <w:r w:rsidR="00E03EED" w:rsidRPr="00D32344">
        <w:rPr>
          <w:rFonts w:asciiTheme="majorBidi" w:hAnsiTheme="majorBidi" w:cstheme="majorBidi"/>
          <w:sz w:val="26"/>
          <w:szCs w:val="26"/>
          <w:lang w:bidi="he-IL"/>
        </w:rPr>
        <w:t>’</w:t>
      </w:r>
      <w:r w:rsidRPr="00D32344">
        <w:rPr>
          <w:rFonts w:asciiTheme="majorBidi" w:hAnsiTheme="majorBidi" w:cstheme="majorBidi"/>
          <w:sz w:val="26"/>
          <w:szCs w:val="26"/>
          <w:lang w:bidi="he-IL"/>
        </w:rPr>
        <w:t>s wife.</w:t>
      </w:r>
    </w:p>
    <w:p w:rsidR="00291437" w:rsidRPr="00D32344" w:rsidRDefault="00CF75F7" w:rsidP="00B16050">
      <w:pPr>
        <w:rPr>
          <w:rFonts w:asciiTheme="majorBidi" w:hAnsiTheme="majorBidi" w:cstheme="majorBidi"/>
          <w:sz w:val="26"/>
          <w:szCs w:val="26"/>
        </w:rPr>
      </w:pPr>
      <w:r w:rsidRPr="00D32344">
        <w:rPr>
          <w:rFonts w:asciiTheme="majorBidi" w:hAnsiTheme="majorBidi" w:cstheme="majorBidi"/>
          <w:sz w:val="26"/>
          <w:szCs w:val="26"/>
          <w:lang w:bidi="he-IL"/>
        </w:rPr>
        <w:t>Now, w</w:t>
      </w:r>
      <w:r w:rsidR="006779A1" w:rsidRPr="00D32344">
        <w:rPr>
          <w:rFonts w:asciiTheme="majorBidi" w:hAnsiTheme="majorBidi" w:cstheme="majorBidi"/>
          <w:sz w:val="26"/>
          <w:szCs w:val="26"/>
          <w:lang w:bidi="he-IL"/>
        </w:rPr>
        <w:t>hen Solomon bowed down to his mother Bathsheba</w:t>
      </w:r>
      <w:r w:rsidR="00401629" w:rsidRPr="00D32344">
        <w:rPr>
          <w:rFonts w:asciiTheme="majorBidi" w:hAnsiTheme="majorBidi" w:cstheme="majorBidi"/>
          <w:sz w:val="26"/>
          <w:szCs w:val="26"/>
          <w:lang w:bidi="he-IL"/>
        </w:rPr>
        <w:t>,</w:t>
      </w:r>
      <w:r w:rsidR="006779A1" w:rsidRPr="00D32344">
        <w:rPr>
          <w:rFonts w:asciiTheme="majorBidi" w:hAnsiTheme="majorBidi" w:cstheme="majorBidi"/>
          <w:sz w:val="26"/>
          <w:szCs w:val="26"/>
          <w:lang w:bidi="he-IL"/>
        </w:rPr>
        <w:t xml:space="preserve"> </w:t>
      </w:r>
      <w:r w:rsidR="00401629" w:rsidRPr="00D32344">
        <w:rPr>
          <w:rFonts w:asciiTheme="majorBidi" w:hAnsiTheme="majorBidi" w:cstheme="majorBidi"/>
          <w:sz w:val="26"/>
          <w:szCs w:val="26"/>
          <w:lang w:bidi="he-IL"/>
        </w:rPr>
        <w:t xml:space="preserve">was </w:t>
      </w:r>
      <w:r w:rsidR="006779A1" w:rsidRPr="00D32344">
        <w:rPr>
          <w:rFonts w:asciiTheme="majorBidi" w:hAnsiTheme="majorBidi" w:cstheme="majorBidi"/>
          <w:sz w:val="26"/>
          <w:szCs w:val="26"/>
          <w:lang w:bidi="he-IL"/>
        </w:rPr>
        <w:t xml:space="preserve">he </w:t>
      </w:r>
      <w:r w:rsidR="00401629" w:rsidRPr="00D32344">
        <w:rPr>
          <w:rFonts w:asciiTheme="majorBidi" w:hAnsiTheme="majorBidi" w:cstheme="majorBidi"/>
          <w:sz w:val="26"/>
          <w:szCs w:val="26"/>
          <w:lang w:bidi="he-IL"/>
        </w:rPr>
        <w:t>worshipping</w:t>
      </w:r>
      <w:r w:rsidR="006779A1" w:rsidRPr="00D32344">
        <w:rPr>
          <w:rFonts w:asciiTheme="majorBidi" w:hAnsiTheme="majorBidi" w:cstheme="majorBidi"/>
          <w:sz w:val="26"/>
          <w:szCs w:val="26"/>
          <w:lang w:bidi="he-IL"/>
        </w:rPr>
        <w:t xml:space="preserve"> her?  </w:t>
      </w:r>
      <w:r w:rsidR="00B16050">
        <w:rPr>
          <w:rFonts w:asciiTheme="majorBidi" w:hAnsiTheme="majorBidi" w:cstheme="majorBidi"/>
          <w:sz w:val="26"/>
          <w:szCs w:val="26"/>
          <w:lang w:bidi="he-IL"/>
        </w:rPr>
        <w:t>How can anyone consider it worship while h</w:t>
      </w:r>
      <w:r w:rsidR="006779A1" w:rsidRPr="00D32344">
        <w:rPr>
          <w:rFonts w:asciiTheme="majorBidi" w:hAnsiTheme="majorBidi" w:cstheme="majorBidi"/>
          <w:sz w:val="26"/>
          <w:szCs w:val="26"/>
          <w:lang w:bidi="he-IL"/>
        </w:rPr>
        <w:t>er request was refused</w:t>
      </w:r>
      <w:r w:rsidR="00B16050">
        <w:rPr>
          <w:rFonts w:asciiTheme="majorBidi" w:hAnsiTheme="majorBidi" w:cstheme="majorBidi"/>
          <w:sz w:val="26"/>
          <w:szCs w:val="26"/>
          <w:lang w:bidi="he-IL"/>
        </w:rPr>
        <w:t xml:space="preserve"> and he cut his brother’s head.</w:t>
      </w:r>
      <w:r w:rsidR="0069225A" w:rsidRPr="00D32344">
        <w:rPr>
          <w:rFonts w:asciiTheme="majorBidi" w:hAnsiTheme="majorBidi" w:cstheme="majorBidi"/>
          <w:sz w:val="26"/>
          <w:szCs w:val="26"/>
          <w:lang w:bidi="he-IL"/>
        </w:rPr>
        <w:t xml:space="preserve">  </w:t>
      </w:r>
    </w:p>
    <w:p w:rsidR="0023323F" w:rsidRPr="00D32344" w:rsidRDefault="0001377C" w:rsidP="00604BD4">
      <w:pPr>
        <w:rPr>
          <w:rFonts w:asciiTheme="majorBidi" w:hAnsiTheme="majorBidi" w:cstheme="majorBidi"/>
          <w:sz w:val="26"/>
          <w:szCs w:val="26"/>
        </w:rPr>
      </w:pPr>
      <w:r w:rsidRPr="00D32344">
        <w:rPr>
          <w:rFonts w:asciiTheme="majorBidi" w:hAnsiTheme="majorBidi" w:cstheme="majorBidi"/>
          <w:sz w:val="26"/>
          <w:szCs w:val="26"/>
        </w:rPr>
        <w:t>Followed by</w:t>
      </w:r>
      <w:r w:rsidR="0023323F" w:rsidRPr="00D32344">
        <w:rPr>
          <w:rFonts w:asciiTheme="majorBidi" w:hAnsiTheme="majorBidi" w:cstheme="majorBidi"/>
          <w:sz w:val="26"/>
          <w:szCs w:val="26"/>
        </w:rPr>
        <w:t xml:space="preserve"> the</w:t>
      </w:r>
      <w:r w:rsidR="00CF75F7" w:rsidRPr="00D32344">
        <w:rPr>
          <w:rFonts w:asciiTheme="majorBidi" w:hAnsiTheme="majorBidi" w:cstheme="majorBidi"/>
          <w:sz w:val="26"/>
          <w:szCs w:val="26"/>
        </w:rPr>
        <w:t>se</w:t>
      </w:r>
      <w:r w:rsidR="0023323F" w:rsidRPr="00D32344">
        <w:rPr>
          <w:rFonts w:asciiTheme="majorBidi" w:hAnsiTheme="majorBidi" w:cstheme="majorBidi"/>
          <w:sz w:val="26"/>
          <w:szCs w:val="26"/>
        </w:rPr>
        <w:t xml:space="preserve"> stor</w:t>
      </w:r>
      <w:r w:rsidR="00CF75F7" w:rsidRPr="00D32344">
        <w:rPr>
          <w:rFonts w:asciiTheme="majorBidi" w:hAnsiTheme="majorBidi" w:cstheme="majorBidi"/>
          <w:sz w:val="26"/>
          <w:szCs w:val="26"/>
        </w:rPr>
        <w:t>ies he started</w:t>
      </w:r>
      <w:r w:rsidR="0023323F" w:rsidRPr="00D32344">
        <w:rPr>
          <w:rFonts w:asciiTheme="majorBidi" w:hAnsiTheme="majorBidi" w:cstheme="majorBidi"/>
          <w:sz w:val="26"/>
          <w:szCs w:val="26"/>
        </w:rPr>
        <w:t xml:space="preserve"> building the temple, consecrating it, and praying in it: </w:t>
      </w:r>
      <w:r w:rsidR="00E03EED" w:rsidRPr="00D32344">
        <w:rPr>
          <w:rFonts w:asciiTheme="majorBidi" w:hAnsiTheme="majorBidi" w:cstheme="majorBidi"/>
          <w:sz w:val="26"/>
          <w:szCs w:val="26"/>
        </w:rPr>
        <w:t>“</w:t>
      </w:r>
      <w:r w:rsidR="0023323F" w:rsidRPr="00D32344">
        <w:rPr>
          <w:rFonts w:asciiTheme="majorBidi" w:hAnsiTheme="majorBidi" w:cstheme="majorBidi"/>
          <w:sz w:val="26"/>
          <w:szCs w:val="26"/>
        </w:rPr>
        <w:t xml:space="preserve">And it came to pass, when Solomon had finished building the house of the </w:t>
      </w:r>
      <w:r w:rsidR="00A32419" w:rsidRPr="00D32344">
        <w:rPr>
          <w:rFonts w:asciiTheme="majorBidi" w:hAnsiTheme="majorBidi" w:cstheme="majorBidi"/>
          <w:sz w:val="26"/>
          <w:szCs w:val="26"/>
        </w:rPr>
        <w:t>Lord</w:t>
      </w:r>
      <w:r w:rsidR="0023323F" w:rsidRPr="00D32344">
        <w:rPr>
          <w:rFonts w:asciiTheme="majorBidi" w:hAnsiTheme="majorBidi" w:cstheme="majorBidi"/>
          <w:sz w:val="26"/>
          <w:szCs w:val="26"/>
        </w:rPr>
        <w:t xml:space="preserve"> and the king</w:t>
      </w:r>
      <w:r w:rsidR="00E03EED" w:rsidRPr="00D32344">
        <w:rPr>
          <w:rFonts w:asciiTheme="majorBidi" w:hAnsiTheme="majorBidi" w:cstheme="majorBidi"/>
          <w:sz w:val="26"/>
          <w:szCs w:val="26"/>
        </w:rPr>
        <w:t>’</w:t>
      </w:r>
      <w:r w:rsidR="0023323F" w:rsidRPr="00D32344">
        <w:rPr>
          <w:rFonts w:asciiTheme="majorBidi" w:hAnsiTheme="majorBidi" w:cstheme="majorBidi"/>
          <w:sz w:val="26"/>
          <w:szCs w:val="26"/>
        </w:rPr>
        <w:t>s house, and all Solomon</w:t>
      </w:r>
      <w:r w:rsidR="00E03EED" w:rsidRPr="00D32344">
        <w:rPr>
          <w:rFonts w:asciiTheme="majorBidi" w:hAnsiTheme="majorBidi" w:cstheme="majorBidi"/>
          <w:sz w:val="26"/>
          <w:szCs w:val="26"/>
        </w:rPr>
        <w:t>’</w:t>
      </w:r>
      <w:r w:rsidR="0023323F" w:rsidRPr="00D32344">
        <w:rPr>
          <w:rFonts w:asciiTheme="majorBidi" w:hAnsiTheme="majorBidi" w:cstheme="majorBidi"/>
          <w:sz w:val="26"/>
          <w:szCs w:val="26"/>
        </w:rPr>
        <w:t>s desire which he wanted to do,</w:t>
      </w:r>
      <w:r w:rsidR="0023323F" w:rsidRPr="00D32344">
        <w:rPr>
          <w:rFonts w:asciiTheme="majorBidi" w:hAnsiTheme="majorBidi" w:cstheme="majorBidi"/>
          <w:sz w:val="26"/>
          <w:szCs w:val="26"/>
          <w:vertAlign w:val="superscript"/>
        </w:rPr>
        <w:t xml:space="preserve"> </w:t>
      </w:r>
      <w:r w:rsidR="0023323F" w:rsidRPr="00D32344">
        <w:rPr>
          <w:rFonts w:asciiTheme="majorBidi" w:hAnsiTheme="majorBidi" w:cstheme="majorBidi"/>
          <w:sz w:val="26"/>
          <w:szCs w:val="26"/>
        </w:rPr>
        <w:t xml:space="preserve">that the </w:t>
      </w:r>
      <w:r w:rsidR="00A32419" w:rsidRPr="00D32344">
        <w:rPr>
          <w:rFonts w:asciiTheme="majorBidi" w:hAnsiTheme="majorBidi" w:cstheme="majorBidi"/>
          <w:sz w:val="26"/>
          <w:szCs w:val="26"/>
        </w:rPr>
        <w:t>Lord</w:t>
      </w:r>
      <w:r w:rsidR="0023323F" w:rsidRPr="00D32344">
        <w:rPr>
          <w:rFonts w:asciiTheme="majorBidi" w:hAnsiTheme="majorBidi" w:cstheme="majorBidi"/>
          <w:sz w:val="26"/>
          <w:szCs w:val="26"/>
        </w:rPr>
        <w:t xml:space="preserve"> appeared to Solomon the second time [Christ appeared to him twice], as He had appeared to him at Gibeon. </w:t>
      </w:r>
      <w:r w:rsidR="0023323F" w:rsidRPr="00D32344">
        <w:rPr>
          <w:rFonts w:asciiTheme="majorBidi" w:hAnsiTheme="majorBidi" w:cstheme="majorBidi"/>
          <w:sz w:val="26"/>
          <w:szCs w:val="26"/>
          <w:vertAlign w:val="superscript"/>
        </w:rPr>
        <w:t xml:space="preserve"> </w:t>
      </w:r>
      <w:r w:rsidR="0023323F" w:rsidRPr="00D32344">
        <w:rPr>
          <w:rFonts w:asciiTheme="majorBidi" w:hAnsiTheme="majorBidi" w:cstheme="majorBidi"/>
          <w:sz w:val="26"/>
          <w:szCs w:val="26"/>
        </w:rPr>
        <w:t xml:space="preserve">And the </w:t>
      </w:r>
      <w:r w:rsidR="00A32419" w:rsidRPr="00D32344">
        <w:rPr>
          <w:rFonts w:asciiTheme="majorBidi" w:hAnsiTheme="majorBidi" w:cstheme="majorBidi"/>
          <w:sz w:val="26"/>
          <w:szCs w:val="26"/>
        </w:rPr>
        <w:t>Lord</w:t>
      </w:r>
      <w:r w:rsidR="0023323F" w:rsidRPr="00D32344">
        <w:rPr>
          <w:rFonts w:asciiTheme="majorBidi" w:hAnsiTheme="majorBidi" w:cstheme="majorBidi"/>
          <w:sz w:val="26"/>
          <w:szCs w:val="26"/>
        </w:rPr>
        <w:t xml:space="preserve"> said to him: </w:t>
      </w:r>
      <w:r w:rsidR="00E03EED" w:rsidRPr="00D32344">
        <w:rPr>
          <w:rFonts w:asciiTheme="majorBidi" w:hAnsiTheme="majorBidi" w:cstheme="majorBidi"/>
          <w:sz w:val="26"/>
          <w:szCs w:val="26"/>
        </w:rPr>
        <w:t>“</w:t>
      </w:r>
      <w:r w:rsidR="0023323F" w:rsidRPr="00D32344">
        <w:rPr>
          <w:rFonts w:asciiTheme="majorBidi" w:hAnsiTheme="majorBidi" w:cstheme="majorBidi"/>
          <w:sz w:val="26"/>
          <w:szCs w:val="26"/>
        </w:rPr>
        <w:t>I have heard your prayer and your supplication that you have made before Me; I have consecrated this house which you have built to put My name there forever, and My eyes and My heart will be there perpetually.</w:t>
      </w:r>
      <w:r w:rsidR="00E03EED" w:rsidRPr="00D32344">
        <w:rPr>
          <w:rFonts w:asciiTheme="majorBidi" w:hAnsiTheme="majorBidi" w:cstheme="majorBidi"/>
          <w:sz w:val="26"/>
          <w:szCs w:val="26"/>
        </w:rPr>
        <w:t>”</w:t>
      </w:r>
      <w:r w:rsidR="0023323F" w:rsidRPr="00D32344">
        <w:rPr>
          <w:rStyle w:val="FootnoteReference"/>
          <w:rFonts w:asciiTheme="majorBidi" w:hAnsiTheme="majorBidi" w:cstheme="majorBidi"/>
          <w:sz w:val="26"/>
          <w:szCs w:val="26"/>
        </w:rPr>
        <w:footnoteReference w:id="42"/>
      </w:r>
    </w:p>
    <w:p w:rsidR="0023323F" w:rsidRPr="00D32344" w:rsidRDefault="0023323F" w:rsidP="0023323F">
      <w:pPr>
        <w:rPr>
          <w:rFonts w:asciiTheme="majorBidi" w:hAnsiTheme="majorBidi" w:cstheme="majorBidi"/>
          <w:sz w:val="26"/>
          <w:szCs w:val="26"/>
          <w:lang w:bidi="he-IL"/>
        </w:rPr>
      </w:pPr>
    </w:p>
    <w:p w:rsidR="002B5A6C" w:rsidRPr="00D32344" w:rsidRDefault="00411807" w:rsidP="00E97832">
      <w:pPr>
        <w:rPr>
          <w:rFonts w:asciiTheme="majorBidi" w:hAnsiTheme="majorBidi" w:cstheme="majorBidi"/>
          <w:sz w:val="26"/>
          <w:szCs w:val="26"/>
        </w:rPr>
      </w:pPr>
      <w:r w:rsidRPr="00D32344">
        <w:rPr>
          <w:rFonts w:asciiTheme="majorBidi" w:hAnsiTheme="majorBidi" w:cstheme="majorBidi"/>
          <w:sz w:val="26"/>
          <w:szCs w:val="26"/>
        </w:rPr>
        <w:t>U</w:t>
      </w:r>
      <w:r w:rsidR="00185B7F" w:rsidRPr="00D32344">
        <w:rPr>
          <w:rFonts w:asciiTheme="majorBidi" w:hAnsiTheme="majorBidi" w:cstheme="majorBidi"/>
          <w:sz w:val="26"/>
          <w:szCs w:val="26"/>
        </w:rPr>
        <w:t xml:space="preserve">ntil this point Solomon had done </w:t>
      </w:r>
      <w:r w:rsidRPr="00D32344">
        <w:rPr>
          <w:rFonts w:asciiTheme="majorBidi" w:hAnsiTheme="majorBidi" w:cstheme="majorBidi"/>
          <w:sz w:val="26"/>
          <w:szCs w:val="26"/>
        </w:rPr>
        <w:t>no</w:t>
      </w:r>
      <w:r w:rsidR="00185B7F" w:rsidRPr="00D32344">
        <w:rPr>
          <w:rFonts w:asciiTheme="majorBidi" w:hAnsiTheme="majorBidi" w:cstheme="majorBidi"/>
          <w:sz w:val="26"/>
          <w:szCs w:val="26"/>
        </w:rPr>
        <w:t xml:space="preserve">thing to upset </w:t>
      </w:r>
      <w:r w:rsidR="00E97832">
        <w:rPr>
          <w:rFonts w:asciiTheme="majorBidi" w:hAnsiTheme="majorBidi" w:cstheme="majorBidi"/>
          <w:sz w:val="26"/>
          <w:szCs w:val="26"/>
        </w:rPr>
        <w:t>God</w:t>
      </w:r>
      <w:r w:rsidR="00401629" w:rsidRPr="00D32344">
        <w:rPr>
          <w:rFonts w:asciiTheme="majorBidi" w:hAnsiTheme="majorBidi" w:cstheme="majorBidi"/>
          <w:sz w:val="26"/>
          <w:szCs w:val="26"/>
        </w:rPr>
        <w:t>, a</w:t>
      </w:r>
      <w:r w:rsidR="00E97832">
        <w:rPr>
          <w:rFonts w:asciiTheme="majorBidi" w:hAnsiTheme="majorBidi" w:cstheme="majorBidi"/>
          <w:sz w:val="26"/>
          <w:szCs w:val="26"/>
        </w:rPr>
        <w:t>nd</w:t>
      </w:r>
      <w:r w:rsidR="00401629" w:rsidRPr="00D32344">
        <w:rPr>
          <w:rFonts w:asciiTheme="majorBidi" w:hAnsiTheme="majorBidi" w:cstheme="majorBidi"/>
          <w:sz w:val="26"/>
          <w:szCs w:val="26"/>
        </w:rPr>
        <w:t xml:space="preserve"> h</w:t>
      </w:r>
      <w:r w:rsidRPr="00D32344">
        <w:rPr>
          <w:rFonts w:asciiTheme="majorBidi" w:hAnsiTheme="majorBidi" w:cstheme="majorBidi"/>
          <w:sz w:val="26"/>
          <w:szCs w:val="26"/>
        </w:rPr>
        <w:t xml:space="preserve">e had </w:t>
      </w:r>
      <w:r w:rsidR="00720CF3" w:rsidRPr="00D32344">
        <w:rPr>
          <w:rFonts w:asciiTheme="majorBidi" w:hAnsiTheme="majorBidi" w:cstheme="majorBidi"/>
          <w:sz w:val="26"/>
          <w:szCs w:val="26"/>
        </w:rPr>
        <w:t xml:space="preserve">already </w:t>
      </w:r>
      <w:r w:rsidRPr="00D32344">
        <w:rPr>
          <w:rFonts w:asciiTheme="majorBidi" w:hAnsiTheme="majorBidi" w:cstheme="majorBidi"/>
          <w:sz w:val="26"/>
          <w:szCs w:val="26"/>
        </w:rPr>
        <w:t>bowed</w:t>
      </w:r>
      <w:r w:rsidR="00B021C0" w:rsidRPr="00D32344">
        <w:rPr>
          <w:rFonts w:asciiTheme="majorBidi" w:hAnsiTheme="majorBidi" w:cstheme="majorBidi"/>
          <w:sz w:val="26"/>
          <w:szCs w:val="26"/>
        </w:rPr>
        <w:t xml:space="preserve"> down to his mother</w:t>
      </w:r>
      <w:r w:rsidR="00401629" w:rsidRPr="00D32344">
        <w:rPr>
          <w:rFonts w:asciiTheme="majorBidi" w:hAnsiTheme="majorBidi" w:cstheme="majorBidi"/>
          <w:sz w:val="26"/>
          <w:szCs w:val="26"/>
        </w:rPr>
        <w:t xml:space="preserve">. </w:t>
      </w:r>
      <w:r w:rsidR="00B021C0" w:rsidRPr="00D32344">
        <w:rPr>
          <w:rFonts w:asciiTheme="majorBidi" w:hAnsiTheme="majorBidi" w:cstheme="majorBidi"/>
          <w:sz w:val="26"/>
          <w:szCs w:val="26"/>
        </w:rPr>
        <w:t xml:space="preserve">Christ appeared to him thereafter </w:t>
      </w:r>
      <w:r w:rsidR="00401629" w:rsidRPr="00D32344">
        <w:rPr>
          <w:rFonts w:asciiTheme="majorBidi" w:hAnsiTheme="majorBidi" w:cstheme="majorBidi"/>
          <w:sz w:val="26"/>
          <w:szCs w:val="26"/>
        </w:rPr>
        <w:t>saying</w:t>
      </w:r>
      <w:r w:rsidR="00B021C0" w:rsidRPr="00D32344">
        <w:rPr>
          <w:rFonts w:asciiTheme="majorBidi" w:hAnsiTheme="majorBidi" w:cstheme="majorBidi"/>
          <w:sz w:val="26"/>
          <w:szCs w:val="26"/>
        </w:rPr>
        <w:t xml:space="preserve">, </w:t>
      </w:r>
      <w:r w:rsidR="00E03EED" w:rsidRPr="00D32344">
        <w:rPr>
          <w:rFonts w:asciiTheme="majorBidi" w:hAnsiTheme="majorBidi" w:cstheme="majorBidi"/>
          <w:sz w:val="26"/>
          <w:szCs w:val="26"/>
        </w:rPr>
        <w:t>“</w:t>
      </w:r>
      <w:r w:rsidR="007C7948" w:rsidRPr="00D32344">
        <w:rPr>
          <w:rFonts w:asciiTheme="majorBidi" w:hAnsiTheme="majorBidi" w:cstheme="majorBidi"/>
          <w:sz w:val="26"/>
          <w:szCs w:val="26"/>
        </w:rPr>
        <w:t>I have consecrated the house in which you have prayed.</w:t>
      </w:r>
      <w:r w:rsidR="00E03EED" w:rsidRPr="00D32344">
        <w:rPr>
          <w:rFonts w:asciiTheme="majorBidi" w:hAnsiTheme="majorBidi" w:cstheme="majorBidi"/>
          <w:sz w:val="26"/>
          <w:szCs w:val="26"/>
        </w:rPr>
        <w:t>”</w:t>
      </w:r>
      <w:r w:rsidR="007C7948" w:rsidRPr="00D32344">
        <w:rPr>
          <w:rFonts w:asciiTheme="majorBidi" w:hAnsiTheme="majorBidi" w:cstheme="majorBidi"/>
          <w:sz w:val="26"/>
          <w:szCs w:val="26"/>
        </w:rPr>
        <w:t xml:space="preserve">  Therefore, </w:t>
      </w:r>
      <w:r w:rsidR="007C7948" w:rsidRPr="00D32344">
        <w:rPr>
          <w:rFonts w:asciiTheme="majorBidi" w:hAnsiTheme="majorBidi" w:cstheme="majorBidi"/>
          <w:b/>
          <w:bCs/>
          <w:sz w:val="26"/>
          <w:szCs w:val="26"/>
        </w:rPr>
        <w:t>his prostration</w:t>
      </w:r>
      <w:r w:rsidR="00616173" w:rsidRPr="00D32344">
        <w:rPr>
          <w:rFonts w:asciiTheme="majorBidi" w:hAnsiTheme="majorBidi" w:cstheme="majorBidi"/>
          <w:b/>
          <w:bCs/>
          <w:sz w:val="26"/>
          <w:szCs w:val="26"/>
        </w:rPr>
        <w:t>,</w:t>
      </w:r>
      <w:r w:rsidR="007C7948" w:rsidRPr="00D32344">
        <w:rPr>
          <w:rFonts w:asciiTheme="majorBidi" w:hAnsiTheme="majorBidi" w:cstheme="majorBidi"/>
          <w:b/>
          <w:bCs/>
          <w:sz w:val="26"/>
          <w:szCs w:val="26"/>
        </w:rPr>
        <w:t xml:space="preserve"> </w:t>
      </w:r>
      <w:r w:rsidR="00616173" w:rsidRPr="00D32344">
        <w:rPr>
          <w:rFonts w:asciiTheme="majorBidi" w:hAnsiTheme="majorBidi" w:cstheme="majorBidi"/>
          <w:b/>
          <w:bCs/>
          <w:sz w:val="26"/>
          <w:szCs w:val="26"/>
        </w:rPr>
        <w:t xml:space="preserve">as the king, </w:t>
      </w:r>
      <w:r w:rsidR="007C7948" w:rsidRPr="00D32344">
        <w:rPr>
          <w:rFonts w:asciiTheme="majorBidi" w:hAnsiTheme="majorBidi" w:cstheme="majorBidi"/>
          <w:b/>
          <w:bCs/>
          <w:sz w:val="26"/>
          <w:szCs w:val="26"/>
        </w:rPr>
        <w:t>to his mother</w:t>
      </w:r>
      <w:r w:rsidR="00616173" w:rsidRPr="00D32344">
        <w:rPr>
          <w:rFonts w:asciiTheme="majorBidi" w:hAnsiTheme="majorBidi" w:cstheme="majorBidi"/>
          <w:b/>
          <w:bCs/>
          <w:sz w:val="26"/>
          <w:szCs w:val="26"/>
        </w:rPr>
        <w:t>,</w:t>
      </w:r>
      <w:r w:rsidR="007C7948" w:rsidRPr="00D32344">
        <w:rPr>
          <w:rFonts w:asciiTheme="majorBidi" w:hAnsiTheme="majorBidi" w:cstheme="majorBidi"/>
          <w:b/>
          <w:bCs/>
          <w:sz w:val="26"/>
          <w:szCs w:val="26"/>
        </w:rPr>
        <w:t xml:space="preserve"> in reverence, did not upset our Lord</w:t>
      </w:r>
      <w:r w:rsidR="007C7948" w:rsidRPr="00D32344">
        <w:rPr>
          <w:rFonts w:asciiTheme="majorBidi" w:hAnsiTheme="majorBidi" w:cstheme="majorBidi"/>
          <w:sz w:val="26"/>
          <w:szCs w:val="26"/>
        </w:rPr>
        <w:t>.</w:t>
      </w:r>
    </w:p>
    <w:p w:rsidR="00B9184B" w:rsidRPr="00D32344" w:rsidRDefault="00B9184B" w:rsidP="00411807">
      <w:pPr>
        <w:rPr>
          <w:rFonts w:asciiTheme="majorBidi" w:hAnsiTheme="majorBidi" w:cstheme="majorBidi"/>
          <w:sz w:val="26"/>
          <w:szCs w:val="26"/>
        </w:rPr>
      </w:pPr>
    </w:p>
    <w:p w:rsidR="00B9184B" w:rsidRPr="00D32344" w:rsidRDefault="00E97832" w:rsidP="00E97832">
      <w:pPr>
        <w:rPr>
          <w:rFonts w:asciiTheme="majorBidi" w:hAnsiTheme="majorBidi" w:cstheme="majorBidi"/>
          <w:sz w:val="26"/>
          <w:szCs w:val="26"/>
        </w:rPr>
      </w:pPr>
      <w:r>
        <w:rPr>
          <w:rFonts w:asciiTheme="majorBidi" w:hAnsiTheme="majorBidi" w:cstheme="majorBidi"/>
          <w:sz w:val="26"/>
          <w:szCs w:val="26"/>
        </w:rPr>
        <w:t>In the New Testament the following was mentioned in the Book of Revelation, the message to the angel of Philadelphia: “</w:t>
      </w:r>
      <w:r w:rsidRPr="00E97832">
        <w:rPr>
          <w:rFonts w:asciiTheme="majorBidi" w:hAnsiTheme="majorBidi" w:cstheme="majorBidi"/>
          <w:sz w:val="26"/>
          <w:szCs w:val="26"/>
          <w:lang w:bidi="he-IL"/>
        </w:rPr>
        <w:t>Indeed I will make those</w:t>
      </w:r>
      <w:r w:rsidRPr="00E97832">
        <w:rPr>
          <w:rFonts w:asciiTheme="majorBidi" w:hAnsiTheme="majorBidi" w:cstheme="majorBidi"/>
          <w:i/>
          <w:iCs/>
          <w:sz w:val="26"/>
          <w:szCs w:val="26"/>
          <w:lang w:bidi="he-IL"/>
        </w:rPr>
        <w:t xml:space="preserve"> </w:t>
      </w:r>
      <w:r w:rsidRPr="00E97832">
        <w:rPr>
          <w:rFonts w:asciiTheme="majorBidi" w:hAnsiTheme="majorBidi" w:cstheme="majorBidi"/>
          <w:sz w:val="26"/>
          <w:szCs w:val="26"/>
          <w:lang w:bidi="he-IL"/>
        </w:rPr>
        <w:t xml:space="preserve">of the synagogue of Satan, who say they are Jews and are not, but lie-- indeed </w:t>
      </w:r>
      <w:r w:rsidRPr="00E97832">
        <w:rPr>
          <w:rFonts w:asciiTheme="majorBidi" w:hAnsiTheme="majorBidi" w:cstheme="majorBidi"/>
          <w:b/>
          <w:bCs/>
          <w:sz w:val="26"/>
          <w:szCs w:val="26"/>
          <w:lang w:bidi="he-IL"/>
        </w:rPr>
        <w:t>I will make them come and worship before your feet</w:t>
      </w:r>
      <w:r w:rsidRPr="00E97832">
        <w:rPr>
          <w:rFonts w:asciiTheme="majorBidi" w:hAnsiTheme="majorBidi" w:cstheme="majorBidi"/>
          <w:sz w:val="26"/>
          <w:szCs w:val="26"/>
          <w:lang w:bidi="he-IL"/>
        </w:rPr>
        <w:t>, and to know that I have loved you.</w:t>
      </w:r>
      <w:r>
        <w:rPr>
          <w:rFonts w:asciiTheme="majorBidi" w:hAnsiTheme="majorBidi" w:cstheme="majorBidi"/>
          <w:sz w:val="26"/>
          <w:szCs w:val="26"/>
        </w:rPr>
        <w:t>”</w:t>
      </w:r>
      <w:r>
        <w:rPr>
          <w:rStyle w:val="FootnoteReference"/>
          <w:rFonts w:asciiTheme="majorBidi" w:hAnsiTheme="majorBidi" w:cstheme="majorBidi"/>
          <w:sz w:val="26"/>
          <w:szCs w:val="26"/>
        </w:rPr>
        <w:footnoteReference w:id="43"/>
      </w:r>
    </w:p>
    <w:p w:rsidR="00E97832" w:rsidRDefault="00E97832" w:rsidP="00604BD4">
      <w:pPr>
        <w:rPr>
          <w:rFonts w:asciiTheme="majorBidi" w:hAnsiTheme="majorBidi" w:cstheme="majorBidi"/>
          <w:b/>
          <w:bCs/>
          <w:sz w:val="32"/>
          <w:szCs w:val="32"/>
        </w:rPr>
      </w:pPr>
    </w:p>
    <w:p w:rsidR="00B9184B" w:rsidRPr="00D32344" w:rsidRDefault="00604BD4" w:rsidP="00604BD4">
      <w:pPr>
        <w:rPr>
          <w:rFonts w:asciiTheme="majorBidi" w:hAnsiTheme="majorBidi" w:cstheme="majorBidi"/>
          <w:b/>
          <w:bCs/>
          <w:sz w:val="32"/>
          <w:szCs w:val="32"/>
        </w:rPr>
      </w:pPr>
      <w:r w:rsidRPr="00D32344">
        <w:rPr>
          <w:rFonts w:asciiTheme="majorBidi" w:hAnsiTheme="majorBidi" w:cstheme="majorBidi"/>
          <w:b/>
          <w:bCs/>
          <w:sz w:val="32"/>
          <w:szCs w:val="32"/>
        </w:rPr>
        <w:t>Types of</w:t>
      </w:r>
      <w:r w:rsidR="00D82D05" w:rsidRPr="00D32344">
        <w:rPr>
          <w:rFonts w:asciiTheme="majorBidi" w:hAnsiTheme="majorBidi" w:cstheme="majorBidi"/>
          <w:b/>
          <w:bCs/>
          <w:sz w:val="32"/>
          <w:szCs w:val="32"/>
        </w:rPr>
        <w:t xml:space="preserve"> Prostrat</w:t>
      </w:r>
      <w:r w:rsidRPr="00D32344">
        <w:rPr>
          <w:rFonts w:asciiTheme="majorBidi" w:hAnsiTheme="majorBidi" w:cstheme="majorBidi"/>
          <w:b/>
          <w:bCs/>
          <w:sz w:val="32"/>
          <w:szCs w:val="32"/>
        </w:rPr>
        <w:t>ion</w:t>
      </w:r>
      <w:r w:rsidR="00F953AF" w:rsidRPr="00D32344">
        <w:rPr>
          <w:rFonts w:asciiTheme="majorBidi" w:hAnsiTheme="majorBidi" w:cstheme="majorBidi"/>
          <w:b/>
          <w:bCs/>
          <w:sz w:val="32"/>
          <w:szCs w:val="32"/>
        </w:rPr>
        <w:t>s</w:t>
      </w:r>
      <w:r w:rsidR="00B9184B" w:rsidRPr="00D32344">
        <w:rPr>
          <w:rFonts w:asciiTheme="majorBidi" w:hAnsiTheme="majorBidi" w:cstheme="majorBidi"/>
          <w:b/>
          <w:bCs/>
          <w:sz w:val="32"/>
          <w:szCs w:val="32"/>
        </w:rPr>
        <w:t>:</w:t>
      </w:r>
    </w:p>
    <w:p w:rsidR="000258E8" w:rsidRPr="00D32344" w:rsidRDefault="000258E8" w:rsidP="00473C2B">
      <w:pPr>
        <w:rPr>
          <w:rFonts w:asciiTheme="majorBidi" w:hAnsiTheme="majorBidi" w:cstheme="majorBidi"/>
          <w:sz w:val="26"/>
          <w:szCs w:val="26"/>
          <w:rtl/>
        </w:rPr>
      </w:pPr>
    </w:p>
    <w:p w:rsidR="00632C13" w:rsidRPr="00D32344" w:rsidRDefault="002B5A6C" w:rsidP="000258E8">
      <w:pPr>
        <w:rPr>
          <w:rFonts w:asciiTheme="majorBidi" w:hAnsiTheme="majorBidi" w:cstheme="majorBidi"/>
          <w:sz w:val="26"/>
          <w:szCs w:val="26"/>
        </w:rPr>
      </w:pPr>
      <w:r w:rsidRPr="00D32344">
        <w:rPr>
          <w:rFonts w:asciiTheme="majorBidi" w:hAnsiTheme="majorBidi" w:cstheme="majorBidi"/>
          <w:sz w:val="26"/>
          <w:szCs w:val="26"/>
        </w:rPr>
        <w:t>Prostration</w:t>
      </w:r>
      <w:r w:rsidR="000258E8" w:rsidRPr="00D32344">
        <w:rPr>
          <w:rFonts w:asciiTheme="majorBidi" w:hAnsiTheme="majorBidi" w:cstheme="majorBidi"/>
          <w:sz w:val="26"/>
          <w:szCs w:val="26"/>
        </w:rPr>
        <w:t>s</w:t>
      </w:r>
      <w:r w:rsidRPr="00D32344">
        <w:rPr>
          <w:rFonts w:asciiTheme="majorBidi" w:hAnsiTheme="majorBidi" w:cstheme="majorBidi"/>
          <w:sz w:val="26"/>
          <w:szCs w:val="26"/>
        </w:rPr>
        <w:t xml:space="preserve"> of worship </w:t>
      </w:r>
      <w:r w:rsidR="000258E8" w:rsidRPr="00D32344">
        <w:rPr>
          <w:rFonts w:asciiTheme="majorBidi" w:hAnsiTheme="majorBidi" w:cstheme="majorBidi"/>
          <w:sz w:val="26"/>
          <w:szCs w:val="26"/>
        </w:rPr>
        <w:t>are offered</w:t>
      </w:r>
      <w:r w:rsidRPr="00D32344">
        <w:rPr>
          <w:rFonts w:asciiTheme="majorBidi" w:hAnsiTheme="majorBidi" w:cstheme="majorBidi"/>
          <w:sz w:val="26"/>
          <w:szCs w:val="26"/>
        </w:rPr>
        <w:t xml:space="preserve"> to God alone</w:t>
      </w:r>
      <w:r w:rsidR="00A36507" w:rsidRPr="00D32344">
        <w:rPr>
          <w:rFonts w:asciiTheme="majorBidi" w:hAnsiTheme="majorBidi" w:cstheme="majorBidi"/>
          <w:sz w:val="26"/>
          <w:szCs w:val="26"/>
        </w:rPr>
        <w:t>..</w:t>
      </w:r>
      <w:r w:rsidRPr="00D32344">
        <w:rPr>
          <w:rFonts w:asciiTheme="majorBidi" w:hAnsiTheme="majorBidi" w:cstheme="majorBidi"/>
          <w:sz w:val="26"/>
          <w:szCs w:val="26"/>
        </w:rPr>
        <w:t xml:space="preserve">. </w:t>
      </w:r>
      <w:r w:rsidR="000258E8" w:rsidRPr="00D32344">
        <w:rPr>
          <w:rFonts w:asciiTheme="majorBidi" w:hAnsiTheme="majorBidi" w:cstheme="majorBidi"/>
          <w:sz w:val="26"/>
          <w:szCs w:val="26"/>
        </w:rPr>
        <w:t>There are also p</w:t>
      </w:r>
      <w:r w:rsidRPr="00D32344">
        <w:rPr>
          <w:rFonts w:asciiTheme="majorBidi" w:hAnsiTheme="majorBidi" w:cstheme="majorBidi"/>
          <w:sz w:val="26"/>
          <w:szCs w:val="26"/>
        </w:rPr>
        <w:t>rostration</w:t>
      </w:r>
      <w:r w:rsidR="003E16BE" w:rsidRPr="00D32344">
        <w:rPr>
          <w:rFonts w:asciiTheme="majorBidi" w:hAnsiTheme="majorBidi" w:cstheme="majorBidi"/>
          <w:sz w:val="26"/>
          <w:szCs w:val="26"/>
        </w:rPr>
        <w:t>s</w:t>
      </w:r>
      <w:r w:rsidRPr="00D32344">
        <w:rPr>
          <w:rFonts w:asciiTheme="majorBidi" w:hAnsiTheme="majorBidi" w:cstheme="majorBidi"/>
          <w:sz w:val="26"/>
          <w:szCs w:val="26"/>
        </w:rPr>
        <w:t xml:space="preserve"> of reverence</w:t>
      </w:r>
      <w:r w:rsidR="00632C13" w:rsidRPr="00D32344">
        <w:rPr>
          <w:rFonts w:asciiTheme="majorBidi" w:hAnsiTheme="majorBidi" w:cstheme="majorBidi"/>
          <w:sz w:val="26"/>
          <w:szCs w:val="26"/>
        </w:rPr>
        <w:t xml:space="preserve"> or</w:t>
      </w:r>
      <w:r w:rsidRPr="00D32344">
        <w:rPr>
          <w:rFonts w:asciiTheme="majorBidi" w:hAnsiTheme="majorBidi" w:cstheme="majorBidi"/>
          <w:sz w:val="26"/>
          <w:szCs w:val="26"/>
        </w:rPr>
        <w:t xml:space="preserve"> </w:t>
      </w:r>
      <w:r w:rsidR="00632C13" w:rsidRPr="00D32344">
        <w:rPr>
          <w:rFonts w:asciiTheme="majorBidi" w:hAnsiTheme="majorBidi" w:cstheme="majorBidi"/>
          <w:sz w:val="26"/>
          <w:szCs w:val="26"/>
        </w:rPr>
        <w:t xml:space="preserve">veneration, </w:t>
      </w:r>
      <w:r w:rsidRPr="00D32344">
        <w:rPr>
          <w:rFonts w:asciiTheme="majorBidi" w:hAnsiTheme="majorBidi" w:cstheme="majorBidi"/>
          <w:sz w:val="26"/>
          <w:szCs w:val="26"/>
        </w:rPr>
        <w:t>thanks</w:t>
      </w:r>
      <w:r w:rsidR="00EE5DDB" w:rsidRPr="00D32344">
        <w:rPr>
          <w:rFonts w:asciiTheme="majorBidi" w:hAnsiTheme="majorBidi" w:cstheme="majorBidi"/>
          <w:sz w:val="26"/>
          <w:szCs w:val="26"/>
        </w:rPr>
        <w:t>giving</w:t>
      </w:r>
      <w:r w:rsidRPr="00D32344">
        <w:rPr>
          <w:rFonts w:asciiTheme="majorBidi" w:hAnsiTheme="majorBidi" w:cstheme="majorBidi"/>
          <w:sz w:val="26"/>
          <w:szCs w:val="26"/>
        </w:rPr>
        <w:t xml:space="preserve">, </w:t>
      </w:r>
      <w:r w:rsidR="00632C13" w:rsidRPr="00D32344">
        <w:rPr>
          <w:rFonts w:asciiTheme="majorBidi" w:hAnsiTheme="majorBidi" w:cstheme="majorBidi"/>
          <w:sz w:val="26"/>
          <w:szCs w:val="26"/>
        </w:rPr>
        <w:t xml:space="preserve">asking </w:t>
      </w:r>
      <w:r w:rsidR="00720CF3" w:rsidRPr="00D32344">
        <w:rPr>
          <w:rFonts w:asciiTheme="majorBidi" w:hAnsiTheme="majorBidi" w:cstheme="majorBidi"/>
          <w:sz w:val="26"/>
          <w:szCs w:val="26"/>
        </w:rPr>
        <w:t xml:space="preserve">mercy </w:t>
      </w:r>
      <w:r w:rsidR="007A10C2" w:rsidRPr="00D32344">
        <w:rPr>
          <w:rFonts w:asciiTheme="majorBidi" w:hAnsiTheme="majorBidi" w:cstheme="majorBidi"/>
          <w:sz w:val="26"/>
          <w:szCs w:val="26"/>
        </w:rPr>
        <w:t xml:space="preserve">and </w:t>
      </w:r>
      <w:r w:rsidR="00720CF3" w:rsidRPr="00D32344">
        <w:rPr>
          <w:rFonts w:asciiTheme="majorBidi" w:hAnsiTheme="majorBidi" w:cstheme="majorBidi"/>
          <w:sz w:val="26"/>
          <w:szCs w:val="26"/>
        </w:rPr>
        <w:t>forgiveness</w:t>
      </w:r>
      <w:r w:rsidRPr="00D32344">
        <w:rPr>
          <w:rFonts w:asciiTheme="majorBidi" w:hAnsiTheme="majorBidi" w:cstheme="majorBidi"/>
          <w:sz w:val="26"/>
          <w:szCs w:val="26"/>
        </w:rPr>
        <w:t xml:space="preserve"> </w:t>
      </w:r>
      <w:r w:rsidR="000258E8" w:rsidRPr="00D32344">
        <w:rPr>
          <w:rFonts w:asciiTheme="majorBidi" w:hAnsiTheme="majorBidi" w:cstheme="majorBidi"/>
          <w:sz w:val="26"/>
          <w:szCs w:val="26"/>
        </w:rPr>
        <w:t>which</w:t>
      </w:r>
      <w:r w:rsidRPr="00D32344">
        <w:rPr>
          <w:rFonts w:asciiTheme="majorBidi" w:hAnsiTheme="majorBidi" w:cstheme="majorBidi"/>
          <w:sz w:val="26"/>
          <w:szCs w:val="26"/>
        </w:rPr>
        <w:t xml:space="preserve"> differ from </w:t>
      </w:r>
      <w:r w:rsidR="003E16BE" w:rsidRPr="00D32344">
        <w:rPr>
          <w:rFonts w:asciiTheme="majorBidi" w:hAnsiTheme="majorBidi" w:cstheme="majorBidi"/>
          <w:sz w:val="26"/>
          <w:szCs w:val="26"/>
        </w:rPr>
        <w:t xml:space="preserve">the </w:t>
      </w:r>
      <w:r w:rsidRPr="00D32344">
        <w:rPr>
          <w:rFonts w:asciiTheme="majorBidi" w:hAnsiTheme="majorBidi" w:cstheme="majorBidi"/>
          <w:sz w:val="26"/>
          <w:szCs w:val="26"/>
        </w:rPr>
        <w:t xml:space="preserve">prostration of worship. </w:t>
      </w:r>
      <w:r w:rsidR="00632C13" w:rsidRPr="00D32344">
        <w:rPr>
          <w:rFonts w:asciiTheme="majorBidi" w:hAnsiTheme="majorBidi" w:cstheme="majorBidi"/>
          <w:sz w:val="26"/>
          <w:szCs w:val="26"/>
        </w:rPr>
        <w:t xml:space="preserve"> </w:t>
      </w:r>
    </w:p>
    <w:p w:rsidR="00C0103E" w:rsidRPr="00D32344" w:rsidRDefault="00C0103E" w:rsidP="00C0103E">
      <w:pPr>
        <w:rPr>
          <w:rFonts w:asciiTheme="majorBidi" w:hAnsiTheme="majorBidi" w:cstheme="majorBidi"/>
          <w:sz w:val="26"/>
          <w:szCs w:val="26"/>
        </w:rPr>
      </w:pPr>
      <w:r w:rsidRPr="00D32344">
        <w:rPr>
          <w:rFonts w:asciiTheme="majorBidi" w:hAnsiTheme="majorBidi" w:cstheme="majorBidi"/>
          <w:sz w:val="26"/>
          <w:szCs w:val="26"/>
        </w:rPr>
        <w:t>Even prostrations for asking God’s mercy is different from prostrations of worship, therefor</w:t>
      </w:r>
      <w:r w:rsidR="00291563" w:rsidRPr="00D32344">
        <w:rPr>
          <w:rFonts w:asciiTheme="majorBidi" w:hAnsiTheme="majorBidi" w:cstheme="majorBidi"/>
          <w:sz w:val="26"/>
          <w:szCs w:val="26"/>
        </w:rPr>
        <w:t>e</w:t>
      </w:r>
      <w:r w:rsidRPr="00D32344">
        <w:rPr>
          <w:rFonts w:asciiTheme="majorBidi" w:hAnsiTheme="majorBidi" w:cstheme="majorBidi"/>
          <w:sz w:val="26"/>
          <w:szCs w:val="26"/>
        </w:rPr>
        <w:t>, we</w:t>
      </w:r>
      <w:r w:rsidR="00291563" w:rsidRPr="00D32344">
        <w:rPr>
          <w:rFonts w:asciiTheme="majorBidi" w:hAnsiTheme="majorBidi" w:cstheme="majorBidi"/>
          <w:sz w:val="26"/>
          <w:szCs w:val="26"/>
        </w:rPr>
        <w:t xml:space="preserve"> do not offer </w:t>
      </w:r>
      <w:r w:rsidR="00EE5DDB" w:rsidRPr="00D32344">
        <w:rPr>
          <w:rFonts w:asciiTheme="majorBidi" w:hAnsiTheme="majorBidi" w:cstheme="majorBidi"/>
          <w:sz w:val="26"/>
          <w:szCs w:val="26"/>
        </w:rPr>
        <w:t xml:space="preserve">the </w:t>
      </w:r>
      <w:r w:rsidR="00291563" w:rsidRPr="00D32344">
        <w:rPr>
          <w:rFonts w:asciiTheme="majorBidi" w:hAnsiTheme="majorBidi" w:cstheme="majorBidi"/>
          <w:sz w:val="26"/>
          <w:szCs w:val="26"/>
        </w:rPr>
        <w:t>metanias</w:t>
      </w:r>
      <w:r w:rsidR="00EE5DDB" w:rsidRPr="00D32344">
        <w:rPr>
          <w:rFonts w:asciiTheme="majorBidi" w:hAnsiTheme="majorBidi" w:cstheme="majorBidi"/>
          <w:sz w:val="26"/>
          <w:szCs w:val="26"/>
        </w:rPr>
        <w:t xml:space="preserve"> for God</w:t>
      </w:r>
      <w:r w:rsidR="00E03EED" w:rsidRPr="00D32344">
        <w:rPr>
          <w:rFonts w:asciiTheme="majorBidi" w:hAnsiTheme="majorBidi" w:cstheme="majorBidi"/>
          <w:sz w:val="26"/>
          <w:szCs w:val="26"/>
        </w:rPr>
        <w:t>’</w:t>
      </w:r>
      <w:r w:rsidR="00EE5DDB" w:rsidRPr="00D32344">
        <w:rPr>
          <w:rFonts w:asciiTheme="majorBidi" w:hAnsiTheme="majorBidi" w:cstheme="majorBidi"/>
          <w:sz w:val="26"/>
          <w:szCs w:val="26"/>
        </w:rPr>
        <w:t>s mercy</w:t>
      </w:r>
      <w:r w:rsidR="00291563" w:rsidRPr="00D32344">
        <w:rPr>
          <w:rFonts w:asciiTheme="majorBidi" w:hAnsiTheme="majorBidi" w:cstheme="majorBidi"/>
          <w:sz w:val="26"/>
          <w:szCs w:val="26"/>
        </w:rPr>
        <w:t xml:space="preserve"> except while fasting</w:t>
      </w:r>
      <w:r w:rsidRPr="00D32344">
        <w:rPr>
          <w:rFonts w:asciiTheme="majorBidi" w:hAnsiTheme="majorBidi" w:cstheme="majorBidi"/>
          <w:sz w:val="26"/>
          <w:szCs w:val="26"/>
        </w:rPr>
        <w:t>.</w:t>
      </w:r>
      <w:r w:rsidR="00EE5DDB" w:rsidRPr="00D32344">
        <w:rPr>
          <w:rFonts w:asciiTheme="majorBidi" w:hAnsiTheme="majorBidi" w:cstheme="majorBidi"/>
          <w:sz w:val="26"/>
          <w:szCs w:val="26"/>
        </w:rPr>
        <w:t xml:space="preserve"> </w:t>
      </w:r>
      <w:r w:rsidRPr="00D32344">
        <w:rPr>
          <w:rFonts w:asciiTheme="majorBidi" w:hAnsiTheme="majorBidi" w:cstheme="majorBidi"/>
          <w:sz w:val="26"/>
          <w:szCs w:val="26"/>
        </w:rPr>
        <w:t>A</w:t>
      </w:r>
      <w:r w:rsidR="00EE5DDB" w:rsidRPr="00D32344">
        <w:rPr>
          <w:rFonts w:asciiTheme="majorBidi" w:hAnsiTheme="majorBidi" w:cstheme="majorBidi"/>
          <w:sz w:val="26"/>
          <w:szCs w:val="26"/>
        </w:rPr>
        <w:t>f</w:t>
      </w:r>
      <w:r w:rsidR="00291563" w:rsidRPr="00D32344">
        <w:rPr>
          <w:rFonts w:asciiTheme="majorBidi" w:hAnsiTheme="majorBidi" w:cstheme="majorBidi"/>
          <w:sz w:val="26"/>
          <w:szCs w:val="26"/>
        </w:rPr>
        <w:t xml:space="preserve">ter communion we do not offer metanias </w:t>
      </w:r>
      <w:r w:rsidR="00E97832">
        <w:rPr>
          <w:rFonts w:asciiTheme="majorBidi" w:hAnsiTheme="majorBidi" w:cstheme="majorBidi"/>
          <w:sz w:val="26"/>
          <w:szCs w:val="26"/>
        </w:rPr>
        <w:t xml:space="preserve">asking </w:t>
      </w:r>
      <w:r w:rsidR="00291563" w:rsidRPr="00D32344">
        <w:rPr>
          <w:rFonts w:asciiTheme="majorBidi" w:hAnsiTheme="majorBidi" w:cstheme="majorBidi"/>
          <w:sz w:val="26"/>
          <w:szCs w:val="26"/>
        </w:rPr>
        <w:t>for mercy or forgiveness</w:t>
      </w:r>
      <w:r w:rsidRPr="00D32344">
        <w:rPr>
          <w:rFonts w:asciiTheme="majorBidi" w:hAnsiTheme="majorBidi" w:cstheme="majorBidi"/>
          <w:sz w:val="26"/>
          <w:szCs w:val="26"/>
        </w:rPr>
        <w:t xml:space="preserve"> because r</w:t>
      </w:r>
      <w:r w:rsidR="00291563" w:rsidRPr="00D32344">
        <w:rPr>
          <w:rFonts w:asciiTheme="majorBidi" w:hAnsiTheme="majorBidi" w:cstheme="majorBidi"/>
          <w:sz w:val="26"/>
          <w:szCs w:val="26"/>
        </w:rPr>
        <w:t>epent</w:t>
      </w:r>
      <w:r w:rsidR="00EE5DDB" w:rsidRPr="00D32344">
        <w:rPr>
          <w:rFonts w:asciiTheme="majorBidi" w:hAnsiTheme="majorBidi" w:cstheme="majorBidi"/>
          <w:sz w:val="26"/>
          <w:szCs w:val="26"/>
        </w:rPr>
        <w:t>ance should be</w:t>
      </w:r>
      <w:r w:rsidR="00291563" w:rsidRPr="00D32344">
        <w:rPr>
          <w:rFonts w:asciiTheme="majorBidi" w:hAnsiTheme="majorBidi" w:cstheme="majorBidi"/>
          <w:sz w:val="26"/>
          <w:szCs w:val="26"/>
        </w:rPr>
        <w:t xml:space="preserve"> before communion, not </w:t>
      </w:r>
      <w:r w:rsidR="00291563" w:rsidRPr="00D32344">
        <w:rPr>
          <w:rFonts w:asciiTheme="majorBidi" w:hAnsiTheme="majorBidi" w:cstheme="majorBidi"/>
          <w:sz w:val="26"/>
          <w:szCs w:val="26"/>
        </w:rPr>
        <w:lastRenderedPageBreak/>
        <w:t>after</w:t>
      </w:r>
      <w:r w:rsidR="00EB632A" w:rsidRPr="00D32344">
        <w:rPr>
          <w:rFonts w:asciiTheme="majorBidi" w:hAnsiTheme="majorBidi" w:cstheme="majorBidi"/>
          <w:sz w:val="26"/>
          <w:szCs w:val="26"/>
        </w:rPr>
        <w:t xml:space="preserve">. </w:t>
      </w:r>
      <w:r w:rsidRPr="00D32344">
        <w:rPr>
          <w:rFonts w:asciiTheme="majorBidi" w:hAnsiTheme="majorBidi" w:cstheme="majorBidi"/>
          <w:sz w:val="26"/>
          <w:szCs w:val="26"/>
        </w:rPr>
        <w:t xml:space="preserve"> Therefore, metanias of </w:t>
      </w:r>
      <w:r w:rsidR="00E97832">
        <w:rPr>
          <w:rFonts w:asciiTheme="majorBidi" w:hAnsiTheme="majorBidi" w:cstheme="majorBidi"/>
          <w:sz w:val="26"/>
          <w:szCs w:val="26"/>
        </w:rPr>
        <w:t xml:space="preserve">requesting </w:t>
      </w:r>
      <w:r w:rsidRPr="00D32344">
        <w:rPr>
          <w:rFonts w:asciiTheme="majorBidi" w:hAnsiTheme="majorBidi" w:cstheme="majorBidi"/>
          <w:sz w:val="26"/>
          <w:szCs w:val="26"/>
        </w:rPr>
        <w:t>forgiveness are forbidden on Saturday’s and Sundays and after communion.</w:t>
      </w:r>
    </w:p>
    <w:p w:rsidR="00C0103E" w:rsidRPr="00D32344" w:rsidRDefault="00EB632A" w:rsidP="00C0103E">
      <w:pPr>
        <w:rPr>
          <w:rFonts w:asciiTheme="majorBidi" w:hAnsiTheme="majorBidi" w:cstheme="majorBidi"/>
          <w:sz w:val="26"/>
          <w:szCs w:val="26"/>
        </w:rPr>
      </w:pPr>
      <w:r w:rsidRPr="00D32344">
        <w:rPr>
          <w:rFonts w:asciiTheme="majorBidi" w:hAnsiTheme="majorBidi" w:cstheme="majorBidi"/>
          <w:sz w:val="26"/>
          <w:szCs w:val="26"/>
        </w:rPr>
        <w:t>However</w:t>
      </w:r>
      <w:r w:rsidR="003D7BCA" w:rsidRPr="00D32344">
        <w:rPr>
          <w:rFonts w:asciiTheme="majorBidi" w:hAnsiTheme="majorBidi" w:cstheme="majorBidi"/>
          <w:sz w:val="26"/>
          <w:szCs w:val="26"/>
        </w:rPr>
        <w:t xml:space="preserve">, </w:t>
      </w:r>
      <w:r w:rsidRPr="00D32344">
        <w:rPr>
          <w:rFonts w:asciiTheme="majorBidi" w:hAnsiTheme="majorBidi" w:cstheme="majorBidi"/>
          <w:sz w:val="26"/>
          <w:szCs w:val="26"/>
        </w:rPr>
        <w:t xml:space="preserve">a prostration of worship </w:t>
      </w:r>
      <w:r w:rsidR="003D7BCA" w:rsidRPr="00D32344">
        <w:rPr>
          <w:rFonts w:asciiTheme="majorBidi" w:hAnsiTheme="majorBidi" w:cstheme="majorBidi"/>
          <w:sz w:val="26"/>
          <w:szCs w:val="26"/>
        </w:rPr>
        <w:t>before the altar</w:t>
      </w:r>
      <w:r w:rsidRPr="00D32344">
        <w:rPr>
          <w:rFonts w:asciiTheme="majorBidi" w:hAnsiTheme="majorBidi" w:cstheme="majorBidi"/>
          <w:sz w:val="26"/>
          <w:szCs w:val="26"/>
        </w:rPr>
        <w:t xml:space="preserve"> is allowed</w:t>
      </w:r>
      <w:r w:rsidR="00EE5DDB" w:rsidRPr="00D32344">
        <w:rPr>
          <w:rFonts w:asciiTheme="majorBidi" w:hAnsiTheme="majorBidi" w:cstheme="majorBidi"/>
          <w:sz w:val="26"/>
          <w:szCs w:val="26"/>
        </w:rPr>
        <w:t xml:space="preserve"> even after communion</w:t>
      </w:r>
      <w:r w:rsidR="00C0103E" w:rsidRPr="00D32344">
        <w:rPr>
          <w:rFonts w:asciiTheme="majorBidi" w:hAnsiTheme="majorBidi" w:cstheme="majorBidi"/>
          <w:sz w:val="26"/>
          <w:szCs w:val="26"/>
        </w:rPr>
        <w:t xml:space="preserve"> because after communion we do not become Christ. By having communion we are offered grace and unity with eternal life, but God remains God and we remain slaves.</w:t>
      </w:r>
      <w:r w:rsidR="003D7BCA" w:rsidRPr="00D32344">
        <w:rPr>
          <w:rFonts w:asciiTheme="majorBidi" w:hAnsiTheme="majorBidi" w:cstheme="majorBidi"/>
          <w:sz w:val="26"/>
          <w:szCs w:val="26"/>
        </w:rPr>
        <w:t xml:space="preserve"> </w:t>
      </w:r>
    </w:p>
    <w:p w:rsidR="00486591" w:rsidRDefault="003D7BCA" w:rsidP="00486591">
      <w:pPr>
        <w:rPr>
          <w:rFonts w:asciiTheme="majorBidi" w:hAnsiTheme="majorBidi" w:cstheme="majorBidi"/>
          <w:sz w:val="26"/>
          <w:szCs w:val="26"/>
        </w:rPr>
      </w:pPr>
      <w:r w:rsidRPr="00D32344">
        <w:rPr>
          <w:rFonts w:asciiTheme="majorBidi" w:hAnsiTheme="majorBidi" w:cstheme="majorBidi"/>
          <w:sz w:val="26"/>
          <w:szCs w:val="26"/>
        </w:rPr>
        <w:t xml:space="preserve">Metanias </w:t>
      </w:r>
      <w:r w:rsidR="00DF6770" w:rsidRPr="00D32344">
        <w:rPr>
          <w:rFonts w:asciiTheme="majorBidi" w:hAnsiTheme="majorBidi" w:cstheme="majorBidi"/>
          <w:sz w:val="26"/>
          <w:szCs w:val="26"/>
        </w:rPr>
        <w:t xml:space="preserve">for forgiveness </w:t>
      </w:r>
      <w:r w:rsidRPr="00D32344">
        <w:rPr>
          <w:rFonts w:asciiTheme="majorBidi" w:hAnsiTheme="majorBidi" w:cstheme="majorBidi"/>
          <w:sz w:val="26"/>
          <w:szCs w:val="26"/>
        </w:rPr>
        <w:t>are not offered on Saturdays, Sundays, or after communion</w:t>
      </w:r>
      <w:r w:rsidR="00DF6770" w:rsidRPr="00D32344">
        <w:rPr>
          <w:rFonts w:asciiTheme="majorBidi" w:hAnsiTheme="majorBidi" w:cstheme="majorBidi"/>
          <w:sz w:val="26"/>
          <w:szCs w:val="26"/>
        </w:rPr>
        <w:t xml:space="preserve"> – the times in which strict abstinence and metanias are forbidden</w:t>
      </w:r>
      <w:r w:rsidRPr="00D32344">
        <w:rPr>
          <w:rFonts w:asciiTheme="majorBidi" w:hAnsiTheme="majorBidi" w:cstheme="majorBidi"/>
          <w:sz w:val="26"/>
          <w:szCs w:val="26"/>
        </w:rPr>
        <w:t xml:space="preserve">. </w:t>
      </w:r>
      <w:r w:rsidR="00C0103E" w:rsidRPr="00D32344">
        <w:rPr>
          <w:rFonts w:asciiTheme="majorBidi" w:hAnsiTheme="majorBidi" w:cstheme="majorBidi"/>
          <w:sz w:val="26"/>
          <w:szCs w:val="26"/>
        </w:rPr>
        <w:t>However, when we say “Ten Ousht Emmok O Pikhristos”</w:t>
      </w:r>
      <w:r w:rsidR="0007792C">
        <w:rPr>
          <w:rFonts w:asciiTheme="majorBidi" w:hAnsiTheme="majorBidi" w:cstheme="majorBidi"/>
          <w:sz w:val="26"/>
          <w:szCs w:val="26"/>
        </w:rPr>
        <w:t xml:space="preserve"> </w:t>
      </w:r>
      <w:r w:rsidR="0007792C" w:rsidRPr="00B30963">
        <w:rPr>
          <w:rFonts w:ascii="Athanasius" w:hAnsi="Athanasius" w:cs="Simplified Arabic"/>
          <w:sz w:val="32"/>
          <w:szCs w:val="32"/>
        </w:rPr>
        <w:t>Tenouw]t  `mmok  `w Pxc</w:t>
      </w:r>
      <w:r w:rsidR="00C0103E" w:rsidRPr="00D32344">
        <w:rPr>
          <w:rFonts w:asciiTheme="majorBidi" w:hAnsiTheme="majorBidi" w:cstheme="majorBidi"/>
          <w:sz w:val="26"/>
          <w:szCs w:val="26"/>
        </w:rPr>
        <w:t xml:space="preserve"> meaning </w:t>
      </w:r>
      <w:r w:rsidR="00486591">
        <w:rPr>
          <w:rFonts w:asciiTheme="majorBidi" w:hAnsiTheme="majorBidi" w:cstheme="majorBidi"/>
          <w:sz w:val="26"/>
          <w:szCs w:val="26"/>
        </w:rPr>
        <w:t>“</w:t>
      </w:r>
      <w:r w:rsidR="009C3B58" w:rsidRPr="00D32344">
        <w:rPr>
          <w:rFonts w:asciiTheme="majorBidi" w:hAnsiTheme="majorBidi" w:cstheme="majorBidi"/>
          <w:sz w:val="26"/>
          <w:szCs w:val="26"/>
        </w:rPr>
        <w:t xml:space="preserve">We </w:t>
      </w:r>
      <w:r w:rsidR="009C3B58" w:rsidRPr="00D32344">
        <w:rPr>
          <w:rFonts w:asciiTheme="majorBidi" w:hAnsiTheme="majorBidi" w:cstheme="majorBidi"/>
          <w:b/>
          <w:bCs/>
          <w:sz w:val="26"/>
          <w:szCs w:val="26"/>
        </w:rPr>
        <w:t>worship</w:t>
      </w:r>
      <w:r w:rsidR="009C3B58" w:rsidRPr="00D32344">
        <w:rPr>
          <w:rFonts w:asciiTheme="majorBidi" w:hAnsiTheme="majorBidi" w:cstheme="majorBidi"/>
          <w:sz w:val="26"/>
          <w:szCs w:val="26"/>
        </w:rPr>
        <w:t xml:space="preserve"> You O Christ, with Your good Father, and the Holy Spirit for You have come and saved us”</w:t>
      </w:r>
      <w:r w:rsidR="009C3B58" w:rsidRPr="00D32344">
        <w:rPr>
          <w:rStyle w:val="FootnoteReference"/>
          <w:rFonts w:asciiTheme="majorBidi" w:hAnsiTheme="majorBidi" w:cstheme="majorBidi"/>
          <w:sz w:val="26"/>
          <w:szCs w:val="26"/>
        </w:rPr>
        <w:footnoteReference w:id="44"/>
      </w:r>
      <w:r w:rsidR="009C3B58" w:rsidRPr="00D32344">
        <w:rPr>
          <w:rFonts w:asciiTheme="majorBidi" w:hAnsiTheme="majorBidi" w:cstheme="majorBidi"/>
          <w:sz w:val="26"/>
          <w:szCs w:val="26"/>
        </w:rPr>
        <w:t xml:space="preserve">  </w:t>
      </w:r>
      <w:r w:rsidR="00C0103E" w:rsidRPr="00D32344">
        <w:rPr>
          <w:rFonts w:asciiTheme="majorBidi" w:hAnsiTheme="majorBidi" w:cstheme="majorBidi"/>
          <w:sz w:val="26"/>
          <w:szCs w:val="26"/>
        </w:rPr>
        <w:t>we prostrate</w:t>
      </w:r>
      <w:r w:rsidR="00486591">
        <w:rPr>
          <w:rFonts w:asciiTheme="majorBidi" w:hAnsiTheme="majorBidi" w:cstheme="majorBidi"/>
          <w:sz w:val="26"/>
          <w:szCs w:val="26"/>
        </w:rPr>
        <w:t>.</w:t>
      </w:r>
    </w:p>
    <w:p w:rsidR="00DF7409" w:rsidRPr="00D32344" w:rsidRDefault="00486591" w:rsidP="007F0CDD">
      <w:pPr>
        <w:rPr>
          <w:rFonts w:asciiTheme="majorBidi" w:hAnsiTheme="majorBidi" w:cstheme="majorBidi"/>
          <w:sz w:val="26"/>
          <w:szCs w:val="26"/>
        </w:rPr>
      </w:pPr>
      <w:r>
        <w:rPr>
          <w:rFonts w:asciiTheme="majorBidi" w:hAnsiTheme="majorBidi" w:cstheme="majorBidi"/>
          <w:sz w:val="26"/>
          <w:szCs w:val="26"/>
        </w:rPr>
        <w:t>A</w:t>
      </w:r>
      <w:r w:rsidR="00E54387" w:rsidRPr="00D32344">
        <w:rPr>
          <w:rFonts w:asciiTheme="majorBidi" w:hAnsiTheme="majorBidi" w:cstheme="majorBidi"/>
          <w:sz w:val="26"/>
          <w:szCs w:val="26"/>
        </w:rPr>
        <w:t xml:space="preserve">t the </w:t>
      </w:r>
      <w:r w:rsidR="00EC6EBD" w:rsidRPr="00D32344">
        <w:rPr>
          <w:rFonts w:asciiTheme="majorBidi" w:hAnsiTheme="majorBidi" w:cstheme="majorBidi"/>
          <w:sz w:val="26"/>
          <w:szCs w:val="26"/>
        </w:rPr>
        <w:t>beginning</w:t>
      </w:r>
      <w:r w:rsidR="00E54387" w:rsidRPr="00D32344">
        <w:rPr>
          <w:rFonts w:asciiTheme="majorBidi" w:hAnsiTheme="majorBidi" w:cstheme="majorBidi"/>
          <w:sz w:val="26"/>
          <w:szCs w:val="26"/>
        </w:rPr>
        <w:t xml:space="preserve"> of the </w:t>
      </w:r>
      <w:r>
        <w:rPr>
          <w:rFonts w:asciiTheme="majorBidi" w:hAnsiTheme="majorBidi" w:cstheme="majorBidi"/>
          <w:sz w:val="26"/>
          <w:szCs w:val="26"/>
        </w:rPr>
        <w:t>canonical hourly prayers</w:t>
      </w:r>
      <w:r w:rsidR="00E54387" w:rsidRPr="00D32344">
        <w:rPr>
          <w:rFonts w:asciiTheme="majorBidi" w:hAnsiTheme="majorBidi" w:cstheme="majorBidi"/>
          <w:sz w:val="26"/>
          <w:szCs w:val="26"/>
        </w:rPr>
        <w:t xml:space="preserve"> w</w:t>
      </w:r>
      <w:r w:rsidR="00C0103E" w:rsidRPr="00D32344">
        <w:rPr>
          <w:rFonts w:asciiTheme="majorBidi" w:hAnsiTheme="majorBidi" w:cstheme="majorBidi"/>
          <w:sz w:val="26"/>
          <w:szCs w:val="26"/>
        </w:rPr>
        <w:t>hen the priest says:</w:t>
      </w:r>
      <w:r w:rsidR="00E54387" w:rsidRPr="00D32344">
        <w:rPr>
          <w:rFonts w:asciiTheme="majorBidi" w:hAnsiTheme="majorBidi" w:cstheme="majorBidi"/>
          <w:sz w:val="26"/>
          <w:szCs w:val="26"/>
        </w:rPr>
        <w:t xml:space="preserve"> </w:t>
      </w:r>
      <w:r w:rsidR="0007792C" w:rsidRPr="00B30963">
        <w:rPr>
          <w:rFonts w:ascii="Athanasius" w:hAnsi="Athanasius" w:cs="Simplified Arabic"/>
          <w:sz w:val="32"/>
          <w:szCs w:val="32"/>
          <w:lang w:bidi="ar-EG"/>
        </w:rPr>
        <w:t xml:space="preserve">Poc? </w:t>
      </w:r>
      <w:r w:rsidR="0007792C" w:rsidRPr="00B30963">
        <w:rPr>
          <w:rFonts w:ascii="Athanasius" w:hAnsi="Athanasius" w:cs="Simplified Arabic"/>
          <w:sz w:val="32"/>
          <w:szCs w:val="32"/>
        </w:rPr>
        <w:t xml:space="preserve">nai  nan </w:t>
      </w:r>
      <w:r w:rsidR="0007792C">
        <w:rPr>
          <w:rFonts w:ascii="Simplified Arabic" w:hAnsi="Simplified Arabic" w:cs="Simplified Arabic" w:hint="cs"/>
          <w:sz w:val="32"/>
          <w:szCs w:val="32"/>
          <w:rtl/>
          <w:lang w:bidi="ar-EG"/>
        </w:rPr>
        <w:t xml:space="preserve"> </w:t>
      </w:r>
      <w:r w:rsidR="00E03EED" w:rsidRPr="00D32344">
        <w:rPr>
          <w:rFonts w:asciiTheme="majorBidi" w:hAnsiTheme="majorBidi" w:cstheme="majorBidi"/>
          <w:sz w:val="26"/>
          <w:szCs w:val="26"/>
        </w:rPr>
        <w:t>“</w:t>
      </w:r>
      <w:r w:rsidR="00E978B6" w:rsidRPr="00D32344">
        <w:rPr>
          <w:rFonts w:asciiTheme="majorBidi" w:hAnsiTheme="majorBidi" w:cstheme="majorBidi"/>
          <w:sz w:val="26"/>
          <w:szCs w:val="26"/>
        </w:rPr>
        <w:t>God h</w:t>
      </w:r>
      <w:r w:rsidR="00E54387" w:rsidRPr="00D32344">
        <w:rPr>
          <w:rFonts w:asciiTheme="majorBidi" w:hAnsiTheme="majorBidi" w:cstheme="majorBidi"/>
          <w:sz w:val="26"/>
          <w:szCs w:val="26"/>
        </w:rPr>
        <w:t xml:space="preserve">ave </w:t>
      </w:r>
      <w:r w:rsidR="00E54387" w:rsidRPr="00D32344">
        <w:rPr>
          <w:rFonts w:asciiTheme="majorBidi" w:hAnsiTheme="majorBidi" w:cstheme="majorBidi"/>
          <w:b/>
          <w:bCs/>
          <w:sz w:val="26"/>
          <w:szCs w:val="26"/>
        </w:rPr>
        <w:t>mercy</w:t>
      </w:r>
      <w:r w:rsidR="00E54387" w:rsidRPr="00D32344">
        <w:rPr>
          <w:rFonts w:asciiTheme="majorBidi" w:hAnsiTheme="majorBidi" w:cstheme="majorBidi"/>
          <w:sz w:val="26"/>
          <w:szCs w:val="26"/>
        </w:rPr>
        <w:t xml:space="preserve"> on us,</w:t>
      </w:r>
      <w:r w:rsidR="00E03EED" w:rsidRPr="00D32344">
        <w:rPr>
          <w:rFonts w:asciiTheme="majorBidi" w:hAnsiTheme="majorBidi" w:cstheme="majorBidi"/>
          <w:sz w:val="26"/>
          <w:szCs w:val="26"/>
        </w:rPr>
        <w:t>”</w:t>
      </w:r>
      <w:r w:rsidR="00E54387" w:rsidRPr="00D32344">
        <w:rPr>
          <w:rFonts w:asciiTheme="majorBidi" w:hAnsiTheme="majorBidi" w:cstheme="majorBidi"/>
          <w:sz w:val="26"/>
          <w:szCs w:val="26"/>
        </w:rPr>
        <w:t xml:space="preserve"> </w:t>
      </w:r>
      <w:r w:rsidR="009C3B58" w:rsidRPr="00D32344">
        <w:rPr>
          <w:rFonts w:asciiTheme="majorBidi" w:hAnsiTheme="majorBidi" w:cstheme="majorBidi"/>
          <w:sz w:val="26"/>
          <w:szCs w:val="26"/>
        </w:rPr>
        <w:t xml:space="preserve">we offer a prostration at the start of every </w:t>
      </w:r>
      <w:r w:rsidR="007F0CDD">
        <w:rPr>
          <w:rFonts w:asciiTheme="majorBidi" w:hAnsiTheme="majorBidi" w:cstheme="majorBidi"/>
          <w:sz w:val="26"/>
          <w:szCs w:val="26"/>
        </w:rPr>
        <w:t>prayer</w:t>
      </w:r>
      <w:r w:rsidR="009C3B58" w:rsidRPr="00D32344">
        <w:rPr>
          <w:rFonts w:asciiTheme="majorBidi" w:hAnsiTheme="majorBidi" w:cstheme="majorBidi"/>
          <w:sz w:val="26"/>
          <w:szCs w:val="26"/>
        </w:rPr>
        <w:t xml:space="preserve">, but not on Saturdays and Sundays: </w:t>
      </w:r>
      <w:r>
        <w:rPr>
          <w:rFonts w:asciiTheme="majorBidi" w:hAnsiTheme="majorBidi" w:cstheme="majorBidi"/>
          <w:sz w:val="26"/>
          <w:szCs w:val="26"/>
        </w:rPr>
        <w:t>since it means “God have mercy”. They</w:t>
      </w:r>
      <w:r w:rsidR="00E54387" w:rsidRPr="00D32344">
        <w:rPr>
          <w:rFonts w:asciiTheme="majorBidi" w:hAnsiTheme="majorBidi" w:cstheme="majorBidi"/>
          <w:sz w:val="26"/>
          <w:szCs w:val="26"/>
        </w:rPr>
        <w:t xml:space="preserve"> are metanias for </w:t>
      </w:r>
      <w:r w:rsidR="007F0CDD">
        <w:rPr>
          <w:rFonts w:asciiTheme="majorBidi" w:hAnsiTheme="majorBidi" w:cstheme="majorBidi"/>
          <w:sz w:val="26"/>
          <w:szCs w:val="26"/>
        </w:rPr>
        <w:t xml:space="preserve">asking for </w:t>
      </w:r>
      <w:r w:rsidR="00E54387" w:rsidRPr="00D32344">
        <w:rPr>
          <w:rFonts w:asciiTheme="majorBidi" w:hAnsiTheme="majorBidi" w:cstheme="majorBidi"/>
          <w:sz w:val="26"/>
          <w:szCs w:val="26"/>
        </w:rPr>
        <w:t xml:space="preserve">mercy, and </w:t>
      </w:r>
      <w:r w:rsidR="009C3B58" w:rsidRPr="00D32344">
        <w:rPr>
          <w:rFonts w:asciiTheme="majorBidi" w:hAnsiTheme="majorBidi" w:cstheme="majorBidi"/>
          <w:sz w:val="26"/>
          <w:szCs w:val="26"/>
        </w:rPr>
        <w:t>asking forgiveness, they differ from metanias we offer when we say, “we worship you O Christ</w:t>
      </w:r>
      <w:r w:rsidR="007F0CDD">
        <w:rPr>
          <w:rFonts w:asciiTheme="majorBidi" w:hAnsiTheme="majorBidi" w:cstheme="majorBidi"/>
          <w:sz w:val="26"/>
          <w:szCs w:val="26"/>
        </w:rPr>
        <w:t xml:space="preserve"> with the Father and the Holy Spirit</w:t>
      </w:r>
      <w:r w:rsidR="009C3B58" w:rsidRPr="00D32344">
        <w:rPr>
          <w:rFonts w:asciiTheme="majorBidi" w:hAnsiTheme="majorBidi" w:cstheme="majorBidi"/>
          <w:sz w:val="26"/>
          <w:szCs w:val="26"/>
        </w:rPr>
        <w:t>”.</w:t>
      </w:r>
      <w:r w:rsidR="00252995" w:rsidRPr="00D32344">
        <w:rPr>
          <w:rFonts w:asciiTheme="majorBidi" w:hAnsiTheme="majorBidi" w:cstheme="majorBidi"/>
          <w:sz w:val="26"/>
          <w:szCs w:val="26"/>
        </w:rPr>
        <w:t xml:space="preserve"> </w:t>
      </w:r>
      <w:r w:rsidR="007F0CDD">
        <w:rPr>
          <w:rFonts w:asciiTheme="majorBidi" w:hAnsiTheme="majorBidi" w:cstheme="majorBidi"/>
          <w:sz w:val="26"/>
          <w:szCs w:val="26"/>
        </w:rPr>
        <w:t xml:space="preserve">During all days we prostrate when the priest says </w:t>
      </w:r>
      <w:r w:rsidR="0007792C" w:rsidRPr="00B30963">
        <w:rPr>
          <w:rFonts w:ascii="Athanasius" w:hAnsi="Athanasius" w:cs="Simplified Arabic"/>
          <w:sz w:val="32"/>
          <w:szCs w:val="32"/>
          <w:lang w:bidi="ar-EG"/>
        </w:rPr>
        <w:t xml:space="preserve">Poc? </w:t>
      </w:r>
      <w:r w:rsidR="0007792C" w:rsidRPr="00B30963">
        <w:rPr>
          <w:rFonts w:ascii="Athanasius" w:hAnsi="Athanasius" w:cs="Simplified Arabic"/>
          <w:sz w:val="32"/>
          <w:szCs w:val="32"/>
        </w:rPr>
        <w:t xml:space="preserve">nai  nan </w:t>
      </w:r>
      <w:r w:rsidR="0007792C">
        <w:rPr>
          <w:rFonts w:ascii="Simplified Arabic" w:hAnsi="Simplified Arabic" w:cs="Simplified Arabic" w:hint="cs"/>
          <w:sz w:val="32"/>
          <w:szCs w:val="32"/>
          <w:rtl/>
          <w:lang w:bidi="ar-EG"/>
        </w:rPr>
        <w:t xml:space="preserve"> </w:t>
      </w:r>
      <w:r w:rsidR="007F0CDD">
        <w:rPr>
          <w:rFonts w:asciiTheme="majorBidi" w:hAnsiTheme="majorBidi" w:cstheme="majorBidi"/>
          <w:sz w:val="26"/>
          <w:szCs w:val="26"/>
        </w:rPr>
        <w:t>“God have mercy” especially during the lent.</w:t>
      </w:r>
    </w:p>
    <w:p w:rsidR="005A0218" w:rsidRPr="00D32344" w:rsidRDefault="007F0CDD" w:rsidP="007F0CDD">
      <w:pPr>
        <w:rPr>
          <w:rFonts w:asciiTheme="majorBidi" w:hAnsiTheme="majorBidi" w:cstheme="majorBidi"/>
          <w:sz w:val="26"/>
          <w:szCs w:val="26"/>
        </w:rPr>
      </w:pPr>
      <w:r>
        <w:rPr>
          <w:rFonts w:asciiTheme="majorBidi" w:hAnsiTheme="majorBidi" w:cstheme="majorBidi"/>
          <w:sz w:val="26"/>
          <w:szCs w:val="26"/>
        </w:rPr>
        <w:t>Conclusion:</w:t>
      </w:r>
      <w:r w:rsidR="009C3B58" w:rsidRPr="00D32344">
        <w:rPr>
          <w:rFonts w:asciiTheme="majorBidi" w:hAnsiTheme="majorBidi" w:cstheme="majorBidi"/>
          <w:sz w:val="26"/>
          <w:szCs w:val="26"/>
        </w:rPr>
        <w:t xml:space="preserve"> there is no</w:t>
      </w:r>
      <w:r w:rsidR="005A0218" w:rsidRPr="00D32344">
        <w:rPr>
          <w:rFonts w:asciiTheme="majorBidi" w:hAnsiTheme="majorBidi" w:cstheme="majorBidi"/>
          <w:sz w:val="26"/>
          <w:szCs w:val="26"/>
        </w:rPr>
        <w:t xml:space="preserve"> contradiction between chapter</w:t>
      </w:r>
      <w:r>
        <w:rPr>
          <w:rFonts w:asciiTheme="majorBidi" w:hAnsiTheme="majorBidi" w:cstheme="majorBidi"/>
          <w:sz w:val="26"/>
          <w:szCs w:val="26"/>
        </w:rPr>
        <w:t>s</w:t>
      </w:r>
      <w:r w:rsidR="005A0218" w:rsidRPr="00D32344">
        <w:rPr>
          <w:rFonts w:asciiTheme="majorBidi" w:hAnsiTheme="majorBidi" w:cstheme="majorBidi"/>
          <w:sz w:val="26"/>
          <w:szCs w:val="26"/>
        </w:rPr>
        <w:t xml:space="preserve"> twenty and chapter twenty-five in Exodus, </w:t>
      </w:r>
      <w:r w:rsidR="00E03EED" w:rsidRPr="00D32344">
        <w:rPr>
          <w:rFonts w:asciiTheme="majorBidi" w:hAnsiTheme="majorBidi" w:cstheme="majorBidi"/>
          <w:sz w:val="26"/>
          <w:szCs w:val="26"/>
        </w:rPr>
        <w:t>“</w:t>
      </w:r>
      <w:r w:rsidR="005A0218" w:rsidRPr="00D32344">
        <w:rPr>
          <w:rFonts w:asciiTheme="majorBidi" w:hAnsiTheme="majorBidi" w:cstheme="majorBidi"/>
          <w:sz w:val="26"/>
          <w:szCs w:val="26"/>
        </w:rPr>
        <w:t>you shall not bow down to them nor serve them</w:t>
      </w:r>
      <w:r w:rsidR="00E03EED" w:rsidRPr="00D32344">
        <w:rPr>
          <w:rFonts w:asciiTheme="majorBidi" w:hAnsiTheme="majorBidi" w:cstheme="majorBidi"/>
          <w:sz w:val="26"/>
          <w:szCs w:val="26"/>
        </w:rPr>
        <w:t>”</w:t>
      </w:r>
      <w:r w:rsidR="005A0218" w:rsidRPr="00D32344">
        <w:rPr>
          <w:rStyle w:val="FootnoteReference"/>
          <w:rFonts w:asciiTheme="majorBidi" w:hAnsiTheme="majorBidi" w:cstheme="majorBidi"/>
          <w:sz w:val="26"/>
          <w:szCs w:val="26"/>
        </w:rPr>
        <w:footnoteReference w:id="45"/>
      </w:r>
      <w:r w:rsidR="005A0218" w:rsidRPr="00D32344">
        <w:rPr>
          <w:rFonts w:asciiTheme="majorBidi" w:hAnsiTheme="majorBidi" w:cstheme="majorBidi"/>
          <w:sz w:val="26"/>
          <w:szCs w:val="26"/>
        </w:rPr>
        <w:t xml:space="preserve"> </w:t>
      </w:r>
      <w:r w:rsidR="009C3B58" w:rsidRPr="00D32344">
        <w:rPr>
          <w:rFonts w:asciiTheme="majorBidi" w:hAnsiTheme="majorBidi" w:cstheme="majorBidi"/>
          <w:sz w:val="26"/>
          <w:szCs w:val="26"/>
        </w:rPr>
        <w:t xml:space="preserve">is not contradictory to God’s command to Moses to make </w:t>
      </w:r>
      <w:r>
        <w:rPr>
          <w:rFonts w:asciiTheme="majorBidi" w:hAnsiTheme="majorBidi" w:cstheme="majorBidi"/>
          <w:sz w:val="26"/>
          <w:szCs w:val="26"/>
        </w:rPr>
        <w:t xml:space="preserve">two </w:t>
      </w:r>
      <w:r w:rsidR="009C3B58" w:rsidRPr="00D32344">
        <w:rPr>
          <w:rFonts w:asciiTheme="majorBidi" w:hAnsiTheme="majorBidi" w:cstheme="majorBidi"/>
          <w:sz w:val="26"/>
          <w:szCs w:val="26"/>
        </w:rPr>
        <w:t>cherubim on the cover of the ark of the covenant.</w:t>
      </w:r>
      <w:r w:rsidR="005A0218" w:rsidRPr="00D32344">
        <w:rPr>
          <w:rFonts w:asciiTheme="majorBidi" w:hAnsiTheme="majorBidi" w:cstheme="majorBidi"/>
          <w:sz w:val="26"/>
          <w:szCs w:val="26"/>
        </w:rPr>
        <w:t xml:space="preserve"> </w:t>
      </w:r>
      <w:r>
        <w:rPr>
          <w:rFonts w:asciiTheme="majorBidi" w:hAnsiTheme="majorBidi" w:cstheme="majorBidi"/>
          <w:sz w:val="26"/>
          <w:szCs w:val="26"/>
        </w:rPr>
        <w:t xml:space="preserve">God’s commandment was: </w:t>
      </w:r>
      <w:r w:rsidR="009C3B58" w:rsidRPr="00D32344">
        <w:rPr>
          <w:rFonts w:asciiTheme="majorBidi" w:hAnsiTheme="majorBidi" w:cstheme="majorBidi"/>
          <w:sz w:val="26"/>
          <w:szCs w:val="26"/>
        </w:rPr>
        <w:t>“</w:t>
      </w:r>
      <w:r w:rsidR="009C3B58" w:rsidRPr="007F0CDD">
        <w:rPr>
          <w:rFonts w:asciiTheme="majorBidi" w:hAnsiTheme="majorBidi" w:cstheme="majorBidi"/>
          <w:b/>
          <w:bCs/>
          <w:sz w:val="26"/>
          <w:szCs w:val="26"/>
        </w:rPr>
        <w:t>You shall not bow down to them nor serve them</w:t>
      </w:r>
      <w:r w:rsidR="009C3B58" w:rsidRPr="00D32344">
        <w:rPr>
          <w:rFonts w:asciiTheme="majorBidi" w:hAnsiTheme="majorBidi" w:cstheme="majorBidi"/>
          <w:sz w:val="26"/>
          <w:szCs w:val="26"/>
        </w:rPr>
        <w:t>”</w:t>
      </w:r>
      <w:r w:rsidR="005A0218" w:rsidRPr="00D32344">
        <w:rPr>
          <w:rFonts w:asciiTheme="majorBidi" w:hAnsiTheme="majorBidi" w:cstheme="majorBidi"/>
          <w:sz w:val="26"/>
          <w:szCs w:val="26"/>
        </w:rPr>
        <w:t xml:space="preserve"> </w:t>
      </w:r>
      <w:r>
        <w:rPr>
          <w:rFonts w:asciiTheme="majorBidi" w:hAnsiTheme="majorBidi" w:cstheme="majorBidi"/>
          <w:sz w:val="26"/>
          <w:szCs w:val="26"/>
        </w:rPr>
        <w:t xml:space="preserve">which </w:t>
      </w:r>
      <w:r w:rsidR="005A0218" w:rsidRPr="00D32344">
        <w:rPr>
          <w:rFonts w:asciiTheme="majorBidi" w:hAnsiTheme="majorBidi" w:cstheme="majorBidi"/>
          <w:sz w:val="26"/>
          <w:szCs w:val="26"/>
        </w:rPr>
        <w:t>forbid</w:t>
      </w:r>
      <w:r w:rsidR="009C3B58" w:rsidRPr="00D32344">
        <w:rPr>
          <w:rFonts w:asciiTheme="majorBidi" w:hAnsiTheme="majorBidi" w:cstheme="majorBidi"/>
          <w:sz w:val="26"/>
          <w:szCs w:val="26"/>
        </w:rPr>
        <w:t>s the</w:t>
      </w:r>
      <w:r>
        <w:rPr>
          <w:rFonts w:asciiTheme="majorBidi" w:hAnsiTheme="majorBidi" w:cstheme="majorBidi"/>
          <w:sz w:val="26"/>
          <w:szCs w:val="26"/>
        </w:rPr>
        <w:t xml:space="preserve"> people </w:t>
      </w:r>
      <w:r w:rsidR="009C3B58" w:rsidRPr="00D32344">
        <w:rPr>
          <w:rFonts w:asciiTheme="majorBidi" w:hAnsiTheme="majorBidi" w:cstheme="majorBidi"/>
          <w:sz w:val="26"/>
          <w:szCs w:val="26"/>
        </w:rPr>
        <w:t>from</w:t>
      </w:r>
      <w:r w:rsidR="00B00DB0" w:rsidRPr="00D32344">
        <w:rPr>
          <w:rFonts w:asciiTheme="majorBidi" w:hAnsiTheme="majorBidi" w:cstheme="majorBidi"/>
          <w:sz w:val="26"/>
          <w:szCs w:val="26"/>
        </w:rPr>
        <w:t xml:space="preserve"> worship</w:t>
      </w:r>
      <w:r w:rsidR="009C3B58" w:rsidRPr="00D32344">
        <w:rPr>
          <w:rFonts w:asciiTheme="majorBidi" w:hAnsiTheme="majorBidi" w:cstheme="majorBidi"/>
          <w:sz w:val="26"/>
          <w:szCs w:val="26"/>
        </w:rPr>
        <w:t>ing</w:t>
      </w:r>
      <w:r w:rsidR="005A0218" w:rsidRPr="00D32344">
        <w:rPr>
          <w:rFonts w:asciiTheme="majorBidi" w:hAnsiTheme="majorBidi" w:cstheme="majorBidi"/>
          <w:sz w:val="26"/>
          <w:szCs w:val="26"/>
        </w:rPr>
        <w:t xml:space="preserve"> any picture or statue of anything in heaven, on earth, or under the earth in the sea.  The god Dagon was half fish and half human.  Some people worship fish, others cats, still others lizards and snakes, or Abis the calf for the ancient Egyptians.  </w:t>
      </w:r>
      <w:r w:rsidR="009C3B58" w:rsidRPr="00D32344">
        <w:rPr>
          <w:rFonts w:asciiTheme="majorBidi" w:hAnsiTheme="majorBidi" w:cstheme="majorBidi"/>
          <w:sz w:val="26"/>
          <w:szCs w:val="26"/>
        </w:rPr>
        <w:t>In Egypt t</w:t>
      </w:r>
      <w:r w:rsidR="005A0218" w:rsidRPr="00D32344">
        <w:rPr>
          <w:rFonts w:asciiTheme="majorBidi" w:hAnsiTheme="majorBidi" w:cstheme="majorBidi"/>
          <w:sz w:val="26"/>
          <w:szCs w:val="26"/>
        </w:rPr>
        <w:t>hey not only made a statue</w:t>
      </w:r>
      <w:r w:rsidR="009C3B58" w:rsidRPr="00D32344">
        <w:rPr>
          <w:rFonts w:asciiTheme="majorBidi" w:hAnsiTheme="majorBidi" w:cstheme="majorBidi"/>
          <w:sz w:val="26"/>
          <w:szCs w:val="26"/>
        </w:rPr>
        <w:t xml:space="preserve"> of Abis but</w:t>
      </w:r>
      <w:r w:rsidR="005A0218" w:rsidRPr="00D32344">
        <w:rPr>
          <w:rFonts w:asciiTheme="majorBidi" w:hAnsiTheme="majorBidi" w:cstheme="majorBidi"/>
          <w:sz w:val="26"/>
          <w:szCs w:val="26"/>
        </w:rPr>
        <w:t xml:space="preserve"> they brought</w:t>
      </w:r>
      <w:r w:rsidR="0088042E" w:rsidRPr="00D32344">
        <w:rPr>
          <w:rFonts w:asciiTheme="majorBidi" w:hAnsiTheme="majorBidi" w:cstheme="majorBidi"/>
          <w:sz w:val="26"/>
          <w:szCs w:val="26"/>
        </w:rPr>
        <w:t xml:space="preserve"> a calf and raised it </w:t>
      </w:r>
      <w:r w:rsidR="00111643" w:rsidRPr="00D32344">
        <w:rPr>
          <w:rFonts w:asciiTheme="majorBidi" w:hAnsiTheme="majorBidi" w:cstheme="majorBidi"/>
          <w:sz w:val="26"/>
          <w:szCs w:val="26"/>
        </w:rPr>
        <w:t>i</w:t>
      </w:r>
      <w:r w:rsidR="0088042E" w:rsidRPr="00D32344">
        <w:rPr>
          <w:rFonts w:asciiTheme="majorBidi" w:hAnsiTheme="majorBidi" w:cstheme="majorBidi"/>
          <w:sz w:val="26"/>
          <w:szCs w:val="26"/>
        </w:rPr>
        <w:t>n Luxor, picking it from the best genealogy, offer</w:t>
      </w:r>
      <w:r w:rsidR="00111643" w:rsidRPr="00D32344">
        <w:rPr>
          <w:rFonts w:asciiTheme="majorBidi" w:hAnsiTheme="majorBidi" w:cstheme="majorBidi"/>
          <w:sz w:val="26"/>
          <w:szCs w:val="26"/>
        </w:rPr>
        <w:t>ed</w:t>
      </w:r>
      <w:r w:rsidR="0088042E" w:rsidRPr="00D32344">
        <w:rPr>
          <w:rFonts w:asciiTheme="majorBidi" w:hAnsiTheme="majorBidi" w:cstheme="majorBidi"/>
          <w:sz w:val="26"/>
          <w:szCs w:val="26"/>
        </w:rPr>
        <w:t xml:space="preserve"> it the best bath, fed it the best grass, </w:t>
      </w:r>
      <w:r w:rsidR="00111643" w:rsidRPr="00D32344">
        <w:rPr>
          <w:rFonts w:asciiTheme="majorBidi" w:hAnsiTheme="majorBidi" w:cstheme="majorBidi"/>
          <w:sz w:val="26"/>
          <w:szCs w:val="26"/>
        </w:rPr>
        <w:t xml:space="preserve">and </w:t>
      </w:r>
      <w:r w:rsidR="0088042E" w:rsidRPr="00D32344">
        <w:rPr>
          <w:rFonts w:asciiTheme="majorBidi" w:hAnsiTheme="majorBidi" w:cstheme="majorBidi"/>
          <w:sz w:val="26"/>
          <w:szCs w:val="26"/>
        </w:rPr>
        <w:t>the priests served it</w:t>
      </w:r>
      <w:r w:rsidR="009C3B58" w:rsidRPr="00D32344">
        <w:rPr>
          <w:rFonts w:asciiTheme="majorBidi" w:hAnsiTheme="majorBidi" w:cstheme="majorBidi"/>
          <w:sz w:val="26"/>
          <w:szCs w:val="26"/>
        </w:rPr>
        <w:t>, washed it</w:t>
      </w:r>
      <w:r w:rsidR="0088042E" w:rsidRPr="00D32344">
        <w:rPr>
          <w:rFonts w:asciiTheme="majorBidi" w:hAnsiTheme="majorBidi" w:cstheme="majorBidi"/>
          <w:sz w:val="26"/>
          <w:szCs w:val="26"/>
        </w:rPr>
        <w:t xml:space="preserve"> and removed its refuse.  When </w:t>
      </w:r>
      <w:r w:rsidR="009C3B58" w:rsidRPr="00D32344">
        <w:rPr>
          <w:rFonts w:asciiTheme="majorBidi" w:hAnsiTheme="majorBidi" w:cstheme="majorBidi"/>
          <w:sz w:val="26"/>
          <w:szCs w:val="26"/>
        </w:rPr>
        <w:t xml:space="preserve">ancient </w:t>
      </w:r>
      <w:r w:rsidR="00AA7EA4" w:rsidRPr="00D32344">
        <w:rPr>
          <w:rFonts w:asciiTheme="majorBidi" w:hAnsiTheme="majorBidi" w:cstheme="majorBidi"/>
          <w:sz w:val="26"/>
          <w:szCs w:val="26"/>
        </w:rPr>
        <w:t>people s</w:t>
      </w:r>
      <w:r w:rsidR="009C3B58" w:rsidRPr="00D32344">
        <w:rPr>
          <w:rFonts w:asciiTheme="majorBidi" w:hAnsiTheme="majorBidi" w:cstheme="majorBidi"/>
          <w:sz w:val="26"/>
          <w:szCs w:val="26"/>
        </w:rPr>
        <w:t>aw</w:t>
      </w:r>
      <w:r w:rsidR="00AA7EA4" w:rsidRPr="00D32344">
        <w:rPr>
          <w:rFonts w:asciiTheme="majorBidi" w:hAnsiTheme="majorBidi" w:cstheme="majorBidi"/>
          <w:sz w:val="26"/>
          <w:szCs w:val="26"/>
        </w:rPr>
        <w:t xml:space="preserve"> </w:t>
      </w:r>
      <w:r w:rsidR="0088042E" w:rsidRPr="00D32344">
        <w:rPr>
          <w:rFonts w:asciiTheme="majorBidi" w:hAnsiTheme="majorBidi" w:cstheme="majorBidi"/>
          <w:sz w:val="26"/>
          <w:szCs w:val="26"/>
        </w:rPr>
        <w:t>an ox s</w:t>
      </w:r>
      <w:r w:rsidR="00AA7EA4" w:rsidRPr="00D32344">
        <w:rPr>
          <w:rFonts w:asciiTheme="majorBidi" w:hAnsiTheme="majorBidi" w:cstheme="majorBidi"/>
          <w:sz w:val="26"/>
          <w:szCs w:val="26"/>
        </w:rPr>
        <w:t>troll</w:t>
      </w:r>
      <w:r w:rsidR="009C3B58" w:rsidRPr="00D32344">
        <w:rPr>
          <w:rFonts w:asciiTheme="majorBidi" w:hAnsiTheme="majorBidi" w:cstheme="majorBidi"/>
          <w:sz w:val="26"/>
          <w:szCs w:val="26"/>
        </w:rPr>
        <w:t xml:space="preserve"> with strength</w:t>
      </w:r>
      <w:r w:rsidR="0088042E" w:rsidRPr="00D32344">
        <w:rPr>
          <w:rFonts w:asciiTheme="majorBidi" w:hAnsiTheme="majorBidi" w:cstheme="majorBidi"/>
          <w:sz w:val="26"/>
          <w:szCs w:val="26"/>
        </w:rPr>
        <w:t xml:space="preserve">, </w:t>
      </w:r>
      <w:r w:rsidR="009C3B58" w:rsidRPr="00D32344">
        <w:rPr>
          <w:rFonts w:asciiTheme="majorBidi" w:hAnsiTheme="majorBidi" w:cstheme="majorBidi"/>
          <w:sz w:val="26"/>
          <w:szCs w:val="26"/>
        </w:rPr>
        <w:t>looking around with strong looks</w:t>
      </w:r>
      <w:r w:rsidR="0088042E" w:rsidRPr="00D32344">
        <w:rPr>
          <w:rFonts w:asciiTheme="majorBidi" w:hAnsiTheme="majorBidi" w:cstheme="majorBidi"/>
          <w:sz w:val="26"/>
          <w:szCs w:val="26"/>
        </w:rPr>
        <w:t xml:space="preserve"> </w:t>
      </w:r>
      <w:r w:rsidR="009C3B58" w:rsidRPr="00D32344">
        <w:rPr>
          <w:rFonts w:asciiTheme="majorBidi" w:hAnsiTheme="majorBidi" w:cstheme="majorBidi"/>
          <w:sz w:val="26"/>
          <w:szCs w:val="26"/>
        </w:rPr>
        <w:t>and might they thought it was God.</w:t>
      </w:r>
      <w:r w:rsidR="0088042E" w:rsidRPr="00D32344">
        <w:rPr>
          <w:rFonts w:asciiTheme="majorBidi" w:hAnsiTheme="majorBidi" w:cstheme="majorBidi"/>
          <w:sz w:val="26"/>
          <w:szCs w:val="26"/>
        </w:rPr>
        <w:t xml:space="preserve">  </w:t>
      </w:r>
      <w:r>
        <w:rPr>
          <w:rFonts w:asciiTheme="majorBidi" w:hAnsiTheme="majorBidi" w:cstheme="majorBidi"/>
          <w:sz w:val="26"/>
          <w:szCs w:val="26"/>
        </w:rPr>
        <w:t>Besides</w:t>
      </w:r>
      <w:r w:rsidR="0088042E" w:rsidRPr="00D32344">
        <w:rPr>
          <w:rFonts w:asciiTheme="majorBidi" w:hAnsiTheme="majorBidi" w:cstheme="majorBidi"/>
          <w:sz w:val="26"/>
          <w:szCs w:val="26"/>
        </w:rPr>
        <w:t>, the Hindus worship the cow, because it gives milk</w:t>
      </w:r>
      <w:r w:rsidR="0099609E" w:rsidRPr="00D32344">
        <w:rPr>
          <w:rFonts w:asciiTheme="majorBidi" w:hAnsiTheme="majorBidi" w:cstheme="majorBidi"/>
          <w:sz w:val="26"/>
          <w:szCs w:val="26"/>
        </w:rPr>
        <w:t xml:space="preserve"> so they consider it a giver of goods</w:t>
      </w:r>
      <w:r w:rsidR="0088042E" w:rsidRPr="00D32344">
        <w:rPr>
          <w:rFonts w:asciiTheme="majorBidi" w:hAnsiTheme="majorBidi" w:cstheme="majorBidi"/>
          <w:sz w:val="26"/>
          <w:szCs w:val="26"/>
        </w:rPr>
        <w:t>.</w:t>
      </w:r>
    </w:p>
    <w:p w:rsidR="00D82D05" w:rsidRPr="00D32344" w:rsidRDefault="00D82D05" w:rsidP="00D82D05">
      <w:pPr>
        <w:rPr>
          <w:rFonts w:asciiTheme="majorBidi" w:hAnsiTheme="majorBidi" w:cstheme="majorBidi"/>
          <w:sz w:val="26"/>
          <w:szCs w:val="26"/>
        </w:rPr>
      </w:pPr>
    </w:p>
    <w:p w:rsidR="0099609E" w:rsidRPr="00D32344" w:rsidRDefault="0099609E" w:rsidP="0099609E">
      <w:pPr>
        <w:pStyle w:val="ListParagraph"/>
        <w:numPr>
          <w:ilvl w:val="0"/>
          <w:numId w:val="2"/>
        </w:numPr>
        <w:rPr>
          <w:rFonts w:asciiTheme="majorBidi" w:hAnsiTheme="majorBidi" w:cstheme="majorBidi"/>
          <w:b/>
          <w:bCs/>
          <w:sz w:val="32"/>
          <w:szCs w:val="32"/>
        </w:rPr>
      </w:pPr>
      <w:r w:rsidRPr="00D32344">
        <w:rPr>
          <w:rFonts w:asciiTheme="majorBidi" w:hAnsiTheme="majorBidi" w:cstheme="majorBidi"/>
          <w:b/>
          <w:bCs/>
          <w:sz w:val="32"/>
          <w:szCs w:val="32"/>
        </w:rPr>
        <w:t>Incense</w:t>
      </w:r>
    </w:p>
    <w:p w:rsidR="000258E8" w:rsidRPr="00D32344" w:rsidRDefault="000258E8" w:rsidP="00483863">
      <w:pPr>
        <w:rPr>
          <w:rFonts w:asciiTheme="majorBidi" w:hAnsiTheme="majorBidi" w:cstheme="majorBidi"/>
          <w:sz w:val="26"/>
          <w:szCs w:val="26"/>
        </w:rPr>
      </w:pPr>
    </w:p>
    <w:p w:rsidR="00026E29" w:rsidRPr="00D32344" w:rsidRDefault="00026E29" w:rsidP="001C23CE">
      <w:pPr>
        <w:rPr>
          <w:rFonts w:asciiTheme="majorBidi" w:hAnsiTheme="majorBidi" w:cstheme="majorBidi"/>
          <w:sz w:val="26"/>
          <w:szCs w:val="26"/>
        </w:rPr>
      </w:pPr>
      <w:r w:rsidRPr="00D32344">
        <w:rPr>
          <w:rFonts w:asciiTheme="majorBidi" w:hAnsiTheme="majorBidi" w:cstheme="majorBidi"/>
          <w:sz w:val="26"/>
          <w:szCs w:val="26"/>
        </w:rPr>
        <w:t xml:space="preserve">When the high priest used to enter </w:t>
      </w:r>
      <w:r w:rsidR="00483863" w:rsidRPr="00D32344">
        <w:rPr>
          <w:rFonts w:asciiTheme="majorBidi" w:hAnsiTheme="majorBidi" w:cstheme="majorBidi"/>
          <w:sz w:val="26"/>
          <w:szCs w:val="26"/>
        </w:rPr>
        <w:t xml:space="preserve">to the Holy of Holies </w:t>
      </w:r>
      <w:r w:rsidRPr="00D32344">
        <w:rPr>
          <w:rFonts w:asciiTheme="majorBidi" w:hAnsiTheme="majorBidi" w:cstheme="majorBidi"/>
          <w:sz w:val="26"/>
          <w:szCs w:val="26"/>
        </w:rPr>
        <w:t xml:space="preserve">once a year to offer incense he used to go with the golden censor around the Ark of the </w:t>
      </w:r>
      <w:r w:rsidR="00483863" w:rsidRPr="00D32344">
        <w:rPr>
          <w:rFonts w:asciiTheme="majorBidi" w:hAnsiTheme="majorBidi" w:cstheme="majorBidi"/>
          <w:sz w:val="26"/>
          <w:szCs w:val="26"/>
        </w:rPr>
        <w:t>C</w:t>
      </w:r>
      <w:r w:rsidRPr="00D32344">
        <w:rPr>
          <w:rFonts w:asciiTheme="majorBidi" w:hAnsiTheme="majorBidi" w:cstheme="majorBidi"/>
          <w:sz w:val="26"/>
          <w:szCs w:val="26"/>
        </w:rPr>
        <w:t>ovenant</w:t>
      </w:r>
      <w:r w:rsidR="001C23CE">
        <w:rPr>
          <w:rFonts w:asciiTheme="majorBidi" w:hAnsiTheme="majorBidi" w:cstheme="majorBidi"/>
          <w:sz w:val="26"/>
          <w:szCs w:val="26"/>
        </w:rPr>
        <w:t xml:space="preserve">. They </w:t>
      </w:r>
      <w:r w:rsidRPr="00D32344">
        <w:rPr>
          <w:rFonts w:asciiTheme="majorBidi" w:hAnsiTheme="majorBidi" w:cstheme="majorBidi"/>
          <w:sz w:val="26"/>
          <w:szCs w:val="26"/>
        </w:rPr>
        <w:t xml:space="preserve">also used to </w:t>
      </w:r>
      <w:r w:rsidR="001C23CE">
        <w:rPr>
          <w:rFonts w:asciiTheme="majorBidi" w:hAnsiTheme="majorBidi" w:cstheme="majorBidi"/>
          <w:sz w:val="26"/>
          <w:szCs w:val="26"/>
        </w:rPr>
        <w:t>offer incense</w:t>
      </w:r>
      <w:r w:rsidRPr="00D32344">
        <w:rPr>
          <w:rFonts w:asciiTheme="majorBidi" w:hAnsiTheme="majorBidi" w:cstheme="majorBidi"/>
          <w:sz w:val="26"/>
          <w:szCs w:val="26"/>
        </w:rPr>
        <w:t xml:space="preserve"> throughout the year at the altar of incense</w:t>
      </w:r>
      <w:r w:rsidR="001C23CE">
        <w:rPr>
          <w:rFonts w:asciiTheme="majorBidi" w:hAnsiTheme="majorBidi" w:cstheme="majorBidi"/>
          <w:sz w:val="26"/>
          <w:szCs w:val="26"/>
        </w:rPr>
        <w:t xml:space="preserve"> as Zachariah the priest the father of John the Baptist was doing,</w:t>
      </w:r>
      <w:r w:rsidRPr="00D32344">
        <w:rPr>
          <w:rFonts w:asciiTheme="majorBidi" w:hAnsiTheme="majorBidi" w:cstheme="majorBidi"/>
          <w:sz w:val="26"/>
          <w:szCs w:val="26"/>
        </w:rPr>
        <w:t xml:space="preserve"> </w:t>
      </w:r>
      <w:r w:rsidR="001C23CE">
        <w:rPr>
          <w:rFonts w:asciiTheme="majorBidi" w:hAnsiTheme="majorBidi" w:cstheme="majorBidi"/>
          <w:sz w:val="26"/>
          <w:szCs w:val="26"/>
        </w:rPr>
        <w:t>w</w:t>
      </w:r>
      <w:r w:rsidRPr="00D32344">
        <w:rPr>
          <w:rFonts w:asciiTheme="majorBidi" w:hAnsiTheme="majorBidi" w:cstheme="majorBidi"/>
          <w:sz w:val="26"/>
          <w:szCs w:val="26"/>
        </w:rPr>
        <w:t>hen the angel announced the birth of John the Baptist</w:t>
      </w:r>
      <w:r w:rsidR="001C23CE">
        <w:rPr>
          <w:rFonts w:asciiTheme="majorBidi" w:hAnsiTheme="majorBidi" w:cstheme="majorBidi"/>
          <w:sz w:val="26"/>
          <w:szCs w:val="26"/>
        </w:rPr>
        <w:t>. The angel</w:t>
      </w:r>
      <w:r w:rsidRPr="00D32344">
        <w:rPr>
          <w:rFonts w:asciiTheme="majorBidi" w:hAnsiTheme="majorBidi" w:cstheme="majorBidi"/>
          <w:sz w:val="26"/>
          <w:szCs w:val="26"/>
        </w:rPr>
        <w:t xml:space="preserve"> appeared to </w:t>
      </w:r>
      <w:r w:rsidR="001C23CE">
        <w:rPr>
          <w:rFonts w:asciiTheme="majorBidi" w:hAnsiTheme="majorBidi" w:cstheme="majorBidi"/>
          <w:sz w:val="26"/>
          <w:szCs w:val="26"/>
        </w:rPr>
        <w:t>Zachraiah</w:t>
      </w:r>
      <w:r w:rsidRPr="00D32344">
        <w:rPr>
          <w:rFonts w:asciiTheme="majorBidi" w:hAnsiTheme="majorBidi" w:cstheme="majorBidi"/>
          <w:sz w:val="26"/>
          <w:szCs w:val="26"/>
        </w:rPr>
        <w:t xml:space="preserve">, “standing on the right side of the altar of incense,” while </w:t>
      </w:r>
      <w:r w:rsidR="001C23CE">
        <w:rPr>
          <w:rFonts w:asciiTheme="majorBidi" w:hAnsiTheme="majorBidi" w:cstheme="majorBidi"/>
          <w:sz w:val="26"/>
          <w:szCs w:val="26"/>
        </w:rPr>
        <w:t>he</w:t>
      </w:r>
      <w:r w:rsidRPr="00D32344">
        <w:rPr>
          <w:rFonts w:asciiTheme="majorBidi" w:hAnsiTheme="majorBidi" w:cstheme="majorBidi"/>
          <w:sz w:val="26"/>
          <w:szCs w:val="26"/>
        </w:rPr>
        <w:t xml:space="preserve"> was offering incense in the Holy.  While he was offering incense in the temple, there </w:t>
      </w:r>
      <w:r w:rsidR="00483863" w:rsidRPr="00D32344">
        <w:rPr>
          <w:rFonts w:asciiTheme="majorBidi" w:hAnsiTheme="majorBidi" w:cstheme="majorBidi"/>
          <w:sz w:val="26"/>
          <w:szCs w:val="26"/>
        </w:rPr>
        <w:t xml:space="preserve">were </w:t>
      </w:r>
      <w:r w:rsidRPr="00D32344">
        <w:rPr>
          <w:rFonts w:asciiTheme="majorBidi" w:hAnsiTheme="majorBidi" w:cstheme="majorBidi"/>
          <w:sz w:val="26"/>
          <w:szCs w:val="26"/>
        </w:rPr>
        <w:t xml:space="preserve">images of angels everywhere, </w:t>
      </w:r>
      <w:r w:rsidR="00483863" w:rsidRPr="00D32344">
        <w:rPr>
          <w:rFonts w:asciiTheme="majorBidi" w:hAnsiTheme="majorBidi" w:cstheme="majorBidi"/>
          <w:sz w:val="26"/>
          <w:szCs w:val="26"/>
        </w:rPr>
        <w:lastRenderedPageBreak/>
        <w:t>and the statues</w:t>
      </w:r>
      <w:r w:rsidRPr="00D32344">
        <w:rPr>
          <w:rFonts w:asciiTheme="majorBidi" w:hAnsiTheme="majorBidi" w:cstheme="majorBidi"/>
          <w:sz w:val="26"/>
          <w:szCs w:val="26"/>
        </w:rPr>
        <w:t xml:space="preserve"> o</w:t>
      </w:r>
      <w:r w:rsidR="001C23CE">
        <w:rPr>
          <w:rFonts w:asciiTheme="majorBidi" w:hAnsiTheme="majorBidi" w:cstheme="majorBidi"/>
          <w:sz w:val="26"/>
          <w:szCs w:val="26"/>
        </w:rPr>
        <w:t>f the cherubim on</w:t>
      </w:r>
      <w:r w:rsidR="00483863" w:rsidRPr="00D32344">
        <w:rPr>
          <w:rFonts w:asciiTheme="majorBidi" w:hAnsiTheme="majorBidi" w:cstheme="majorBidi"/>
          <w:sz w:val="26"/>
          <w:szCs w:val="26"/>
        </w:rPr>
        <w:t xml:space="preserve"> </w:t>
      </w:r>
      <w:r w:rsidRPr="00D32344">
        <w:rPr>
          <w:rFonts w:asciiTheme="majorBidi" w:hAnsiTheme="majorBidi" w:cstheme="majorBidi"/>
          <w:sz w:val="26"/>
          <w:szCs w:val="26"/>
        </w:rPr>
        <w:t>the Ark of the Covenant</w:t>
      </w:r>
      <w:r w:rsidR="001C23CE">
        <w:rPr>
          <w:rFonts w:asciiTheme="majorBidi" w:hAnsiTheme="majorBidi" w:cstheme="majorBidi"/>
          <w:sz w:val="26"/>
          <w:szCs w:val="26"/>
        </w:rPr>
        <w:t>.</w:t>
      </w:r>
      <w:r w:rsidRPr="00D32344">
        <w:rPr>
          <w:rFonts w:asciiTheme="majorBidi" w:hAnsiTheme="majorBidi" w:cstheme="majorBidi"/>
          <w:sz w:val="26"/>
          <w:szCs w:val="26"/>
        </w:rPr>
        <w:t xml:space="preserve">  When he offered this incense, was he worshipping these angels?  N</w:t>
      </w:r>
      <w:r w:rsidR="00483863" w:rsidRPr="00D32344">
        <w:rPr>
          <w:rFonts w:asciiTheme="majorBidi" w:hAnsiTheme="majorBidi" w:cstheme="majorBidi"/>
          <w:sz w:val="26"/>
          <w:szCs w:val="26"/>
        </w:rPr>
        <w:t>ever</w:t>
      </w:r>
      <w:r w:rsidRPr="00D32344">
        <w:rPr>
          <w:rFonts w:asciiTheme="majorBidi" w:hAnsiTheme="majorBidi" w:cstheme="majorBidi"/>
          <w:sz w:val="26"/>
          <w:szCs w:val="26"/>
        </w:rPr>
        <w:t>, he was worshipping</w:t>
      </w:r>
      <w:r w:rsidR="001C23CE">
        <w:rPr>
          <w:rFonts w:asciiTheme="majorBidi" w:hAnsiTheme="majorBidi" w:cstheme="majorBidi"/>
          <w:sz w:val="26"/>
          <w:szCs w:val="26"/>
        </w:rPr>
        <w:t xml:space="preserve"> and offering incense to</w:t>
      </w:r>
      <w:r w:rsidRPr="00D32344">
        <w:rPr>
          <w:rFonts w:asciiTheme="majorBidi" w:hAnsiTheme="majorBidi" w:cstheme="majorBidi"/>
          <w:sz w:val="26"/>
          <w:szCs w:val="26"/>
        </w:rPr>
        <w:t xml:space="preserve"> God who dwelt in this house.  </w:t>
      </w:r>
    </w:p>
    <w:p w:rsidR="00026E29" w:rsidRPr="00D32344" w:rsidRDefault="00026E29" w:rsidP="00026E29">
      <w:pPr>
        <w:rPr>
          <w:rFonts w:asciiTheme="majorBidi" w:hAnsiTheme="majorBidi" w:cstheme="majorBidi"/>
          <w:sz w:val="26"/>
          <w:szCs w:val="26"/>
        </w:rPr>
      </w:pPr>
      <w:r w:rsidRPr="00D32344">
        <w:rPr>
          <w:rFonts w:asciiTheme="majorBidi" w:hAnsiTheme="majorBidi" w:cstheme="majorBidi"/>
          <w:sz w:val="26"/>
          <w:szCs w:val="26"/>
        </w:rPr>
        <w:t>Our fathers, the holy martyrs of the Coptic Church, refused to offer incense to the idols, but they did not refuse offering incense inside the church</w:t>
      </w:r>
      <w:r w:rsidR="001C23CE">
        <w:rPr>
          <w:rFonts w:asciiTheme="majorBidi" w:hAnsiTheme="majorBidi" w:cstheme="majorBidi"/>
          <w:sz w:val="26"/>
          <w:szCs w:val="26"/>
        </w:rPr>
        <w:t>, since this incense is offered to God, in the tabernacle and the temple</w:t>
      </w:r>
      <w:r w:rsidRPr="00D32344">
        <w:rPr>
          <w:rFonts w:asciiTheme="majorBidi" w:hAnsiTheme="majorBidi" w:cstheme="majorBidi"/>
          <w:sz w:val="26"/>
          <w:szCs w:val="26"/>
        </w:rPr>
        <w:t>.</w:t>
      </w:r>
    </w:p>
    <w:p w:rsidR="00483863" w:rsidRPr="00D32344" w:rsidRDefault="001C23CE" w:rsidP="00D91AFB">
      <w:pPr>
        <w:rPr>
          <w:rFonts w:asciiTheme="majorBidi" w:hAnsiTheme="majorBidi" w:cstheme="majorBidi"/>
          <w:sz w:val="26"/>
          <w:szCs w:val="26"/>
        </w:rPr>
      </w:pPr>
      <w:r>
        <w:rPr>
          <w:rFonts w:asciiTheme="majorBidi" w:hAnsiTheme="majorBidi" w:cstheme="majorBidi"/>
          <w:sz w:val="26"/>
          <w:szCs w:val="26"/>
        </w:rPr>
        <w:t>I</w:t>
      </w:r>
      <w:r w:rsidRPr="00D32344">
        <w:rPr>
          <w:rFonts w:asciiTheme="majorBidi" w:hAnsiTheme="majorBidi" w:cstheme="majorBidi"/>
          <w:sz w:val="26"/>
          <w:szCs w:val="26"/>
        </w:rPr>
        <w:t>n the Book of Revelation</w:t>
      </w:r>
      <w:r>
        <w:rPr>
          <w:rFonts w:asciiTheme="majorBidi" w:hAnsiTheme="majorBidi" w:cstheme="majorBidi"/>
          <w:sz w:val="26"/>
          <w:szCs w:val="26"/>
        </w:rPr>
        <w:t xml:space="preserve">, it is mentioned that </w:t>
      </w:r>
      <w:r w:rsidR="00026E29" w:rsidRPr="00D32344">
        <w:rPr>
          <w:rFonts w:asciiTheme="majorBidi" w:hAnsiTheme="majorBidi" w:cstheme="majorBidi"/>
          <w:sz w:val="26"/>
          <w:szCs w:val="26"/>
        </w:rPr>
        <w:t>the twenty-four pr</w:t>
      </w:r>
      <w:r>
        <w:rPr>
          <w:rFonts w:asciiTheme="majorBidi" w:hAnsiTheme="majorBidi" w:cstheme="majorBidi"/>
          <w:sz w:val="26"/>
          <w:szCs w:val="26"/>
        </w:rPr>
        <w:t>esbyters</w:t>
      </w:r>
      <w:r w:rsidR="00026E29" w:rsidRPr="00D32344">
        <w:rPr>
          <w:rFonts w:asciiTheme="majorBidi" w:hAnsiTheme="majorBidi" w:cstheme="majorBidi"/>
          <w:sz w:val="26"/>
          <w:szCs w:val="26"/>
        </w:rPr>
        <w:t xml:space="preserve"> around the throne offer, “the prayers of the saints”</w:t>
      </w:r>
      <w:r w:rsidR="00D91AFB">
        <w:rPr>
          <w:rStyle w:val="FootnoteReference"/>
          <w:rFonts w:asciiTheme="majorBidi" w:hAnsiTheme="majorBidi" w:cstheme="majorBidi"/>
          <w:sz w:val="26"/>
          <w:szCs w:val="26"/>
        </w:rPr>
        <w:footnoteReference w:id="46"/>
      </w:r>
      <w:r w:rsidR="00026E29" w:rsidRPr="00D32344">
        <w:rPr>
          <w:rFonts w:asciiTheme="majorBidi" w:hAnsiTheme="majorBidi" w:cstheme="majorBidi"/>
          <w:sz w:val="26"/>
          <w:szCs w:val="26"/>
        </w:rPr>
        <w:t xml:space="preserve"> as incense</w:t>
      </w:r>
      <w:r>
        <w:rPr>
          <w:rFonts w:asciiTheme="majorBidi" w:hAnsiTheme="majorBidi" w:cstheme="majorBidi"/>
          <w:sz w:val="26"/>
          <w:szCs w:val="26"/>
        </w:rPr>
        <w:t>.</w:t>
      </w:r>
      <w:r w:rsidR="00026E29" w:rsidRPr="00D32344">
        <w:rPr>
          <w:rFonts w:asciiTheme="majorBidi" w:hAnsiTheme="majorBidi" w:cstheme="majorBidi"/>
          <w:sz w:val="26"/>
          <w:szCs w:val="26"/>
        </w:rPr>
        <w:t xml:space="preserve">  </w:t>
      </w:r>
    </w:p>
    <w:p w:rsidR="008B1533" w:rsidRPr="00D32344" w:rsidRDefault="00026E29" w:rsidP="000F00D0">
      <w:pPr>
        <w:rPr>
          <w:rFonts w:asciiTheme="majorBidi" w:hAnsiTheme="majorBidi" w:cstheme="majorBidi"/>
          <w:sz w:val="26"/>
          <w:szCs w:val="26"/>
        </w:rPr>
      </w:pPr>
      <w:r w:rsidRPr="00D32344">
        <w:rPr>
          <w:rFonts w:asciiTheme="majorBidi" w:hAnsiTheme="majorBidi" w:cstheme="majorBidi"/>
          <w:sz w:val="26"/>
          <w:szCs w:val="26"/>
        </w:rPr>
        <w:t xml:space="preserve">The saint prays while on earth, or in Paradise, but </w:t>
      </w:r>
      <w:r w:rsidR="00483863" w:rsidRPr="00D32344">
        <w:rPr>
          <w:rFonts w:asciiTheme="majorBidi" w:hAnsiTheme="majorBidi" w:cstheme="majorBidi"/>
          <w:sz w:val="26"/>
          <w:szCs w:val="26"/>
        </w:rPr>
        <w:t xml:space="preserve">by the throne </w:t>
      </w:r>
      <w:r w:rsidRPr="00D32344">
        <w:rPr>
          <w:rFonts w:asciiTheme="majorBidi" w:hAnsiTheme="majorBidi" w:cstheme="majorBidi"/>
          <w:sz w:val="26"/>
          <w:szCs w:val="26"/>
        </w:rPr>
        <w:t>in the heaven of heavens the</w:t>
      </w:r>
      <w:r w:rsidR="00483863" w:rsidRPr="00D32344">
        <w:rPr>
          <w:rFonts w:asciiTheme="majorBidi" w:hAnsiTheme="majorBidi" w:cstheme="majorBidi"/>
          <w:sz w:val="26"/>
          <w:szCs w:val="26"/>
        </w:rPr>
        <w:t>re is rising</w:t>
      </w:r>
      <w:r w:rsidRPr="00D32344">
        <w:rPr>
          <w:rFonts w:asciiTheme="majorBidi" w:hAnsiTheme="majorBidi" w:cstheme="majorBidi"/>
          <w:sz w:val="26"/>
          <w:szCs w:val="26"/>
        </w:rPr>
        <w:t xml:space="preserve"> incense </w:t>
      </w:r>
      <w:r w:rsidR="00483863" w:rsidRPr="00D32344">
        <w:rPr>
          <w:rFonts w:asciiTheme="majorBidi" w:hAnsiTheme="majorBidi" w:cstheme="majorBidi"/>
          <w:sz w:val="26"/>
          <w:szCs w:val="26"/>
        </w:rPr>
        <w:t>all</w:t>
      </w:r>
      <w:r w:rsidRPr="00D32344">
        <w:rPr>
          <w:rFonts w:asciiTheme="majorBidi" w:hAnsiTheme="majorBidi" w:cstheme="majorBidi"/>
          <w:sz w:val="26"/>
          <w:szCs w:val="26"/>
        </w:rPr>
        <w:t xml:space="preserve"> around the throne.  How do the prayers </w:t>
      </w:r>
      <w:r w:rsidR="00483863" w:rsidRPr="00D32344">
        <w:rPr>
          <w:rFonts w:asciiTheme="majorBidi" w:hAnsiTheme="majorBidi" w:cstheme="majorBidi"/>
          <w:sz w:val="26"/>
          <w:szCs w:val="26"/>
        </w:rPr>
        <w:t xml:space="preserve">of those </w:t>
      </w:r>
      <w:r w:rsidRPr="00D32344">
        <w:rPr>
          <w:rFonts w:asciiTheme="majorBidi" w:hAnsiTheme="majorBidi" w:cstheme="majorBidi"/>
          <w:sz w:val="26"/>
          <w:szCs w:val="26"/>
        </w:rPr>
        <w:t>on earth bec</w:t>
      </w:r>
      <w:r w:rsidR="00483863" w:rsidRPr="00D32344">
        <w:rPr>
          <w:rFonts w:asciiTheme="majorBidi" w:hAnsiTheme="majorBidi" w:cstheme="majorBidi"/>
          <w:sz w:val="26"/>
          <w:szCs w:val="26"/>
        </w:rPr>
        <w:t>o</w:t>
      </w:r>
      <w:r w:rsidRPr="00D32344">
        <w:rPr>
          <w:rFonts w:asciiTheme="majorBidi" w:hAnsiTheme="majorBidi" w:cstheme="majorBidi"/>
          <w:sz w:val="26"/>
          <w:szCs w:val="26"/>
        </w:rPr>
        <w:t xml:space="preserve">me incense there at the heavenly throne?  </w:t>
      </w:r>
      <w:r w:rsidR="00D91AFB">
        <w:rPr>
          <w:rFonts w:asciiTheme="majorBidi" w:hAnsiTheme="majorBidi" w:cstheme="majorBidi"/>
          <w:sz w:val="26"/>
          <w:szCs w:val="26"/>
        </w:rPr>
        <w:t xml:space="preserve">How can prayers of saints be here on earth then it becomes incense, using bowls around the throne? </w:t>
      </w:r>
      <w:r w:rsidRPr="00D32344">
        <w:rPr>
          <w:rFonts w:asciiTheme="majorBidi" w:hAnsiTheme="majorBidi" w:cstheme="majorBidi"/>
          <w:sz w:val="26"/>
          <w:szCs w:val="26"/>
        </w:rPr>
        <w:t xml:space="preserve">Even if one says that this scene indicates a meaning, but still it means that one prayed in one place, and another delivers the prayer above. </w:t>
      </w:r>
      <w:r w:rsidR="00196E20">
        <w:rPr>
          <w:rFonts w:asciiTheme="majorBidi" w:hAnsiTheme="majorBidi" w:cstheme="majorBidi"/>
          <w:sz w:val="26"/>
          <w:szCs w:val="26"/>
        </w:rPr>
        <w:t>Sure this is considered intercession. This is one point, another is that incense is fellowship of prayer.</w:t>
      </w:r>
      <w:r w:rsidRPr="00D32344">
        <w:rPr>
          <w:rFonts w:asciiTheme="majorBidi" w:hAnsiTheme="majorBidi" w:cstheme="majorBidi"/>
          <w:sz w:val="26"/>
          <w:szCs w:val="26"/>
        </w:rPr>
        <w:t xml:space="preserve"> </w:t>
      </w:r>
      <w:r w:rsidR="00196E20">
        <w:rPr>
          <w:rFonts w:asciiTheme="majorBidi" w:hAnsiTheme="majorBidi" w:cstheme="majorBidi"/>
          <w:sz w:val="26"/>
          <w:szCs w:val="26"/>
        </w:rPr>
        <w:t>In other words o</w:t>
      </w:r>
      <w:r w:rsidR="00C02014" w:rsidRPr="00D32344">
        <w:rPr>
          <w:rFonts w:asciiTheme="majorBidi" w:hAnsiTheme="majorBidi" w:cstheme="majorBidi"/>
          <w:sz w:val="26"/>
          <w:szCs w:val="26"/>
        </w:rPr>
        <w:t xml:space="preserve">ffering incense could be one of two kinds: incense of worship, and incense of fellowship in prayer.  </w:t>
      </w:r>
    </w:p>
    <w:p w:rsidR="000F00D0" w:rsidRDefault="000F00D0" w:rsidP="008B1533">
      <w:pPr>
        <w:rPr>
          <w:rFonts w:asciiTheme="majorBidi" w:hAnsiTheme="majorBidi" w:cstheme="majorBidi"/>
          <w:sz w:val="26"/>
          <w:szCs w:val="26"/>
        </w:rPr>
      </w:pPr>
    </w:p>
    <w:p w:rsidR="000F00D0" w:rsidRPr="00314BC1" w:rsidRDefault="000F00D0" w:rsidP="00E07C72">
      <w:pPr>
        <w:rPr>
          <w:rFonts w:asciiTheme="majorBidi" w:hAnsiTheme="majorBidi" w:cstheme="majorBidi"/>
          <w:b/>
          <w:bCs/>
          <w:sz w:val="30"/>
          <w:szCs w:val="30"/>
        </w:rPr>
      </w:pPr>
      <w:r w:rsidRPr="00314BC1">
        <w:rPr>
          <w:rFonts w:asciiTheme="majorBidi" w:hAnsiTheme="majorBidi" w:cstheme="majorBidi"/>
          <w:b/>
          <w:bCs/>
          <w:sz w:val="30"/>
          <w:szCs w:val="30"/>
        </w:rPr>
        <w:t xml:space="preserve">Two Meanings for </w:t>
      </w:r>
      <w:r w:rsidR="00E07C72" w:rsidRPr="00314BC1">
        <w:rPr>
          <w:rFonts w:asciiTheme="majorBidi" w:hAnsiTheme="majorBidi" w:cstheme="majorBidi"/>
          <w:b/>
          <w:bCs/>
          <w:sz w:val="30"/>
          <w:szCs w:val="30"/>
        </w:rPr>
        <w:t>O</w:t>
      </w:r>
      <w:r w:rsidRPr="00314BC1">
        <w:rPr>
          <w:rFonts w:asciiTheme="majorBidi" w:hAnsiTheme="majorBidi" w:cstheme="majorBidi"/>
          <w:b/>
          <w:bCs/>
          <w:sz w:val="30"/>
          <w:szCs w:val="30"/>
        </w:rPr>
        <w:t xml:space="preserve">ffering </w:t>
      </w:r>
      <w:r w:rsidR="00E07C72" w:rsidRPr="00314BC1">
        <w:rPr>
          <w:rFonts w:asciiTheme="majorBidi" w:hAnsiTheme="majorBidi" w:cstheme="majorBidi"/>
          <w:b/>
          <w:bCs/>
          <w:sz w:val="30"/>
          <w:szCs w:val="30"/>
        </w:rPr>
        <w:t>I</w:t>
      </w:r>
      <w:r w:rsidRPr="00314BC1">
        <w:rPr>
          <w:rFonts w:asciiTheme="majorBidi" w:hAnsiTheme="majorBidi" w:cstheme="majorBidi"/>
          <w:b/>
          <w:bCs/>
          <w:sz w:val="30"/>
          <w:szCs w:val="30"/>
        </w:rPr>
        <w:t>ncense:</w:t>
      </w:r>
    </w:p>
    <w:p w:rsidR="00E07C72" w:rsidRDefault="00E07C72" w:rsidP="00E07C72">
      <w:pPr>
        <w:rPr>
          <w:rFonts w:asciiTheme="majorBidi" w:hAnsiTheme="majorBidi" w:cstheme="majorBidi"/>
          <w:sz w:val="26"/>
          <w:szCs w:val="26"/>
        </w:rPr>
      </w:pPr>
      <w:r>
        <w:rPr>
          <w:rFonts w:asciiTheme="majorBidi" w:hAnsiTheme="majorBidi" w:cstheme="majorBidi"/>
          <w:b/>
          <w:bCs/>
          <w:sz w:val="26"/>
          <w:szCs w:val="26"/>
        </w:rPr>
        <w:t xml:space="preserve">First: </w:t>
      </w:r>
      <w:r w:rsidRPr="00E07C72">
        <w:rPr>
          <w:rFonts w:asciiTheme="majorBidi" w:hAnsiTheme="majorBidi" w:cstheme="majorBidi"/>
          <w:sz w:val="26"/>
          <w:szCs w:val="26"/>
        </w:rPr>
        <w:t>Offering incense</w:t>
      </w:r>
      <w:r>
        <w:rPr>
          <w:rFonts w:asciiTheme="majorBidi" w:hAnsiTheme="majorBidi" w:cstheme="majorBidi"/>
          <w:sz w:val="26"/>
          <w:szCs w:val="26"/>
        </w:rPr>
        <w:t xml:space="preserve"> for worship, this is never used for living beings or icons of saints. It is only used when offering incense infront of the altar as we say </w:t>
      </w:r>
      <w:r w:rsidRPr="00D32344">
        <w:rPr>
          <w:rFonts w:asciiTheme="majorBidi" w:hAnsiTheme="majorBidi" w:cstheme="majorBidi"/>
          <w:sz w:val="26"/>
          <w:szCs w:val="26"/>
        </w:rPr>
        <w:t>“</w:t>
      </w:r>
      <w:r w:rsidRPr="00D32344">
        <w:rPr>
          <w:rFonts w:asciiTheme="majorBidi" w:hAnsiTheme="majorBidi" w:cstheme="majorBidi"/>
          <w:b/>
          <w:bCs/>
          <w:sz w:val="26"/>
          <w:szCs w:val="26"/>
        </w:rPr>
        <w:t>We worship You</w:t>
      </w:r>
      <w:r w:rsidRPr="00D32344">
        <w:rPr>
          <w:rFonts w:asciiTheme="majorBidi" w:hAnsiTheme="majorBidi" w:cstheme="majorBidi"/>
          <w:sz w:val="26"/>
          <w:szCs w:val="26"/>
        </w:rPr>
        <w:t xml:space="preserve">, O </w:t>
      </w:r>
      <w:r w:rsidRPr="00D32344">
        <w:rPr>
          <w:rFonts w:asciiTheme="majorBidi" w:hAnsiTheme="majorBidi" w:cstheme="majorBidi"/>
          <w:b/>
          <w:bCs/>
          <w:sz w:val="26"/>
          <w:szCs w:val="26"/>
        </w:rPr>
        <w:t>Christ</w:t>
      </w:r>
      <w:r w:rsidRPr="00D32344">
        <w:rPr>
          <w:rFonts w:asciiTheme="majorBidi" w:hAnsiTheme="majorBidi" w:cstheme="majorBidi"/>
          <w:sz w:val="26"/>
          <w:szCs w:val="26"/>
        </w:rPr>
        <w:t xml:space="preserve">, with Your good </w:t>
      </w:r>
      <w:r w:rsidRPr="00D32344">
        <w:rPr>
          <w:rFonts w:asciiTheme="majorBidi" w:hAnsiTheme="majorBidi" w:cstheme="majorBidi"/>
          <w:b/>
          <w:bCs/>
          <w:sz w:val="26"/>
          <w:szCs w:val="26"/>
        </w:rPr>
        <w:t>Father</w:t>
      </w:r>
      <w:r w:rsidRPr="00D32344">
        <w:rPr>
          <w:rFonts w:asciiTheme="majorBidi" w:hAnsiTheme="majorBidi" w:cstheme="majorBidi"/>
          <w:sz w:val="26"/>
          <w:szCs w:val="26"/>
        </w:rPr>
        <w:t xml:space="preserve"> and the </w:t>
      </w:r>
      <w:r w:rsidRPr="00D32344">
        <w:rPr>
          <w:rFonts w:asciiTheme="majorBidi" w:hAnsiTheme="majorBidi" w:cstheme="majorBidi"/>
          <w:b/>
          <w:bCs/>
          <w:sz w:val="26"/>
          <w:szCs w:val="26"/>
        </w:rPr>
        <w:t>Holy Spirit</w:t>
      </w:r>
      <w:r w:rsidRPr="00E07C72">
        <w:rPr>
          <w:rFonts w:asciiTheme="majorBidi" w:hAnsiTheme="majorBidi" w:cstheme="majorBidi"/>
          <w:sz w:val="26"/>
          <w:szCs w:val="26"/>
        </w:rPr>
        <w:t>..”</w:t>
      </w:r>
      <w:r>
        <w:rPr>
          <w:rFonts w:asciiTheme="majorBidi" w:hAnsiTheme="majorBidi" w:cstheme="majorBidi"/>
          <w:sz w:val="26"/>
          <w:szCs w:val="26"/>
        </w:rPr>
        <w:t xml:space="preserve"> By this we mean that we worship the Triune God whose glory fills all earth and especially His </w:t>
      </w:r>
      <w:r w:rsidR="00ED6965">
        <w:rPr>
          <w:rFonts w:asciiTheme="majorBidi" w:hAnsiTheme="majorBidi" w:cstheme="majorBidi"/>
          <w:sz w:val="26"/>
          <w:szCs w:val="26"/>
        </w:rPr>
        <w:t>holy temple.</w:t>
      </w:r>
    </w:p>
    <w:p w:rsidR="00E07C72" w:rsidRPr="000F00D0" w:rsidRDefault="00E07C72" w:rsidP="00ED6965">
      <w:pPr>
        <w:rPr>
          <w:rFonts w:asciiTheme="majorBidi" w:hAnsiTheme="majorBidi" w:cstheme="majorBidi"/>
          <w:b/>
          <w:bCs/>
          <w:sz w:val="26"/>
          <w:szCs w:val="26"/>
        </w:rPr>
      </w:pPr>
      <w:r w:rsidRPr="00E07C72">
        <w:rPr>
          <w:rFonts w:asciiTheme="majorBidi" w:hAnsiTheme="majorBidi" w:cstheme="majorBidi"/>
          <w:b/>
          <w:bCs/>
          <w:sz w:val="26"/>
          <w:szCs w:val="26"/>
        </w:rPr>
        <w:t>Second</w:t>
      </w:r>
      <w:r>
        <w:rPr>
          <w:rFonts w:asciiTheme="majorBidi" w:hAnsiTheme="majorBidi" w:cstheme="majorBidi"/>
          <w:sz w:val="26"/>
          <w:szCs w:val="26"/>
        </w:rPr>
        <w:t>: Raising incense for fellowship in prayer</w:t>
      </w:r>
      <w:r w:rsidR="00ED6965">
        <w:rPr>
          <w:rFonts w:asciiTheme="majorBidi" w:hAnsiTheme="majorBidi" w:cstheme="majorBidi"/>
          <w:sz w:val="26"/>
          <w:szCs w:val="26"/>
        </w:rPr>
        <w:t>.</w:t>
      </w:r>
    </w:p>
    <w:p w:rsidR="008B1533" w:rsidRPr="00D32344" w:rsidRDefault="00ED6965" w:rsidP="00ED6965">
      <w:pPr>
        <w:rPr>
          <w:rFonts w:asciiTheme="majorBidi" w:hAnsiTheme="majorBidi" w:cstheme="majorBidi"/>
          <w:sz w:val="26"/>
          <w:szCs w:val="26"/>
        </w:rPr>
      </w:pPr>
      <w:r>
        <w:rPr>
          <w:rFonts w:asciiTheme="majorBidi" w:hAnsiTheme="majorBidi" w:cstheme="majorBidi"/>
          <w:sz w:val="26"/>
          <w:szCs w:val="26"/>
        </w:rPr>
        <w:t>A</w:t>
      </w:r>
      <w:r w:rsidR="008B1533" w:rsidRPr="00D32344">
        <w:rPr>
          <w:rFonts w:asciiTheme="majorBidi" w:hAnsiTheme="majorBidi" w:cstheme="majorBidi"/>
          <w:sz w:val="26"/>
          <w:szCs w:val="26"/>
        </w:rPr>
        <w:t xml:space="preserve"> priest offers incense to the people as he passe</w:t>
      </w:r>
      <w:r>
        <w:rPr>
          <w:rFonts w:asciiTheme="majorBidi" w:hAnsiTheme="majorBidi" w:cstheme="majorBidi"/>
          <w:sz w:val="26"/>
          <w:szCs w:val="26"/>
        </w:rPr>
        <w:t>s</w:t>
      </w:r>
      <w:r w:rsidR="008B1533" w:rsidRPr="00D32344">
        <w:rPr>
          <w:rFonts w:asciiTheme="majorBidi" w:hAnsiTheme="majorBidi" w:cstheme="majorBidi"/>
          <w:sz w:val="26"/>
          <w:szCs w:val="26"/>
        </w:rPr>
        <w:t xml:space="preserve"> by them</w:t>
      </w:r>
      <w:r>
        <w:rPr>
          <w:rFonts w:asciiTheme="majorBidi" w:hAnsiTheme="majorBidi" w:cstheme="majorBidi"/>
          <w:sz w:val="26"/>
          <w:szCs w:val="26"/>
        </w:rPr>
        <w:t>.. D</w:t>
      </w:r>
      <w:r w:rsidR="008B1533" w:rsidRPr="00D32344">
        <w:rPr>
          <w:rFonts w:asciiTheme="majorBidi" w:hAnsiTheme="majorBidi" w:cstheme="majorBidi"/>
          <w:sz w:val="26"/>
          <w:szCs w:val="26"/>
        </w:rPr>
        <w:t>oes this mean that the congregation became gods?!  He offers the incense as if saying</w:t>
      </w:r>
      <w:r>
        <w:rPr>
          <w:rFonts w:asciiTheme="majorBidi" w:hAnsiTheme="majorBidi" w:cstheme="majorBidi"/>
          <w:sz w:val="26"/>
          <w:szCs w:val="26"/>
        </w:rPr>
        <w:t xml:space="preserve"> that t</w:t>
      </w:r>
      <w:r w:rsidR="008B1533" w:rsidRPr="00D32344">
        <w:rPr>
          <w:rFonts w:asciiTheme="majorBidi" w:hAnsiTheme="majorBidi" w:cstheme="majorBidi"/>
          <w:sz w:val="26"/>
          <w:szCs w:val="26"/>
        </w:rPr>
        <w:t xml:space="preserve">hese rising incense are </w:t>
      </w:r>
      <w:r>
        <w:rPr>
          <w:rFonts w:asciiTheme="majorBidi" w:hAnsiTheme="majorBidi" w:cstheme="majorBidi"/>
          <w:sz w:val="26"/>
          <w:szCs w:val="26"/>
        </w:rPr>
        <w:t>the</w:t>
      </w:r>
      <w:r w:rsidR="008B1533" w:rsidRPr="00D32344">
        <w:rPr>
          <w:rFonts w:asciiTheme="majorBidi" w:hAnsiTheme="majorBidi" w:cstheme="majorBidi"/>
          <w:sz w:val="26"/>
          <w:szCs w:val="26"/>
        </w:rPr>
        <w:t xml:space="preserve"> prayers </w:t>
      </w:r>
      <w:r>
        <w:rPr>
          <w:rFonts w:asciiTheme="majorBidi" w:hAnsiTheme="majorBidi" w:cstheme="majorBidi"/>
          <w:sz w:val="26"/>
          <w:szCs w:val="26"/>
        </w:rPr>
        <w:t xml:space="preserve">of the people </w:t>
      </w:r>
      <w:r w:rsidR="008B1533" w:rsidRPr="00D32344">
        <w:rPr>
          <w:rFonts w:asciiTheme="majorBidi" w:hAnsiTheme="majorBidi" w:cstheme="majorBidi"/>
          <w:sz w:val="26"/>
          <w:szCs w:val="26"/>
        </w:rPr>
        <w:t xml:space="preserve">which </w:t>
      </w:r>
      <w:r>
        <w:rPr>
          <w:rFonts w:asciiTheme="majorBidi" w:hAnsiTheme="majorBidi" w:cstheme="majorBidi"/>
          <w:sz w:val="26"/>
          <w:szCs w:val="26"/>
        </w:rPr>
        <w:t>he</w:t>
      </w:r>
      <w:r w:rsidR="008B1533" w:rsidRPr="00D32344">
        <w:rPr>
          <w:rFonts w:asciiTheme="majorBidi" w:hAnsiTheme="majorBidi" w:cstheme="majorBidi"/>
          <w:sz w:val="26"/>
          <w:szCs w:val="26"/>
        </w:rPr>
        <w:t xml:space="preserve"> lift</w:t>
      </w:r>
      <w:r>
        <w:rPr>
          <w:rFonts w:asciiTheme="majorBidi" w:hAnsiTheme="majorBidi" w:cstheme="majorBidi"/>
          <w:sz w:val="26"/>
          <w:szCs w:val="26"/>
        </w:rPr>
        <w:t>s</w:t>
      </w:r>
      <w:r w:rsidR="008B1533" w:rsidRPr="00D32344">
        <w:rPr>
          <w:rFonts w:asciiTheme="majorBidi" w:hAnsiTheme="majorBidi" w:cstheme="majorBidi"/>
          <w:sz w:val="26"/>
          <w:szCs w:val="26"/>
        </w:rPr>
        <w:t xml:space="preserve"> up before God, along with </w:t>
      </w:r>
      <w:r>
        <w:rPr>
          <w:rFonts w:asciiTheme="majorBidi" w:hAnsiTheme="majorBidi" w:cstheme="majorBidi"/>
          <w:sz w:val="26"/>
          <w:szCs w:val="26"/>
        </w:rPr>
        <w:t>the</w:t>
      </w:r>
      <w:r w:rsidR="008B1533" w:rsidRPr="00D32344">
        <w:rPr>
          <w:rFonts w:asciiTheme="majorBidi" w:hAnsiTheme="majorBidi" w:cstheme="majorBidi"/>
          <w:sz w:val="26"/>
          <w:szCs w:val="26"/>
        </w:rPr>
        <w:t xml:space="preserve"> prayers </w:t>
      </w:r>
      <w:r>
        <w:rPr>
          <w:rFonts w:asciiTheme="majorBidi" w:hAnsiTheme="majorBidi" w:cstheme="majorBidi"/>
          <w:sz w:val="26"/>
          <w:szCs w:val="26"/>
        </w:rPr>
        <w:t>of the priest for the congregation.</w:t>
      </w:r>
      <w:r w:rsidR="008B1533" w:rsidRPr="00D32344">
        <w:rPr>
          <w:rFonts w:asciiTheme="majorBidi" w:hAnsiTheme="majorBidi" w:cstheme="majorBidi"/>
          <w:sz w:val="26"/>
          <w:szCs w:val="26"/>
        </w:rPr>
        <w:t xml:space="preserve">  This is fellowship in prayer.  In the Book of Revelation the </w:t>
      </w:r>
      <w:r>
        <w:rPr>
          <w:rFonts w:asciiTheme="majorBidi" w:hAnsiTheme="majorBidi" w:cstheme="majorBidi"/>
          <w:sz w:val="26"/>
          <w:szCs w:val="26"/>
        </w:rPr>
        <w:t>twenty four</w:t>
      </w:r>
      <w:r w:rsidR="008B1533" w:rsidRPr="00D32344">
        <w:rPr>
          <w:rFonts w:asciiTheme="majorBidi" w:hAnsiTheme="majorBidi" w:cstheme="majorBidi"/>
          <w:sz w:val="26"/>
          <w:szCs w:val="26"/>
        </w:rPr>
        <w:t xml:space="preserve"> Presbyter lift up </w:t>
      </w:r>
      <w:r>
        <w:rPr>
          <w:rFonts w:asciiTheme="majorBidi" w:hAnsiTheme="majorBidi" w:cstheme="majorBidi"/>
          <w:sz w:val="26"/>
          <w:szCs w:val="26"/>
        </w:rPr>
        <w:t xml:space="preserve">bowls of gold full of </w:t>
      </w:r>
      <w:r w:rsidRPr="00D32344">
        <w:rPr>
          <w:rFonts w:asciiTheme="majorBidi" w:hAnsiTheme="majorBidi" w:cstheme="majorBidi"/>
          <w:sz w:val="26"/>
          <w:szCs w:val="26"/>
        </w:rPr>
        <w:t>“</w:t>
      </w:r>
      <w:r w:rsidR="008B1533" w:rsidRPr="00D32344">
        <w:rPr>
          <w:rFonts w:asciiTheme="majorBidi" w:hAnsiTheme="majorBidi" w:cstheme="majorBidi"/>
          <w:sz w:val="26"/>
          <w:szCs w:val="26"/>
        </w:rPr>
        <w:t>i</w:t>
      </w:r>
      <w:r w:rsidR="008B1533" w:rsidRPr="00D32344">
        <w:rPr>
          <w:rFonts w:asciiTheme="majorBidi" w:hAnsiTheme="majorBidi" w:cstheme="majorBidi"/>
          <w:sz w:val="26"/>
          <w:szCs w:val="26"/>
          <w:lang w:bidi="he-IL"/>
        </w:rPr>
        <w:t>ncense, which are the prayers of the saints.</w:t>
      </w:r>
      <w:r w:rsidR="008B1533" w:rsidRPr="00D32344">
        <w:rPr>
          <w:rFonts w:asciiTheme="majorBidi" w:hAnsiTheme="majorBidi" w:cstheme="majorBidi"/>
          <w:sz w:val="26"/>
          <w:szCs w:val="26"/>
        </w:rPr>
        <w:t>”</w:t>
      </w:r>
      <w:r w:rsidR="008B1533" w:rsidRPr="00D32344">
        <w:rPr>
          <w:rStyle w:val="FootnoteReference"/>
          <w:rFonts w:asciiTheme="majorBidi" w:hAnsiTheme="majorBidi" w:cstheme="majorBidi"/>
          <w:sz w:val="26"/>
          <w:szCs w:val="26"/>
        </w:rPr>
        <w:footnoteReference w:id="47"/>
      </w:r>
      <w:r w:rsidR="008B1533" w:rsidRPr="00D32344">
        <w:rPr>
          <w:rFonts w:asciiTheme="majorBidi" w:hAnsiTheme="majorBidi" w:cstheme="majorBidi"/>
          <w:sz w:val="26"/>
          <w:szCs w:val="26"/>
        </w:rPr>
        <w:t xml:space="preserve">  </w:t>
      </w:r>
    </w:p>
    <w:p w:rsidR="008B1533" w:rsidRPr="00D32344" w:rsidRDefault="008B1533" w:rsidP="008B1533">
      <w:pPr>
        <w:rPr>
          <w:rFonts w:asciiTheme="majorBidi" w:hAnsiTheme="majorBidi" w:cstheme="majorBidi"/>
          <w:sz w:val="26"/>
          <w:szCs w:val="26"/>
        </w:rPr>
      </w:pPr>
    </w:p>
    <w:p w:rsidR="00C02014" w:rsidRPr="00D32344" w:rsidRDefault="00C02014" w:rsidP="00314BC1">
      <w:pPr>
        <w:rPr>
          <w:rFonts w:asciiTheme="majorBidi" w:hAnsiTheme="majorBidi" w:cstheme="majorBidi"/>
          <w:sz w:val="26"/>
          <w:szCs w:val="26"/>
        </w:rPr>
      </w:pPr>
      <w:r w:rsidRPr="00D32344">
        <w:rPr>
          <w:rFonts w:asciiTheme="majorBidi" w:hAnsiTheme="majorBidi" w:cstheme="majorBidi"/>
          <w:sz w:val="26"/>
          <w:szCs w:val="26"/>
        </w:rPr>
        <w:t xml:space="preserve">As the priest offers incense </w:t>
      </w:r>
      <w:r w:rsidR="008B1533" w:rsidRPr="00D32344">
        <w:rPr>
          <w:rFonts w:asciiTheme="majorBidi" w:hAnsiTheme="majorBidi" w:cstheme="majorBidi"/>
          <w:sz w:val="26"/>
          <w:szCs w:val="26"/>
        </w:rPr>
        <w:t>to the</w:t>
      </w:r>
      <w:r w:rsidRPr="00D32344">
        <w:rPr>
          <w:rFonts w:asciiTheme="majorBidi" w:hAnsiTheme="majorBidi" w:cstheme="majorBidi"/>
          <w:sz w:val="26"/>
          <w:szCs w:val="26"/>
        </w:rPr>
        <w:t xml:space="preserve"> </w:t>
      </w:r>
      <w:r w:rsidR="008B1533" w:rsidRPr="00D32344">
        <w:rPr>
          <w:rFonts w:asciiTheme="majorBidi" w:hAnsiTheme="majorBidi" w:cstheme="majorBidi"/>
          <w:sz w:val="26"/>
          <w:szCs w:val="26"/>
        </w:rPr>
        <w:t>people in the church, he also offers</w:t>
      </w:r>
      <w:r w:rsidRPr="00D32344">
        <w:rPr>
          <w:rFonts w:asciiTheme="majorBidi" w:hAnsiTheme="majorBidi" w:cstheme="majorBidi"/>
          <w:sz w:val="26"/>
          <w:szCs w:val="26"/>
        </w:rPr>
        <w:t xml:space="preserve"> incense to </w:t>
      </w:r>
      <w:r w:rsidR="008B1533" w:rsidRPr="00D32344">
        <w:rPr>
          <w:rFonts w:asciiTheme="majorBidi" w:hAnsiTheme="majorBidi" w:cstheme="majorBidi"/>
          <w:sz w:val="26"/>
          <w:szCs w:val="26"/>
        </w:rPr>
        <w:t>his</w:t>
      </w:r>
      <w:r w:rsidRPr="00D32344">
        <w:rPr>
          <w:rFonts w:asciiTheme="majorBidi" w:hAnsiTheme="majorBidi" w:cstheme="majorBidi"/>
          <w:sz w:val="26"/>
          <w:szCs w:val="26"/>
        </w:rPr>
        <w:t xml:space="preserve"> fellow priest </w:t>
      </w:r>
      <w:r w:rsidR="008B1533" w:rsidRPr="00D32344">
        <w:rPr>
          <w:rFonts w:asciiTheme="majorBidi" w:hAnsiTheme="majorBidi" w:cstheme="majorBidi"/>
          <w:sz w:val="26"/>
          <w:szCs w:val="26"/>
        </w:rPr>
        <w:t xml:space="preserve">of </w:t>
      </w:r>
      <w:r w:rsidRPr="00D32344">
        <w:rPr>
          <w:rFonts w:asciiTheme="majorBidi" w:hAnsiTheme="majorBidi" w:cstheme="majorBidi"/>
          <w:sz w:val="26"/>
          <w:szCs w:val="26"/>
        </w:rPr>
        <w:t>equal rank</w:t>
      </w:r>
      <w:r w:rsidR="00ED6965">
        <w:rPr>
          <w:rFonts w:asciiTheme="majorBidi" w:hAnsiTheme="majorBidi" w:cstheme="majorBidi"/>
          <w:sz w:val="26"/>
          <w:szCs w:val="26"/>
        </w:rPr>
        <w:t>. He exchanges</w:t>
      </w:r>
      <w:r w:rsidRPr="00D32344">
        <w:rPr>
          <w:rFonts w:asciiTheme="majorBidi" w:hAnsiTheme="majorBidi" w:cstheme="majorBidi"/>
          <w:sz w:val="26"/>
          <w:szCs w:val="26"/>
        </w:rPr>
        <w:t xml:space="preserve"> greetings </w:t>
      </w:r>
      <w:r w:rsidR="008B1533" w:rsidRPr="00D32344">
        <w:rPr>
          <w:rFonts w:asciiTheme="majorBidi" w:hAnsiTheme="majorBidi" w:cstheme="majorBidi"/>
          <w:sz w:val="26"/>
          <w:szCs w:val="26"/>
        </w:rPr>
        <w:t xml:space="preserve">with </w:t>
      </w:r>
      <w:r w:rsidR="00ED6965">
        <w:rPr>
          <w:rFonts w:asciiTheme="majorBidi" w:hAnsiTheme="majorBidi" w:cstheme="majorBidi"/>
          <w:sz w:val="26"/>
          <w:szCs w:val="26"/>
        </w:rPr>
        <w:t>him by the</w:t>
      </w:r>
      <w:r w:rsidR="008B1533" w:rsidRPr="00D32344">
        <w:rPr>
          <w:rFonts w:asciiTheme="majorBidi" w:hAnsiTheme="majorBidi" w:cstheme="majorBidi"/>
          <w:sz w:val="26"/>
          <w:szCs w:val="26"/>
        </w:rPr>
        <w:t xml:space="preserve"> hands</w:t>
      </w:r>
      <w:r w:rsidRPr="00D32344">
        <w:rPr>
          <w:rFonts w:asciiTheme="majorBidi" w:hAnsiTheme="majorBidi" w:cstheme="majorBidi"/>
          <w:sz w:val="26"/>
          <w:szCs w:val="26"/>
        </w:rPr>
        <w:t xml:space="preserve"> saying, “I ask you my father </w:t>
      </w:r>
      <w:r w:rsidR="00E57410" w:rsidRPr="00D32344">
        <w:rPr>
          <w:rFonts w:asciiTheme="majorBidi" w:hAnsiTheme="majorBidi" w:cstheme="majorBidi"/>
          <w:sz w:val="26"/>
          <w:szCs w:val="26"/>
        </w:rPr>
        <w:t>to remember me in your prayers..</w:t>
      </w:r>
      <w:r w:rsidRPr="00D32344">
        <w:rPr>
          <w:rFonts w:asciiTheme="majorBidi" w:hAnsiTheme="majorBidi" w:cstheme="majorBidi"/>
          <w:sz w:val="26"/>
          <w:szCs w:val="26"/>
        </w:rPr>
        <w:t xml:space="preserve">” and </w:t>
      </w:r>
      <w:r w:rsidR="00ED6965">
        <w:rPr>
          <w:rFonts w:asciiTheme="majorBidi" w:hAnsiTheme="majorBidi" w:cstheme="majorBidi"/>
          <w:sz w:val="26"/>
          <w:szCs w:val="26"/>
        </w:rPr>
        <w:t xml:space="preserve">the other </w:t>
      </w:r>
      <w:r w:rsidR="00E57410" w:rsidRPr="00D32344">
        <w:rPr>
          <w:rFonts w:asciiTheme="majorBidi" w:hAnsiTheme="majorBidi" w:cstheme="majorBidi"/>
          <w:sz w:val="26"/>
          <w:szCs w:val="26"/>
        </w:rPr>
        <w:t>priest</w:t>
      </w:r>
      <w:r w:rsidRPr="00D32344">
        <w:rPr>
          <w:rFonts w:asciiTheme="majorBidi" w:hAnsiTheme="majorBidi" w:cstheme="majorBidi"/>
          <w:sz w:val="26"/>
          <w:szCs w:val="26"/>
        </w:rPr>
        <w:t xml:space="preserve"> responds, “May the Lord preserve your priesthood, as He did with Melchizedek, Aaron, Zachariah, and Simeon, the priests of the Most High God.” </w:t>
      </w:r>
      <w:r w:rsidR="00E57410" w:rsidRPr="00D32344">
        <w:rPr>
          <w:rFonts w:asciiTheme="majorBidi" w:hAnsiTheme="majorBidi" w:cstheme="majorBidi"/>
          <w:sz w:val="26"/>
          <w:szCs w:val="26"/>
        </w:rPr>
        <w:t>The priest offers incense to the bishop like the people</w:t>
      </w:r>
      <w:r w:rsidR="00ED6965">
        <w:rPr>
          <w:rFonts w:asciiTheme="majorBidi" w:hAnsiTheme="majorBidi" w:cstheme="majorBidi"/>
          <w:sz w:val="26"/>
          <w:szCs w:val="26"/>
        </w:rPr>
        <w:t>,</w:t>
      </w:r>
      <w:r w:rsidR="00E57410" w:rsidRPr="00D32344">
        <w:rPr>
          <w:rFonts w:asciiTheme="majorBidi" w:hAnsiTheme="majorBidi" w:cstheme="majorBidi"/>
          <w:sz w:val="26"/>
          <w:szCs w:val="26"/>
        </w:rPr>
        <w:t xml:space="preserve"> but </w:t>
      </w:r>
      <w:r w:rsidR="00D91AFB">
        <w:rPr>
          <w:rFonts w:asciiTheme="majorBidi" w:hAnsiTheme="majorBidi" w:cstheme="majorBidi"/>
          <w:sz w:val="26"/>
          <w:szCs w:val="26"/>
        </w:rPr>
        <w:t>not like the fellow priest</w:t>
      </w:r>
      <w:r w:rsidR="00ED6965">
        <w:rPr>
          <w:rFonts w:asciiTheme="majorBidi" w:hAnsiTheme="majorBidi" w:cstheme="majorBidi"/>
          <w:sz w:val="26"/>
          <w:szCs w:val="26"/>
        </w:rPr>
        <w:t>,</w:t>
      </w:r>
      <w:r w:rsidR="00D91AFB">
        <w:rPr>
          <w:rFonts w:asciiTheme="majorBidi" w:hAnsiTheme="majorBidi" w:cstheme="majorBidi"/>
          <w:sz w:val="26"/>
          <w:szCs w:val="26"/>
        </w:rPr>
        <w:t xml:space="preserve"> sinc</w:t>
      </w:r>
      <w:r w:rsidR="00E57410" w:rsidRPr="00D32344">
        <w:rPr>
          <w:rFonts w:asciiTheme="majorBidi" w:hAnsiTheme="majorBidi" w:cstheme="majorBidi"/>
          <w:sz w:val="26"/>
          <w:szCs w:val="26"/>
        </w:rPr>
        <w:t>e there is no equality in the priestly rank.</w:t>
      </w:r>
      <w:r w:rsidRPr="00D32344">
        <w:rPr>
          <w:rFonts w:asciiTheme="majorBidi" w:hAnsiTheme="majorBidi" w:cstheme="majorBidi"/>
          <w:sz w:val="26"/>
          <w:szCs w:val="26"/>
        </w:rPr>
        <w:t xml:space="preserve"> </w:t>
      </w:r>
      <w:r w:rsidR="00E57410" w:rsidRPr="00D32344">
        <w:rPr>
          <w:rFonts w:asciiTheme="majorBidi" w:hAnsiTheme="majorBidi" w:cstheme="majorBidi"/>
          <w:sz w:val="26"/>
          <w:szCs w:val="26"/>
        </w:rPr>
        <w:t>The</w:t>
      </w:r>
      <w:r w:rsidRPr="00D32344">
        <w:rPr>
          <w:rFonts w:asciiTheme="majorBidi" w:hAnsiTheme="majorBidi" w:cstheme="majorBidi"/>
          <w:sz w:val="26"/>
          <w:szCs w:val="26"/>
        </w:rPr>
        <w:t xml:space="preserve"> </w:t>
      </w:r>
      <w:r w:rsidR="00ED6965">
        <w:rPr>
          <w:rFonts w:asciiTheme="majorBidi" w:hAnsiTheme="majorBidi" w:cstheme="majorBidi"/>
          <w:sz w:val="26"/>
          <w:szCs w:val="26"/>
        </w:rPr>
        <w:t xml:space="preserve">priest </w:t>
      </w:r>
      <w:r w:rsidR="00ED6965" w:rsidRPr="00D32344">
        <w:rPr>
          <w:rFonts w:asciiTheme="majorBidi" w:hAnsiTheme="majorBidi" w:cstheme="majorBidi"/>
          <w:sz w:val="26"/>
          <w:szCs w:val="26"/>
        </w:rPr>
        <w:t xml:space="preserve">says </w:t>
      </w:r>
      <w:r w:rsidR="00ED6965">
        <w:rPr>
          <w:rFonts w:asciiTheme="majorBidi" w:hAnsiTheme="majorBidi" w:cstheme="majorBidi"/>
          <w:sz w:val="26"/>
          <w:szCs w:val="26"/>
        </w:rPr>
        <w:t xml:space="preserve">to the </w:t>
      </w:r>
      <w:r w:rsidRPr="00D32344">
        <w:rPr>
          <w:rFonts w:asciiTheme="majorBidi" w:hAnsiTheme="majorBidi" w:cstheme="majorBidi"/>
          <w:sz w:val="26"/>
          <w:szCs w:val="26"/>
        </w:rPr>
        <w:t>bishop</w:t>
      </w:r>
      <w:r w:rsidR="00E57410" w:rsidRPr="00D32344">
        <w:rPr>
          <w:rFonts w:asciiTheme="majorBidi" w:hAnsiTheme="majorBidi" w:cstheme="majorBidi"/>
          <w:sz w:val="26"/>
          <w:szCs w:val="26"/>
        </w:rPr>
        <w:t xml:space="preserve">: </w:t>
      </w:r>
      <w:r w:rsidR="00ED6965">
        <w:rPr>
          <w:rFonts w:asciiTheme="majorBidi" w:hAnsiTheme="majorBidi" w:cstheme="majorBidi"/>
          <w:sz w:val="26"/>
          <w:szCs w:val="26"/>
        </w:rPr>
        <w:t>“</w:t>
      </w:r>
      <w:r w:rsidR="00DE447B">
        <w:rPr>
          <w:rFonts w:asciiTheme="majorBidi" w:hAnsiTheme="majorBidi" w:cstheme="majorBidi"/>
          <w:sz w:val="26"/>
          <w:szCs w:val="26"/>
        </w:rPr>
        <w:t xml:space="preserve">May the Lord preserve and confirm the life of our honored father the high priest… in keeping him for us for many years and peaceful times… Ask the Lord on our behalf to </w:t>
      </w:r>
      <w:r w:rsidR="00E57410" w:rsidRPr="00D32344">
        <w:rPr>
          <w:rFonts w:asciiTheme="majorBidi" w:hAnsiTheme="majorBidi" w:cstheme="majorBidi"/>
          <w:sz w:val="26"/>
          <w:szCs w:val="26"/>
        </w:rPr>
        <w:t xml:space="preserve">forgive </w:t>
      </w:r>
      <w:r w:rsidR="00DE447B">
        <w:rPr>
          <w:rFonts w:asciiTheme="majorBidi" w:hAnsiTheme="majorBidi" w:cstheme="majorBidi"/>
          <w:sz w:val="26"/>
          <w:szCs w:val="26"/>
        </w:rPr>
        <w:t>us our</w:t>
      </w:r>
      <w:r w:rsidR="00E57410" w:rsidRPr="00D32344">
        <w:rPr>
          <w:rFonts w:asciiTheme="majorBidi" w:hAnsiTheme="majorBidi" w:cstheme="majorBidi"/>
          <w:sz w:val="26"/>
          <w:szCs w:val="26"/>
        </w:rPr>
        <w:t xml:space="preserve"> sins”</w:t>
      </w:r>
      <w:r w:rsidRPr="00D32344">
        <w:rPr>
          <w:rFonts w:asciiTheme="majorBidi" w:hAnsiTheme="majorBidi" w:cstheme="majorBidi"/>
          <w:sz w:val="26"/>
          <w:szCs w:val="26"/>
        </w:rPr>
        <w:t xml:space="preserve">. </w:t>
      </w:r>
      <w:r w:rsidR="00E57410" w:rsidRPr="00D32344">
        <w:rPr>
          <w:rFonts w:asciiTheme="majorBidi" w:hAnsiTheme="majorBidi" w:cstheme="majorBidi"/>
          <w:sz w:val="26"/>
          <w:szCs w:val="26"/>
        </w:rPr>
        <w:t xml:space="preserve">The bishop </w:t>
      </w:r>
      <w:r w:rsidR="00E57410" w:rsidRPr="00D32344">
        <w:rPr>
          <w:rFonts w:asciiTheme="majorBidi" w:hAnsiTheme="majorBidi" w:cstheme="majorBidi"/>
          <w:sz w:val="26"/>
          <w:szCs w:val="26"/>
        </w:rPr>
        <w:lastRenderedPageBreak/>
        <w:t xml:space="preserve">responds “May the Lord preserve your priesthood, as He did with Melchizedek, Aaron, Zachariah, and Simeon, the priests of the Most High God.” </w:t>
      </w:r>
      <w:r w:rsidR="00466685">
        <w:rPr>
          <w:rFonts w:asciiTheme="majorBidi" w:hAnsiTheme="majorBidi" w:cstheme="majorBidi"/>
          <w:sz w:val="26"/>
          <w:szCs w:val="26"/>
        </w:rPr>
        <w:t>Therefore, raising incense is a fellowship of prayer</w:t>
      </w:r>
      <w:r w:rsidR="00E57410" w:rsidRPr="00D32344">
        <w:rPr>
          <w:rFonts w:asciiTheme="majorBidi" w:hAnsiTheme="majorBidi" w:cstheme="majorBidi"/>
          <w:sz w:val="26"/>
          <w:szCs w:val="26"/>
        </w:rPr>
        <w:t>, as the psalmist said, “</w:t>
      </w:r>
      <w:r w:rsidR="00E57410" w:rsidRPr="00466685">
        <w:rPr>
          <w:rFonts w:asciiTheme="majorBidi" w:hAnsiTheme="majorBidi" w:cstheme="majorBidi"/>
          <w:b/>
          <w:bCs/>
          <w:sz w:val="26"/>
          <w:szCs w:val="26"/>
          <w:lang w:bidi="he-IL"/>
        </w:rPr>
        <w:t>Let my prayer be set before You as incense</w:t>
      </w:r>
      <w:r w:rsidR="00E57410" w:rsidRPr="00D32344">
        <w:rPr>
          <w:rFonts w:asciiTheme="majorBidi" w:hAnsiTheme="majorBidi" w:cstheme="majorBidi"/>
          <w:sz w:val="26"/>
          <w:szCs w:val="26"/>
          <w:lang w:bidi="he-IL"/>
        </w:rPr>
        <w:t xml:space="preserve">, </w:t>
      </w:r>
      <w:r w:rsidR="00314BC1">
        <w:rPr>
          <w:rFonts w:asciiTheme="majorBidi" w:hAnsiTheme="majorBidi" w:cstheme="majorBidi"/>
          <w:sz w:val="26"/>
          <w:szCs w:val="26"/>
          <w:lang w:bidi="he-IL"/>
        </w:rPr>
        <w:t>t</w:t>
      </w:r>
      <w:r w:rsidR="00E57410" w:rsidRPr="00D32344">
        <w:rPr>
          <w:rFonts w:asciiTheme="majorBidi" w:hAnsiTheme="majorBidi" w:cstheme="majorBidi"/>
          <w:sz w:val="26"/>
          <w:szCs w:val="26"/>
          <w:lang w:bidi="he-IL"/>
        </w:rPr>
        <w:t>he lifting up of my hands as the evening sacrifice.</w:t>
      </w:r>
      <w:r w:rsidR="00E57410" w:rsidRPr="00D32344">
        <w:rPr>
          <w:rFonts w:asciiTheme="majorBidi" w:hAnsiTheme="majorBidi" w:cstheme="majorBidi"/>
          <w:sz w:val="26"/>
          <w:szCs w:val="26"/>
        </w:rPr>
        <w:t>”</w:t>
      </w:r>
      <w:r w:rsidR="00E57410" w:rsidRPr="00D32344">
        <w:rPr>
          <w:rStyle w:val="FootnoteReference"/>
          <w:rFonts w:asciiTheme="majorBidi" w:hAnsiTheme="majorBidi" w:cstheme="majorBidi"/>
          <w:sz w:val="26"/>
          <w:szCs w:val="26"/>
        </w:rPr>
        <w:footnoteReference w:id="48"/>
      </w:r>
      <w:r w:rsidRPr="00D32344">
        <w:rPr>
          <w:rFonts w:asciiTheme="majorBidi" w:hAnsiTheme="majorBidi" w:cstheme="majorBidi"/>
          <w:sz w:val="26"/>
          <w:szCs w:val="26"/>
        </w:rPr>
        <w:t xml:space="preserve">  </w:t>
      </w:r>
    </w:p>
    <w:p w:rsidR="00466685" w:rsidRDefault="00E57410" w:rsidP="00314BC1">
      <w:pPr>
        <w:rPr>
          <w:rFonts w:asciiTheme="majorBidi" w:hAnsiTheme="majorBidi" w:cstheme="majorBidi"/>
          <w:sz w:val="26"/>
          <w:szCs w:val="26"/>
        </w:rPr>
      </w:pPr>
      <w:r w:rsidRPr="00D32344">
        <w:rPr>
          <w:rFonts w:asciiTheme="majorBidi" w:hAnsiTheme="majorBidi" w:cstheme="majorBidi"/>
          <w:sz w:val="26"/>
          <w:szCs w:val="26"/>
        </w:rPr>
        <w:t xml:space="preserve">Offering incense </w:t>
      </w:r>
      <w:r w:rsidR="00466685">
        <w:rPr>
          <w:rFonts w:asciiTheme="majorBidi" w:hAnsiTheme="majorBidi" w:cstheme="majorBidi"/>
          <w:sz w:val="26"/>
          <w:szCs w:val="26"/>
        </w:rPr>
        <w:t xml:space="preserve">to icons </w:t>
      </w:r>
      <w:r w:rsidRPr="00D32344">
        <w:rPr>
          <w:rFonts w:asciiTheme="majorBidi" w:hAnsiTheme="majorBidi" w:cstheme="majorBidi"/>
          <w:sz w:val="26"/>
          <w:szCs w:val="26"/>
        </w:rPr>
        <w:t xml:space="preserve">is not worship, but it is fellowship in prayer between us and the saints like St. </w:t>
      </w:r>
      <w:r w:rsidR="00466685">
        <w:rPr>
          <w:rFonts w:asciiTheme="majorBidi" w:hAnsiTheme="majorBidi" w:cstheme="majorBidi"/>
          <w:sz w:val="26"/>
          <w:szCs w:val="26"/>
        </w:rPr>
        <w:t xml:space="preserve">Mary, St. Paul etc. </w:t>
      </w:r>
      <w:r w:rsidR="00314BC1">
        <w:rPr>
          <w:rFonts w:asciiTheme="majorBidi" w:hAnsiTheme="majorBidi" w:cstheme="majorBidi"/>
          <w:sz w:val="26"/>
          <w:szCs w:val="26"/>
        </w:rPr>
        <w:t>T</w:t>
      </w:r>
      <w:r w:rsidR="00466685">
        <w:rPr>
          <w:rFonts w:asciiTheme="majorBidi" w:hAnsiTheme="majorBidi" w:cstheme="majorBidi"/>
          <w:sz w:val="26"/>
          <w:szCs w:val="26"/>
        </w:rPr>
        <w:t>his fellowship in prayer is</w:t>
      </w:r>
      <w:r w:rsidRPr="00D32344">
        <w:rPr>
          <w:rFonts w:asciiTheme="majorBidi" w:hAnsiTheme="majorBidi" w:cstheme="majorBidi"/>
          <w:sz w:val="26"/>
          <w:szCs w:val="26"/>
        </w:rPr>
        <w:t xml:space="preserve"> express</w:t>
      </w:r>
      <w:r w:rsidR="00466685">
        <w:rPr>
          <w:rFonts w:asciiTheme="majorBidi" w:hAnsiTheme="majorBidi" w:cstheme="majorBidi"/>
          <w:sz w:val="26"/>
          <w:szCs w:val="26"/>
        </w:rPr>
        <w:t>ed</w:t>
      </w:r>
      <w:r w:rsidRPr="00D32344">
        <w:rPr>
          <w:rFonts w:asciiTheme="majorBidi" w:hAnsiTheme="majorBidi" w:cstheme="majorBidi"/>
          <w:sz w:val="26"/>
          <w:szCs w:val="26"/>
        </w:rPr>
        <w:t xml:space="preserve"> in incensing</w:t>
      </w:r>
      <w:r w:rsidR="00466685">
        <w:rPr>
          <w:rFonts w:asciiTheme="majorBidi" w:hAnsiTheme="majorBidi" w:cstheme="majorBidi"/>
          <w:sz w:val="26"/>
          <w:szCs w:val="26"/>
        </w:rPr>
        <w:t>.</w:t>
      </w:r>
    </w:p>
    <w:p w:rsidR="00314BC1" w:rsidRDefault="00466685" w:rsidP="00314BC1">
      <w:pPr>
        <w:rPr>
          <w:rFonts w:asciiTheme="majorBidi" w:hAnsiTheme="majorBidi" w:cstheme="majorBidi"/>
          <w:sz w:val="26"/>
          <w:szCs w:val="26"/>
        </w:rPr>
      </w:pPr>
      <w:r>
        <w:rPr>
          <w:rFonts w:asciiTheme="majorBidi" w:hAnsiTheme="majorBidi" w:cstheme="majorBidi"/>
          <w:sz w:val="26"/>
          <w:szCs w:val="26"/>
        </w:rPr>
        <w:t>W</w:t>
      </w:r>
      <w:r w:rsidR="00E57410" w:rsidRPr="00D32344">
        <w:rPr>
          <w:rFonts w:asciiTheme="majorBidi" w:hAnsiTheme="majorBidi" w:cstheme="majorBidi"/>
          <w:sz w:val="26"/>
          <w:szCs w:val="26"/>
        </w:rPr>
        <w:t xml:space="preserve">hile </w:t>
      </w:r>
      <w:r>
        <w:rPr>
          <w:rFonts w:asciiTheme="majorBidi" w:hAnsiTheme="majorBidi" w:cstheme="majorBidi"/>
          <w:sz w:val="26"/>
          <w:szCs w:val="26"/>
        </w:rPr>
        <w:t>saints</w:t>
      </w:r>
      <w:r w:rsidR="00E57410" w:rsidRPr="00D32344">
        <w:rPr>
          <w:rFonts w:asciiTheme="majorBidi" w:hAnsiTheme="majorBidi" w:cstheme="majorBidi"/>
          <w:sz w:val="26"/>
          <w:szCs w:val="26"/>
        </w:rPr>
        <w:t xml:space="preserve"> pray for us in Paradise</w:t>
      </w:r>
      <w:r>
        <w:rPr>
          <w:rFonts w:asciiTheme="majorBidi" w:hAnsiTheme="majorBidi" w:cstheme="majorBidi"/>
          <w:sz w:val="26"/>
          <w:szCs w:val="26"/>
        </w:rPr>
        <w:t>,</w:t>
      </w:r>
      <w:r w:rsidR="00E57410" w:rsidRPr="00D32344">
        <w:rPr>
          <w:rFonts w:asciiTheme="majorBidi" w:hAnsiTheme="majorBidi" w:cstheme="majorBidi"/>
          <w:sz w:val="26"/>
          <w:szCs w:val="26"/>
        </w:rPr>
        <w:t xml:space="preserve"> their prayers r</w:t>
      </w:r>
      <w:r w:rsidR="00314BC1">
        <w:rPr>
          <w:rFonts w:asciiTheme="majorBidi" w:hAnsiTheme="majorBidi" w:cstheme="majorBidi"/>
          <w:sz w:val="26"/>
          <w:szCs w:val="26"/>
        </w:rPr>
        <w:t>each</w:t>
      </w:r>
      <w:r w:rsidR="00E57410" w:rsidRPr="00D32344">
        <w:rPr>
          <w:rFonts w:asciiTheme="majorBidi" w:hAnsiTheme="majorBidi" w:cstheme="majorBidi"/>
          <w:sz w:val="26"/>
          <w:szCs w:val="26"/>
        </w:rPr>
        <w:t xml:space="preserve"> to the twenty-four pr</w:t>
      </w:r>
      <w:r>
        <w:rPr>
          <w:rFonts w:asciiTheme="majorBidi" w:hAnsiTheme="majorBidi" w:cstheme="majorBidi"/>
          <w:sz w:val="26"/>
          <w:szCs w:val="26"/>
        </w:rPr>
        <w:t>esbyters</w:t>
      </w:r>
      <w:r w:rsidR="00E57410" w:rsidRPr="00D32344">
        <w:rPr>
          <w:rFonts w:asciiTheme="majorBidi" w:hAnsiTheme="majorBidi" w:cstheme="majorBidi"/>
          <w:sz w:val="26"/>
          <w:szCs w:val="26"/>
        </w:rPr>
        <w:t xml:space="preserve"> who are lifting up incense before the throne of God the Father</w:t>
      </w:r>
      <w:r>
        <w:rPr>
          <w:rFonts w:asciiTheme="majorBidi" w:hAnsiTheme="majorBidi" w:cstheme="majorBidi"/>
          <w:sz w:val="26"/>
          <w:szCs w:val="26"/>
        </w:rPr>
        <w:t>,</w:t>
      </w:r>
      <w:r w:rsidR="00E57410" w:rsidRPr="00D32344">
        <w:rPr>
          <w:rFonts w:asciiTheme="majorBidi" w:hAnsiTheme="majorBidi" w:cstheme="majorBidi"/>
          <w:sz w:val="26"/>
          <w:szCs w:val="26"/>
        </w:rPr>
        <w:t xml:space="preserve"> and in the</w:t>
      </w:r>
      <w:r>
        <w:rPr>
          <w:rFonts w:asciiTheme="majorBidi" w:hAnsiTheme="majorBidi" w:cstheme="majorBidi"/>
          <w:sz w:val="26"/>
          <w:szCs w:val="26"/>
        </w:rPr>
        <w:t>ir</w:t>
      </w:r>
      <w:r w:rsidR="00E57410" w:rsidRPr="00D32344">
        <w:rPr>
          <w:rFonts w:asciiTheme="majorBidi" w:hAnsiTheme="majorBidi" w:cstheme="majorBidi"/>
          <w:sz w:val="26"/>
          <w:szCs w:val="26"/>
        </w:rPr>
        <w:t xml:space="preserve"> midst, stood a Lamb as though it had been slain.</w:t>
      </w:r>
      <w:r w:rsidR="00E57410" w:rsidRPr="00D32344">
        <w:rPr>
          <w:rStyle w:val="FootnoteReference"/>
          <w:rFonts w:asciiTheme="majorBidi" w:hAnsiTheme="majorBidi" w:cstheme="majorBidi"/>
          <w:sz w:val="26"/>
          <w:szCs w:val="26"/>
        </w:rPr>
        <w:footnoteReference w:id="49"/>
      </w:r>
      <w:r w:rsidR="00E57410" w:rsidRPr="00D32344">
        <w:rPr>
          <w:rFonts w:asciiTheme="majorBidi" w:hAnsiTheme="majorBidi" w:cstheme="majorBidi"/>
          <w:sz w:val="26"/>
          <w:szCs w:val="26"/>
        </w:rPr>
        <w:t xml:space="preserve"> </w:t>
      </w:r>
      <w:r w:rsidR="00026E29" w:rsidRPr="00D32344">
        <w:rPr>
          <w:rFonts w:asciiTheme="majorBidi" w:hAnsiTheme="majorBidi" w:cstheme="majorBidi"/>
          <w:sz w:val="26"/>
          <w:szCs w:val="26"/>
        </w:rPr>
        <w:t xml:space="preserve">This </w:t>
      </w:r>
      <w:r>
        <w:rPr>
          <w:rFonts w:asciiTheme="majorBidi" w:hAnsiTheme="majorBidi" w:cstheme="majorBidi"/>
          <w:sz w:val="26"/>
          <w:szCs w:val="26"/>
        </w:rPr>
        <w:t xml:space="preserve">incense which is the prayers of saints </w:t>
      </w:r>
      <w:r w:rsidR="00026E29" w:rsidRPr="00D32344">
        <w:rPr>
          <w:rFonts w:asciiTheme="majorBidi" w:hAnsiTheme="majorBidi" w:cstheme="majorBidi"/>
          <w:sz w:val="26"/>
          <w:szCs w:val="26"/>
        </w:rPr>
        <w:t xml:space="preserve">is in the heaven of heavens not in paradise. </w:t>
      </w:r>
    </w:p>
    <w:p w:rsidR="00026E29" w:rsidRPr="00D32344" w:rsidRDefault="00026E29" w:rsidP="00314BC1">
      <w:pPr>
        <w:rPr>
          <w:rFonts w:asciiTheme="majorBidi" w:hAnsiTheme="majorBidi" w:cstheme="majorBidi"/>
          <w:sz w:val="26"/>
          <w:szCs w:val="26"/>
        </w:rPr>
      </w:pPr>
      <w:r w:rsidRPr="00D32344">
        <w:rPr>
          <w:rFonts w:asciiTheme="majorBidi" w:hAnsiTheme="majorBidi" w:cstheme="majorBidi"/>
          <w:sz w:val="26"/>
          <w:szCs w:val="26"/>
        </w:rPr>
        <w:t>This proves that incense is not ignored in the New Testament. Since it is written that “</w:t>
      </w:r>
      <w:r w:rsidRPr="00D32344">
        <w:rPr>
          <w:rFonts w:asciiTheme="majorBidi" w:hAnsiTheme="majorBidi" w:cstheme="majorBidi"/>
          <w:sz w:val="26"/>
          <w:szCs w:val="26"/>
          <w:lang w:bidi="he-IL"/>
        </w:rPr>
        <w:t xml:space="preserve">Now when He had taken the scroll, the four living creatures and the twenty-four </w:t>
      </w:r>
      <w:r w:rsidR="00314BC1">
        <w:rPr>
          <w:rFonts w:asciiTheme="majorBidi" w:hAnsiTheme="majorBidi" w:cstheme="majorBidi"/>
          <w:sz w:val="26"/>
          <w:szCs w:val="26"/>
          <w:lang w:bidi="he-IL"/>
        </w:rPr>
        <w:t>presbyter</w:t>
      </w:r>
      <w:r w:rsidRPr="00D32344">
        <w:rPr>
          <w:rFonts w:asciiTheme="majorBidi" w:hAnsiTheme="majorBidi" w:cstheme="majorBidi"/>
          <w:sz w:val="26"/>
          <w:szCs w:val="26"/>
          <w:lang w:bidi="he-IL"/>
        </w:rPr>
        <w:t xml:space="preserve"> fell down before the Lamb, each having a harp, and golden bowls full of incense, which are the prayers of the saints.</w:t>
      </w:r>
      <w:r w:rsidRPr="00D32344">
        <w:rPr>
          <w:rFonts w:asciiTheme="majorBidi" w:hAnsiTheme="majorBidi" w:cstheme="majorBidi"/>
          <w:sz w:val="26"/>
          <w:szCs w:val="26"/>
        </w:rPr>
        <w:t>”</w:t>
      </w:r>
      <w:r w:rsidRPr="00D32344">
        <w:rPr>
          <w:rStyle w:val="FootnoteReference"/>
          <w:rFonts w:asciiTheme="majorBidi" w:hAnsiTheme="majorBidi" w:cstheme="majorBidi"/>
          <w:sz w:val="26"/>
          <w:szCs w:val="26"/>
        </w:rPr>
        <w:footnoteReference w:id="50"/>
      </w:r>
      <w:r w:rsidRPr="00D32344">
        <w:rPr>
          <w:rFonts w:asciiTheme="majorBidi" w:hAnsiTheme="majorBidi" w:cstheme="majorBidi"/>
          <w:sz w:val="26"/>
          <w:szCs w:val="26"/>
        </w:rPr>
        <w:t xml:space="preserve"> </w:t>
      </w:r>
    </w:p>
    <w:p w:rsidR="00314BC1" w:rsidRDefault="00314BC1" w:rsidP="00314BC1">
      <w:pPr>
        <w:rPr>
          <w:rFonts w:asciiTheme="majorBidi" w:hAnsiTheme="majorBidi" w:cstheme="majorBidi"/>
          <w:sz w:val="26"/>
          <w:szCs w:val="26"/>
        </w:rPr>
      </w:pPr>
      <w:r>
        <w:rPr>
          <w:rFonts w:asciiTheme="majorBidi" w:hAnsiTheme="majorBidi" w:cstheme="majorBidi"/>
          <w:sz w:val="26"/>
          <w:szCs w:val="26"/>
        </w:rPr>
        <w:t>T</w:t>
      </w:r>
      <w:r w:rsidR="00026E29" w:rsidRPr="00D32344">
        <w:rPr>
          <w:rFonts w:asciiTheme="majorBidi" w:hAnsiTheme="majorBidi" w:cstheme="majorBidi"/>
          <w:sz w:val="26"/>
          <w:szCs w:val="26"/>
        </w:rPr>
        <w:t>he icon has a special grace so that it becomes “a haven of salvation for all those who come forth in faithfulness,”</w:t>
      </w:r>
      <w:r w:rsidR="00026E29" w:rsidRPr="00D32344">
        <w:rPr>
          <w:rStyle w:val="FootnoteReference"/>
          <w:rFonts w:asciiTheme="majorBidi" w:hAnsiTheme="majorBidi" w:cstheme="majorBidi"/>
          <w:sz w:val="26"/>
          <w:szCs w:val="26"/>
        </w:rPr>
        <w:footnoteReference w:id="51"/>
      </w:r>
      <w:r w:rsidR="00026E29" w:rsidRPr="00D32344">
        <w:rPr>
          <w:rFonts w:asciiTheme="majorBidi" w:hAnsiTheme="majorBidi" w:cstheme="majorBidi"/>
          <w:sz w:val="26"/>
          <w:szCs w:val="26"/>
        </w:rPr>
        <w:t xml:space="preserve"> </w:t>
      </w:r>
      <w:r>
        <w:rPr>
          <w:rFonts w:asciiTheme="majorBidi" w:hAnsiTheme="majorBidi" w:cstheme="majorBidi"/>
          <w:sz w:val="26"/>
          <w:szCs w:val="26"/>
        </w:rPr>
        <w:t xml:space="preserve">as the bishop says during anointing an icon by </w:t>
      </w:r>
      <w:r w:rsidRPr="00D32344">
        <w:rPr>
          <w:rFonts w:asciiTheme="majorBidi" w:hAnsiTheme="majorBidi" w:cstheme="majorBidi"/>
          <w:sz w:val="26"/>
          <w:szCs w:val="26"/>
        </w:rPr>
        <w:t>the holy Myron</w:t>
      </w:r>
      <w:r>
        <w:rPr>
          <w:rFonts w:asciiTheme="majorBidi" w:hAnsiTheme="majorBidi" w:cstheme="majorBidi"/>
          <w:sz w:val="26"/>
          <w:szCs w:val="26"/>
        </w:rPr>
        <w:t xml:space="preserve"> for consecration. Since prayers reach due to anointing with Myron</w:t>
      </w:r>
      <w:r w:rsidR="00026E29" w:rsidRPr="00D32344">
        <w:rPr>
          <w:rFonts w:asciiTheme="majorBidi" w:hAnsiTheme="majorBidi" w:cstheme="majorBidi"/>
          <w:sz w:val="26"/>
          <w:szCs w:val="26"/>
        </w:rPr>
        <w:t xml:space="preserve"> (like the line of a cell phone), therefore incense lifts the prayers </w:t>
      </w:r>
      <w:r>
        <w:rPr>
          <w:rFonts w:asciiTheme="majorBidi" w:hAnsiTheme="majorBidi" w:cstheme="majorBidi"/>
          <w:sz w:val="26"/>
          <w:szCs w:val="26"/>
        </w:rPr>
        <w:t>prayed before an</w:t>
      </w:r>
      <w:r w:rsidR="00026E29" w:rsidRPr="00D32344">
        <w:rPr>
          <w:rFonts w:asciiTheme="majorBidi" w:hAnsiTheme="majorBidi" w:cstheme="majorBidi"/>
          <w:sz w:val="26"/>
          <w:szCs w:val="26"/>
        </w:rPr>
        <w:t xml:space="preserve"> icon.  Can anyone consider these as prayers of worship?  Sure not...  It is a request of remembrance from the saint in the icon.  </w:t>
      </w:r>
    </w:p>
    <w:p w:rsidR="00026E29" w:rsidRPr="00D32344" w:rsidRDefault="00314BC1" w:rsidP="00314BC1">
      <w:pPr>
        <w:rPr>
          <w:rFonts w:asciiTheme="majorBidi" w:hAnsiTheme="majorBidi" w:cstheme="majorBidi"/>
          <w:sz w:val="26"/>
          <w:szCs w:val="26"/>
        </w:rPr>
      </w:pPr>
      <w:r>
        <w:rPr>
          <w:rFonts w:asciiTheme="majorBidi" w:hAnsiTheme="majorBidi" w:cstheme="majorBidi"/>
          <w:sz w:val="26"/>
          <w:szCs w:val="26"/>
        </w:rPr>
        <w:t xml:space="preserve">Our teacher </w:t>
      </w:r>
      <w:r w:rsidR="00026E29" w:rsidRPr="00D32344">
        <w:rPr>
          <w:rFonts w:asciiTheme="majorBidi" w:hAnsiTheme="majorBidi" w:cstheme="majorBidi"/>
          <w:sz w:val="26"/>
          <w:szCs w:val="26"/>
        </w:rPr>
        <w:t>St. James said, “P</w:t>
      </w:r>
      <w:r w:rsidR="00026E29" w:rsidRPr="00D32344">
        <w:rPr>
          <w:rFonts w:asciiTheme="majorBidi" w:hAnsiTheme="majorBidi" w:cstheme="majorBidi"/>
          <w:sz w:val="26"/>
          <w:szCs w:val="26"/>
          <w:lang w:bidi="he-IL"/>
        </w:rPr>
        <w:t>ray for one another,</w:t>
      </w:r>
      <w:r w:rsidR="00026E29" w:rsidRPr="00D32344">
        <w:rPr>
          <w:rFonts w:asciiTheme="majorBidi" w:hAnsiTheme="majorBidi" w:cstheme="majorBidi"/>
          <w:sz w:val="26"/>
          <w:szCs w:val="26"/>
        </w:rPr>
        <w:t>”</w:t>
      </w:r>
      <w:r w:rsidR="00026E29" w:rsidRPr="00D32344">
        <w:rPr>
          <w:rStyle w:val="FootnoteReference"/>
          <w:rFonts w:asciiTheme="majorBidi" w:hAnsiTheme="majorBidi" w:cstheme="majorBidi"/>
          <w:sz w:val="26"/>
          <w:szCs w:val="26"/>
        </w:rPr>
        <w:footnoteReference w:id="52"/>
      </w:r>
      <w:r w:rsidR="00026E29" w:rsidRPr="00D32344">
        <w:rPr>
          <w:rFonts w:asciiTheme="majorBidi" w:hAnsiTheme="majorBidi" w:cstheme="majorBidi"/>
          <w:sz w:val="26"/>
          <w:szCs w:val="26"/>
        </w:rPr>
        <w:t xml:space="preserve"> if we sinners should pray for each other, how much more should the saints pray for us?</w:t>
      </w:r>
    </w:p>
    <w:p w:rsidR="00026E29" w:rsidRPr="00C83E89" w:rsidRDefault="00026E29" w:rsidP="008B1533">
      <w:pPr>
        <w:rPr>
          <w:rFonts w:asciiTheme="majorBidi" w:hAnsiTheme="majorBidi" w:cstheme="majorBidi"/>
          <w:sz w:val="16"/>
          <w:szCs w:val="16"/>
        </w:rPr>
      </w:pPr>
    </w:p>
    <w:p w:rsidR="00314BC1" w:rsidRDefault="00483863" w:rsidP="00483863">
      <w:pPr>
        <w:rPr>
          <w:rFonts w:asciiTheme="majorBidi" w:hAnsiTheme="majorBidi" w:cstheme="majorBidi"/>
          <w:sz w:val="26"/>
          <w:szCs w:val="26"/>
        </w:rPr>
      </w:pPr>
      <w:r w:rsidRPr="00D32344">
        <w:rPr>
          <w:rFonts w:asciiTheme="majorBidi" w:hAnsiTheme="majorBidi" w:cstheme="majorBidi"/>
          <w:sz w:val="26"/>
          <w:szCs w:val="26"/>
        </w:rPr>
        <w:t xml:space="preserve">Regarding the incense of worship this was performed by pagans. Not every raising of incense is considered worship… </w:t>
      </w:r>
    </w:p>
    <w:p w:rsidR="00314BC1" w:rsidRDefault="00314BC1" w:rsidP="00483863">
      <w:pPr>
        <w:rPr>
          <w:rFonts w:asciiTheme="majorBidi" w:hAnsiTheme="majorBidi" w:cstheme="majorBidi"/>
          <w:sz w:val="26"/>
          <w:szCs w:val="26"/>
        </w:rPr>
      </w:pPr>
    </w:p>
    <w:p w:rsidR="00314BC1" w:rsidRDefault="00314BC1" w:rsidP="00314BC1">
      <w:pPr>
        <w:rPr>
          <w:rFonts w:asciiTheme="majorBidi" w:hAnsiTheme="majorBidi" w:cstheme="majorBidi"/>
          <w:sz w:val="26"/>
          <w:szCs w:val="26"/>
        </w:rPr>
      </w:pPr>
      <w:r w:rsidRPr="00314BC1">
        <w:rPr>
          <w:rFonts w:asciiTheme="majorBidi" w:hAnsiTheme="majorBidi" w:cstheme="majorBidi"/>
          <w:b/>
          <w:bCs/>
          <w:sz w:val="30"/>
          <w:szCs w:val="30"/>
        </w:rPr>
        <w:t>An Incorporated Respond to the Claim of Worshipping Saints</w:t>
      </w:r>
      <w:r>
        <w:rPr>
          <w:rFonts w:asciiTheme="majorBidi" w:hAnsiTheme="majorBidi" w:cstheme="majorBidi"/>
          <w:sz w:val="26"/>
          <w:szCs w:val="26"/>
        </w:rPr>
        <w:t>:</w:t>
      </w:r>
    </w:p>
    <w:p w:rsidR="00CE1052" w:rsidRPr="00CE1052" w:rsidRDefault="00CE1052" w:rsidP="00483863">
      <w:pPr>
        <w:rPr>
          <w:rFonts w:asciiTheme="majorBidi" w:hAnsiTheme="majorBidi" w:cstheme="majorBidi"/>
          <w:sz w:val="16"/>
          <w:szCs w:val="16"/>
        </w:rPr>
      </w:pPr>
    </w:p>
    <w:p w:rsidR="00C02014" w:rsidRPr="00D32344" w:rsidRDefault="00314BC1" w:rsidP="00483863">
      <w:pPr>
        <w:rPr>
          <w:rFonts w:asciiTheme="majorBidi" w:hAnsiTheme="majorBidi" w:cstheme="majorBidi"/>
          <w:sz w:val="26"/>
          <w:szCs w:val="26"/>
        </w:rPr>
      </w:pPr>
      <w:r>
        <w:rPr>
          <w:rFonts w:asciiTheme="majorBidi" w:hAnsiTheme="majorBidi" w:cstheme="majorBidi"/>
          <w:sz w:val="26"/>
          <w:szCs w:val="26"/>
        </w:rPr>
        <w:t>W</w:t>
      </w:r>
      <w:r w:rsidR="00483863" w:rsidRPr="00D32344">
        <w:rPr>
          <w:rFonts w:asciiTheme="majorBidi" w:hAnsiTheme="majorBidi" w:cstheme="majorBidi"/>
          <w:sz w:val="26"/>
          <w:szCs w:val="26"/>
        </w:rPr>
        <w:t>hen we say that there is a fellowship of prayer between us and between the saints this does not imply that we worship the saints.</w:t>
      </w:r>
    </w:p>
    <w:p w:rsidR="0007792C" w:rsidRDefault="00C02014" w:rsidP="00CC46E4">
      <w:pPr>
        <w:rPr>
          <w:rFonts w:asciiTheme="majorBidi" w:hAnsiTheme="majorBidi" w:cstheme="majorBidi"/>
          <w:sz w:val="26"/>
          <w:szCs w:val="26"/>
        </w:rPr>
      </w:pPr>
      <w:r w:rsidRPr="00D32344">
        <w:rPr>
          <w:rFonts w:asciiTheme="majorBidi" w:hAnsiTheme="majorBidi" w:cstheme="majorBidi"/>
          <w:sz w:val="26"/>
          <w:szCs w:val="26"/>
        </w:rPr>
        <w:t xml:space="preserve">When we offer incense in church towards the </w:t>
      </w:r>
      <w:r w:rsidR="00AF6843" w:rsidRPr="00D32344">
        <w:rPr>
          <w:rFonts w:asciiTheme="majorBidi" w:hAnsiTheme="majorBidi" w:cstheme="majorBidi"/>
          <w:sz w:val="26"/>
          <w:szCs w:val="26"/>
        </w:rPr>
        <w:t>East</w:t>
      </w:r>
      <w:r w:rsidRPr="00D32344">
        <w:rPr>
          <w:rFonts w:asciiTheme="majorBidi" w:hAnsiTheme="majorBidi" w:cstheme="majorBidi"/>
          <w:sz w:val="26"/>
          <w:szCs w:val="26"/>
        </w:rPr>
        <w:t>, we say</w:t>
      </w:r>
      <w:r w:rsidR="00813531" w:rsidRPr="00D32344">
        <w:rPr>
          <w:rFonts w:asciiTheme="majorBidi" w:hAnsiTheme="majorBidi" w:cstheme="majorBidi"/>
          <w:sz w:val="26"/>
          <w:szCs w:val="26"/>
        </w:rPr>
        <w:t xml:space="preserve"> in Coptic</w:t>
      </w:r>
      <w:r w:rsidRPr="00D32344">
        <w:rPr>
          <w:rFonts w:asciiTheme="majorBidi" w:hAnsiTheme="majorBidi" w:cstheme="majorBidi"/>
          <w:sz w:val="26"/>
          <w:szCs w:val="26"/>
        </w:rPr>
        <w:t xml:space="preserve">, </w:t>
      </w:r>
    </w:p>
    <w:p w:rsidR="0007792C" w:rsidRPr="00B30963" w:rsidRDefault="0007792C" w:rsidP="0007792C">
      <w:pPr>
        <w:spacing w:line="240" w:lineRule="auto"/>
        <w:rPr>
          <w:rFonts w:ascii="Athanasius" w:hAnsi="Athanasius" w:cs="Simplified Arabic"/>
          <w:sz w:val="32"/>
          <w:szCs w:val="32"/>
        </w:rPr>
      </w:pPr>
      <w:r w:rsidRPr="00B30963">
        <w:rPr>
          <w:rFonts w:ascii="Athanasius" w:hAnsi="Athanasius" w:cs="Simplified Arabic"/>
          <w:sz w:val="32"/>
          <w:szCs w:val="32"/>
        </w:rPr>
        <w:t xml:space="preserve">Tenouw]t       `mmok        `w         Pxc?        nem  pekiwt     `n`agaqoc   nem   pi``pneuma   `eqouab   </w:t>
      </w:r>
    </w:p>
    <w:p w:rsidR="0007792C" w:rsidRPr="00B30963" w:rsidRDefault="0007792C" w:rsidP="0007792C">
      <w:pPr>
        <w:spacing w:line="240" w:lineRule="auto"/>
        <w:rPr>
          <w:rFonts w:ascii="Athanasius" w:hAnsi="Athanasius" w:cs="Simplified Arabic"/>
          <w:sz w:val="32"/>
          <w:szCs w:val="32"/>
        </w:rPr>
      </w:pPr>
      <w:r w:rsidRPr="00B30963">
        <w:rPr>
          <w:rFonts w:ascii="Athanasius" w:hAnsi="Athanasius" w:cs="Simplified Arabic"/>
          <w:sz w:val="32"/>
          <w:szCs w:val="32"/>
        </w:rPr>
        <w:t xml:space="preserve">je   ak`i    akcw;   `mmon   nai    nan      </w:t>
      </w:r>
    </w:p>
    <w:p w:rsidR="00813531" w:rsidRPr="00D32344" w:rsidRDefault="0007792C" w:rsidP="0007792C">
      <w:pPr>
        <w:rPr>
          <w:rFonts w:asciiTheme="majorBidi" w:hAnsiTheme="majorBidi" w:cstheme="majorBidi"/>
          <w:sz w:val="26"/>
          <w:szCs w:val="26"/>
        </w:rPr>
      </w:pPr>
      <w:r w:rsidRPr="00D32344">
        <w:rPr>
          <w:rFonts w:asciiTheme="majorBidi" w:hAnsiTheme="majorBidi" w:cstheme="majorBidi"/>
          <w:sz w:val="26"/>
          <w:szCs w:val="26"/>
        </w:rPr>
        <w:t xml:space="preserve"> </w:t>
      </w:r>
      <w:r w:rsidR="00C02014" w:rsidRPr="00D32344">
        <w:rPr>
          <w:rFonts w:asciiTheme="majorBidi" w:hAnsiTheme="majorBidi" w:cstheme="majorBidi"/>
          <w:sz w:val="26"/>
          <w:szCs w:val="26"/>
        </w:rPr>
        <w:t>“</w:t>
      </w:r>
      <w:r w:rsidR="00C02014" w:rsidRPr="00D32344">
        <w:rPr>
          <w:rFonts w:asciiTheme="majorBidi" w:hAnsiTheme="majorBidi" w:cstheme="majorBidi"/>
          <w:b/>
          <w:bCs/>
          <w:sz w:val="26"/>
          <w:szCs w:val="26"/>
        </w:rPr>
        <w:t>We worship You</w:t>
      </w:r>
      <w:r w:rsidR="00C02014" w:rsidRPr="00D32344">
        <w:rPr>
          <w:rFonts w:asciiTheme="majorBidi" w:hAnsiTheme="majorBidi" w:cstheme="majorBidi"/>
          <w:sz w:val="26"/>
          <w:szCs w:val="26"/>
        </w:rPr>
        <w:t xml:space="preserve">, O </w:t>
      </w:r>
      <w:r w:rsidR="00C02014" w:rsidRPr="00D32344">
        <w:rPr>
          <w:rFonts w:asciiTheme="majorBidi" w:hAnsiTheme="majorBidi" w:cstheme="majorBidi"/>
          <w:b/>
          <w:bCs/>
          <w:sz w:val="26"/>
          <w:szCs w:val="26"/>
        </w:rPr>
        <w:t>Christ</w:t>
      </w:r>
      <w:r w:rsidR="00C02014" w:rsidRPr="00D32344">
        <w:rPr>
          <w:rFonts w:asciiTheme="majorBidi" w:hAnsiTheme="majorBidi" w:cstheme="majorBidi"/>
          <w:sz w:val="26"/>
          <w:szCs w:val="26"/>
        </w:rPr>
        <w:t xml:space="preserve">, with Your good </w:t>
      </w:r>
      <w:r w:rsidR="00C02014" w:rsidRPr="00D32344">
        <w:rPr>
          <w:rFonts w:asciiTheme="majorBidi" w:hAnsiTheme="majorBidi" w:cstheme="majorBidi"/>
          <w:b/>
          <w:bCs/>
          <w:sz w:val="26"/>
          <w:szCs w:val="26"/>
        </w:rPr>
        <w:t>Father</w:t>
      </w:r>
      <w:r w:rsidR="00C02014" w:rsidRPr="00D32344">
        <w:rPr>
          <w:rFonts w:asciiTheme="majorBidi" w:hAnsiTheme="majorBidi" w:cstheme="majorBidi"/>
          <w:sz w:val="26"/>
          <w:szCs w:val="26"/>
        </w:rPr>
        <w:t xml:space="preserve"> and the </w:t>
      </w:r>
      <w:r w:rsidR="00C02014" w:rsidRPr="00D32344">
        <w:rPr>
          <w:rFonts w:asciiTheme="majorBidi" w:hAnsiTheme="majorBidi" w:cstheme="majorBidi"/>
          <w:b/>
          <w:bCs/>
          <w:sz w:val="26"/>
          <w:szCs w:val="26"/>
        </w:rPr>
        <w:t>Holy Spirit</w:t>
      </w:r>
      <w:r w:rsidR="00C02014" w:rsidRPr="00D32344">
        <w:rPr>
          <w:rFonts w:asciiTheme="majorBidi" w:hAnsiTheme="majorBidi" w:cstheme="majorBidi"/>
          <w:sz w:val="26"/>
          <w:szCs w:val="26"/>
        </w:rPr>
        <w:t xml:space="preserve">, for You have come and saved us.”  The priest says this statement while incensing three times to the east, moving the censor thrice.  At this point the priest is standing at the doorway of the sanctuary, with the altar </w:t>
      </w:r>
      <w:r w:rsidR="00C02014" w:rsidRPr="00D32344">
        <w:rPr>
          <w:rFonts w:asciiTheme="majorBidi" w:hAnsiTheme="majorBidi" w:cstheme="majorBidi"/>
          <w:sz w:val="26"/>
          <w:szCs w:val="26"/>
        </w:rPr>
        <w:lastRenderedPageBreak/>
        <w:t>and the icon of the Pantocrator with its heavenly scene before him</w:t>
      </w:r>
      <w:r w:rsidR="00813531" w:rsidRPr="00D32344">
        <w:rPr>
          <w:rFonts w:asciiTheme="majorBidi" w:hAnsiTheme="majorBidi" w:cstheme="majorBidi"/>
          <w:sz w:val="26"/>
          <w:szCs w:val="26"/>
        </w:rPr>
        <w:t>. Then he goes to</w:t>
      </w:r>
      <w:r w:rsidR="00394204" w:rsidRPr="00D32344">
        <w:rPr>
          <w:rFonts w:asciiTheme="majorBidi" w:hAnsiTheme="majorBidi" w:cstheme="majorBidi"/>
          <w:sz w:val="26"/>
          <w:szCs w:val="26"/>
        </w:rPr>
        <w:t>wards</w:t>
      </w:r>
      <w:r w:rsidR="00813531" w:rsidRPr="00D32344">
        <w:rPr>
          <w:rFonts w:asciiTheme="majorBidi" w:hAnsiTheme="majorBidi" w:cstheme="majorBidi"/>
          <w:sz w:val="26"/>
          <w:szCs w:val="26"/>
        </w:rPr>
        <w:t xml:space="preserve"> the </w:t>
      </w:r>
      <w:r w:rsidR="00394204" w:rsidRPr="00D32344">
        <w:rPr>
          <w:rFonts w:asciiTheme="majorBidi" w:hAnsiTheme="majorBidi" w:cstheme="majorBidi"/>
          <w:sz w:val="26"/>
          <w:szCs w:val="26"/>
        </w:rPr>
        <w:t>west</w:t>
      </w:r>
      <w:r w:rsidR="00813531" w:rsidRPr="00D32344">
        <w:rPr>
          <w:rFonts w:asciiTheme="majorBidi" w:hAnsiTheme="majorBidi" w:cstheme="majorBidi"/>
          <w:sz w:val="26"/>
          <w:szCs w:val="26"/>
        </w:rPr>
        <w:t xml:space="preserve"> and say</w:t>
      </w:r>
      <w:r w:rsidR="00394204" w:rsidRPr="00D32344">
        <w:rPr>
          <w:rFonts w:asciiTheme="majorBidi" w:hAnsiTheme="majorBidi" w:cstheme="majorBidi"/>
          <w:sz w:val="26"/>
          <w:szCs w:val="26"/>
        </w:rPr>
        <w:t>s</w:t>
      </w:r>
      <w:r w:rsidR="00813531" w:rsidRPr="00D32344">
        <w:rPr>
          <w:rFonts w:asciiTheme="majorBidi" w:hAnsiTheme="majorBidi" w:cstheme="majorBidi"/>
          <w:sz w:val="26"/>
          <w:szCs w:val="26"/>
        </w:rPr>
        <w:t xml:space="preserve"> the same prayer. </w:t>
      </w:r>
      <w:r w:rsidR="00C02014" w:rsidRPr="00D32344">
        <w:rPr>
          <w:rFonts w:asciiTheme="majorBidi" w:hAnsiTheme="majorBidi" w:cstheme="majorBidi"/>
          <w:sz w:val="26"/>
          <w:szCs w:val="26"/>
        </w:rPr>
        <w:t xml:space="preserve">This is worship offered to God, not worship offered to an icon, </w:t>
      </w:r>
      <w:r w:rsidR="00813531" w:rsidRPr="00D32344">
        <w:rPr>
          <w:rFonts w:asciiTheme="majorBidi" w:hAnsiTheme="majorBidi" w:cstheme="majorBidi"/>
          <w:sz w:val="26"/>
          <w:szCs w:val="26"/>
        </w:rPr>
        <w:t>with three hands of incense to the north in worship to the three persons of the trinity.</w:t>
      </w:r>
    </w:p>
    <w:p w:rsidR="00813531" w:rsidRPr="00D32344" w:rsidRDefault="00813531" w:rsidP="00813531">
      <w:pPr>
        <w:rPr>
          <w:rFonts w:asciiTheme="majorBidi" w:hAnsiTheme="majorBidi" w:cstheme="majorBidi"/>
          <w:sz w:val="26"/>
          <w:szCs w:val="26"/>
        </w:rPr>
      </w:pPr>
      <w:r w:rsidRPr="00D32344">
        <w:rPr>
          <w:rFonts w:asciiTheme="majorBidi" w:hAnsiTheme="majorBidi" w:cstheme="majorBidi"/>
          <w:sz w:val="26"/>
          <w:szCs w:val="26"/>
        </w:rPr>
        <w:t xml:space="preserve">When we offer incense to the icon of the crucifixion or resurrection, we also offer thrice, because we are confirming that the Son is one Person of the Holy Trinity, and not an ordinary saint, nor is this </w:t>
      </w:r>
      <w:r w:rsidR="00CC46E4">
        <w:rPr>
          <w:rFonts w:asciiTheme="majorBidi" w:hAnsiTheme="majorBidi" w:cstheme="majorBidi"/>
          <w:sz w:val="26"/>
          <w:szCs w:val="26"/>
        </w:rPr>
        <w:t xml:space="preserve">incense a </w:t>
      </w:r>
      <w:r w:rsidRPr="00D32344">
        <w:rPr>
          <w:rFonts w:asciiTheme="majorBidi" w:hAnsiTheme="majorBidi" w:cstheme="majorBidi"/>
          <w:sz w:val="26"/>
          <w:szCs w:val="26"/>
        </w:rPr>
        <w:t xml:space="preserve">fellowship in prayer.  This is worship to Christ, not to the icon.  </w:t>
      </w:r>
    </w:p>
    <w:p w:rsidR="00CC46E4" w:rsidRDefault="00813531" w:rsidP="00CC46E4">
      <w:pPr>
        <w:rPr>
          <w:rFonts w:asciiTheme="majorBidi" w:hAnsiTheme="majorBidi" w:cstheme="majorBidi"/>
          <w:sz w:val="26"/>
          <w:szCs w:val="26"/>
        </w:rPr>
      </w:pPr>
      <w:r w:rsidRPr="00D32344">
        <w:rPr>
          <w:rFonts w:asciiTheme="majorBidi" w:hAnsiTheme="majorBidi" w:cstheme="majorBidi"/>
          <w:sz w:val="26"/>
          <w:szCs w:val="26"/>
        </w:rPr>
        <w:t xml:space="preserve">We are now speaking about raising incense in the direction of the altar or the icon of the Pantocrator meaning the icon of Christ on His throne in heaven surrounded by the twenty four Presbyters and the four living creatures, i.e. a heavenly scene.. </w:t>
      </w:r>
      <w:r w:rsidR="00CC46E4">
        <w:rPr>
          <w:rFonts w:asciiTheme="majorBidi" w:hAnsiTheme="majorBidi" w:cstheme="majorBidi"/>
          <w:sz w:val="26"/>
          <w:szCs w:val="26"/>
        </w:rPr>
        <w:t>W</w:t>
      </w:r>
      <w:r w:rsidR="00AF6843" w:rsidRPr="00D32344">
        <w:rPr>
          <w:rFonts w:asciiTheme="majorBidi" w:hAnsiTheme="majorBidi" w:cstheme="majorBidi"/>
          <w:sz w:val="26"/>
          <w:szCs w:val="26"/>
        </w:rPr>
        <w:t xml:space="preserve">hen we open the veil or door of the sanctuary we offer incense before the anointed consecrated altar before the consecrated icon of the Pantocrator and say, “We worship you O Christ”. Thus doing we do not worship the </w:t>
      </w:r>
      <w:r w:rsidR="00C02014" w:rsidRPr="00D32344">
        <w:rPr>
          <w:rFonts w:asciiTheme="majorBidi" w:hAnsiTheme="majorBidi" w:cstheme="majorBidi"/>
          <w:sz w:val="26"/>
          <w:szCs w:val="26"/>
        </w:rPr>
        <w:t>ivory</w:t>
      </w:r>
      <w:r w:rsidR="00CC46E4">
        <w:rPr>
          <w:rFonts w:asciiTheme="majorBidi" w:hAnsiTheme="majorBidi" w:cstheme="majorBidi"/>
          <w:sz w:val="26"/>
          <w:szCs w:val="26"/>
        </w:rPr>
        <w:t xml:space="preserve"> of the</w:t>
      </w:r>
      <w:r w:rsidR="00C02014" w:rsidRPr="00D32344">
        <w:rPr>
          <w:rFonts w:asciiTheme="majorBidi" w:hAnsiTheme="majorBidi" w:cstheme="majorBidi"/>
          <w:sz w:val="26"/>
          <w:szCs w:val="26"/>
        </w:rPr>
        <w:t xml:space="preserve"> altar, or the wall on which the icon is placed</w:t>
      </w:r>
      <w:r w:rsidR="00CC46E4">
        <w:rPr>
          <w:rFonts w:asciiTheme="majorBidi" w:hAnsiTheme="majorBidi" w:cstheme="majorBidi"/>
          <w:sz w:val="26"/>
          <w:szCs w:val="26"/>
        </w:rPr>
        <w:t xml:space="preserve"> or painted</w:t>
      </w:r>
      <w:r w:rsidR="00C02014" w:rsidRPr="00D32344">
        <w:rPr>
          <w:rFonts w:asciiTheme="majorBidi" w:hAnsiTheme="majorBidi" w:cstheme="majorBidi"/>
          <w:sz w:val="26"/>
          <w:szCs w:val="26"/>
        </w:rPr>
        <w:t xml:space="preserve">.  </w:t>
      </w:r>
      <w:r w:rsidR="00AF6843" w:rsidRPr="00D32344">
        <w:rPr>
          <w:rFonts w:asciiTheme="majorBidi" w:hAnsiTheme="majorBidi" w:cstheme="majorBidi"/>
          <w:sz w:val="26"/>
          <w:szCs w:val="26"/>
        </w:rPr>
        <w:t>We</w:t>
      </w:r>
      <w:r w:rsidR="00C02014" w:rsidRPr="00D32344">
        <w:rPr>
          <w:rFonts w:asciiTheme="majorBidi" w:hAnsiTheme="majorBidi" w:cstheme="majorBidi"/>
          <w:sz w:val="26"/>
          <w:szCs w:val="26"/>
        </w:rPr>
        <w:t xml:space="preserve"> </w:t>
      </w:r>
      <w:r w:rsidR="00AF6843" w:rsidRPr="00D32344">
        <w:rPr>
          <w:rFonts w:asciiTheme="majorBidi" w:hAnsiTheme="majorBidi" w:cstheme="majorBidi"/>
          <w:sz w:val="26"/>
          <w:szCs w:val="26"/>
        </w:rPr>
        <w:t>are</w:t>
      </w:r>
      <w:r w:rsidR="00C02014" w:rsidRPr="00D32344">
        <w:rPr>
          <w:rFonts w:asciiTheme="majorBidi" w:hAnsiTheme="majorBidi" w:cstheme="majorBidi"/>
          <w:sz w:val="26"/>
          <w:szCs w:val="26"/>
        </w:rPr>
        <w:t xml:space="preserve"> considering Christ as present, because He said, “I am with you always, even to the end of the age,”</w:t>
      </w:r>
      <w:r w:rsidR="00CC46E4">
        <w:rPr>
          <w:rStyle w:val="FootnoteReference"/>
          <w:rFonts w:asciiTheme="majorBidi" w:hAnsiTheme="majorBidi" w:cstheme="majorBidi"/>
          <w:sz w:val="26"/>
          <w:szCs w:val="26"/>
        </w:rPr>
        <w:footnoteReference w:id="53"/>
      </w:r>
      <w:r w:rsidR="00C02014" w:rsidRPr="00D32344">
        <w:rPr>
          <w:rFonts w:asciiTheme="majorBidi" w:hAnsiTheme="majorBidi" w:cstheme="majorBidi"/>
          <w:sz w:val="26"/>
          <w:szCs w:val="26"/>
        </w:rPr>
        <w:t xml:space="preserve"> and also, “Where two or three are gathered together in My name, I am there in the midst of them.”</w:t>
      </w:r>
      <w:r w:rsidR="00CC46E4">
        <w:rPr>
          <w:rStyle w:val="FootnoteReference"/>
          <w:rFonts w:asciiTheme="majorBidi" w:hAnsiTheme="majorBidi" w:cstheme="majorBidi"/>
          <w:sz w:val="26"/>
          <w:szCs w:val="26"/>
        </w:rPr>
        <w:footnoteReference w:id="54"/>
      </w:r>
      <w:r w:rsidR="00C02014" w:rsidRPr="00D32344">
        <w:rPr>
          <w:rFonts w:asciiTheme="majorBidi" w:hAnsiTheme="majorBidi" w:cstheme="majorBidi"/>
          <w:sz w:val="26"/>
          <w:szCs w:val="26"/>
        </w:rPr>
        <w:t xml:space="preserve">  Where do two or three gather in His name, more than during Vespers and Matins incense, and the liturgy?  </w:t>
      </w:r>
      <w:r w:rsidR="00CC46E4">
        <w:rPr>
          <w:rFonts w:asciiTheme="majorBidi" w:hAnsiTheme="majorBidi" w:cstheme="majorBidi"/>
          <w:sz w:val="26"/>
          <w:szCs w:val="26"/>
        </w:rPr>
        <w:t>Christ</w:t>
      </w:r>
      <w:r w:rsidR="00C02014" w:rsidRPr="00D32344">
        <w:rPr>
          <w:rFonts w:asciiTheme="majorBidi" w:hAnsiTheme="majorBidi" w:cstheme="majorBidi"/>
          <w:sz w:val="26"/>
          <w:szCs w:val="26"/>
        </w:rPr>
        <w:t xml:space="preserve"> is present, so </w:t>
      </w:r>
      <w:r w:rsidR="00CC46E4">
        <w:rPr>
          <w:rFonts w:asciiTheme="majorBidi" w:hAnsiTheme="majorBidi" w:cstheme="majorBidi"/>
          <w:sz w:val="26"/>
          <w:szCs w:val="26"/>
        </w:rPr>
        <w:t>we</w:t>
      </w:r>
      <w:r w:rsidR="00C02014" w:rsidRPr="00D32344">
        <w:rPr>
          <w:rFonts w:asciiTheme="majorBidi" w:hAnsiTheme="majorBidi" w:cstheme="majorBidi"/>
          <w:sz w:val="26"/>
          <w:szCs w:val="26"/>
        </w:rPr>
        <w:t xml:space="preserve"> tell Him, “We worship You O Christ</w:t>
      </w:r>
      <w:r w:rsidR="00CC46E4">
        <w:rPr>
          <w:rFonts w:asciiTheme="majorBidi" w:hAnsiTheme="majorBidi" w:cstheme="majorBidi"/>
          <w:sz w:val="26"/>
          <w:szCs w:val="26"/>
        </w:rPr>
        <w:t>.</w:t>
      </w:r>
      <w:r w:rsidR="00C02014" w:rsidRPr="00D32344">
        <w:rPr>
          <w:rFonts w:asciiTheme="majorBidi" w:hAnsiTheme="majorBidi" w:cstheme="majorBidi"/>
          <w:sz w:val="26"/>
          <w:szCs w:val="26"/>
        </w:rPr>
        <w:t xml:space="preserve">” </w:t>
      </w:r>
    </w:p>
    <w:p w:rsidR="00AF6843" w:rsidRPr="00D32344" w:rsidRDefault="00C02014" w:rsidP="00CC46E4">
      <w:pPr>
        <w:rPr>
          <w:rFonts w:asciiTheme="majorBidi" w:hAnsiTheme="majorBidi" w:cstheme="majorBidi"/>
          <w:sz w:val="26"/>
          <w:szCs w:val="26"/>
        </w:rPr>
      </w:pPr>
      <w:r w:rsidRPr="00D32344">
        <w:rPr>
          <w:rFonts w:asciiTheme="majorBidi" w:hAnsiTheme="majorBidi" w:cstheme="majorBidi"/>
          <w:sz w:val="26"/>
          <w:szCs w:val="26"/>
        </w:rPr>
        <w:t>God told Moses, “I will speak with you from above the mercy seat, from between the two cherubim.”</w:t>
      </w:r>
      <w:r w:rsidR="00CC46E4">
        <w:rPr>
          <w:rStyle w:val="FootnoteReference"/>
          <w:rFonts w:asciiTheme="majorBidi" w:hAnsiTheme="majorBidi" w:cstheme="majorBidi"/>
          <w:sz w:val="26"/>
          <w:szCs w:val="26"/>
        </w:rPr>
        <w:footnoteReference w:id="55"/>
      </w:r>
      <w:r w:rsidRPr="00D32344">
        <w:rPr>
          <w:rFonts w:asciiTheme="majorBidi" w:hAnsiTheme="majorBidi" w:cstheme="majorBidi"/>
          <w:sz w:val="26"/>
          <w:szCs w:val="26"/>
        </w:rPr>
        <w:t xml:space="preserve">  </w:t>
      </w:r>
      <w:r w:rsidR="00AF6843" w:rsidRPr="00D32344">
        <w:rPr>
          <w:rFonts w:asciiTheme="majorBidi" w:hAnsiTheme="majorBidi" w:cstheme="majorBidi"/>
          <w:sz w:val="26"/>
          <w:szCs w:val="26"/>
        </w:rPr>
        <w:t xml:space="preserve">Then the glory of God appeared </w:t>
      </w:r>
      <w:r w:rsidR="00CC46E4">
        <w:rPr>
          <w:rFonts w:asciiTheme="majorBidi" w:hAnsiTheme="majorBidi" w:cstheme="majorBidi"/>
          <w:sz w:val="26"/>
          <w:szCs w:val="26"/>
        </w:rPr>
        <w:t xml:space="preserve">to Moses from between the two cherubim </w:t>
      </w:r>
      <w:r w:rsidR="00AF6843" w:rsidRPr="00D32344">
        <w:rPr>
          <w:rFonts w:asciiTheme="majorBidi" w:hAnsiTheme="majorBidi" w:cstheme="majorBidi"/>
          <w:sz w:val="26"/>
          <w:szCs w:val="26"/>
        </w:rPr>
        <w:t>and filled the tabernacle and the temple. The presence of God in our midst is un-doubtable.</w:t>
      </w:r>
    </w:p>
    <w:p w:rsidR="00AF6843" w:rsidRPr="00D32344" w:rsidRDefault="00AF6843" w:rsidP="00CC46E4">
      <w:pPr>
        <w:rPr>
          <w:rFonts w:asciiTheme="majorBidi" w:hAnsiTheme="majorBidi" w:cstheme="majorBidi"/>
          <w:sz w:val="26"/>
          <w:szCs w:val="26"/>
        </w:rPr>
      </w:pPr>
      <w:r w:rsidRPr="00D32344">
        <w:rPr>
          <w:rFonts w:asciiTheme="majorBidi" w:hAnsiTheme="majorBidi" w:cstheme="majorBidi"/>
          <w:sz w:val="26"/>
          <w:szCs w:val="26"/>
        </w:rPr>
        <w:t>We offer prostrations of w</w:t>
      </w:r>
      <w:r w:rsidR="00C02014" w:rsidRPr="00D32344">
        <w:rPr>
          <w:rFonts w:asciiTheme="majorBidi" w:hAnsiTheme="majorBidi" w:cstheme="majorBidi"/>
          <w:sz w:val="26"/>
          <w:szCs w:val="26"/>
        </w:rPr>
        <w:t xml:space="preserve">orship </w:t>
      </w:r>
      <w:r w:rsidRPr="00D32344">
        <w:rPr>
          <w:rFonts w:asciiTheme="majorBidi" w:hAnsiTheme="majorBidi" w:cstheme="majorBidi"/>
          <w:sz w:val="26"/>
          <w:szCs w:val="26"/>
        </w:rPr>
        <w:t xml:space="preserve">to </w:t>
      </w:r>
      <w:r w:rsidR="00CC46E4">
        <w:rPr>
          <w:rFonts w:asciiTheme="majorBidi" w:hAnsiTheme="majorBidi" w:cstheme="majorBidi"/>
          <w:sz w:val="26"/>
          <w:szCs w:val="26"/>
        </w:rPr>
        <w:t>Christ our Lord</w:t>
      </w:r>
      <w:r w:rsidRPr="00D32344">
        <w:rPr>
          <w:rFonts w:asciiTheme="majorBidi" w:hAnsiTheme="majorBidi" w:cstheme="majorBidi"/>
          <w:sz w:val="26"/>
          <w:szCs w:val="26"/>
        </w:rPr>
        <w:t xml:space="preserve"> only, not even to the icon of the Pantocrator, nor to the </w:t>
      </w:r>
      <w:r w:rsidR="00CC46E4">
        <w:rPr>
          <w:rFonts w:asciiTheme="majorBidi" w:hAnsiTheme="majorBidi" w:cstheme="majorBidi"/>
          <w:sz w:val="26"/>
          <w:szCs w:val="26"/>
        </w:rPr>
        <w:t xml:space="preserve">ivory </w:t>
      </w:r>
      <w:r w:rsidRPr="00D32344">
        <w:rPr>
          <w:rFonts w:asciiTheme="majorBidi" w:hAnsiTheme="majorBidi" w:cstheme="majorBidi"/>
          <w:sz w:val="26"/>
          <w:szCs w:val="26"/>
        </w:rPr>
        <w:t xml:space="preserve">altar. </w:t>
      </w:r>
      <w:r w:rsidR="00C02014" w:rsidRPr="00D32344">
        <w:rPr>
          <w:rFonts w:asciiTheme="majorBidi" w:hAnsiTheme="majorBidi" w:cstheme="majorBidi"/>
          <w:sz w:val="26"/>
          <w:szCs w:val="26"/>
        </w:rPr>
        <w:t xml:space="preserve">The only time </w:t>
      </w:r>
      <w:r w:rsidRPr="00D32344">
        <w:rPr>
          <w:rFonts w:asciiTheme="majorBidi" w:hAnsiTheme="majorBidi" w:cstheme="majorBidi"/>
          <w:sz w:val="26"/>
          <w:szCs w:val="26"/>
        </w:rPr>
        <w:t>we</w:t>
      </w:r>
      <w:r w:rsidR="00C02014" w:rsidRPr="00D32344">
        <w:rPr>
          <w:rFonts w:asciiTheme="majorBidi" w:hAnsiTheme="majorBidi" w:cstheme="majorBidi"/>
          <w:sz w:val="26"/>
          <w:szCs w:val="26"/>
        </w:rPr>
        <w:t xml:space="preserve"> prostrate </w:t>
      </w:r>
      <w:r w:rsidRPr="00D32344">
        <w:rPr>
          <w:rFonts w:asciiTheme="majorBidi" w:hAnsiTheme="majorBidi" w:cstheme="majorBidi"/>
          <w:sz w:val="26"/>
          <w:szCs w:val="26"/>
        </w:rPr>
        <w:t>before</w:t>
      </w:r>
      <w:r w:rsidR="00C02014" w:rsidRPr="00D32344">
        <w:rPr>
          <w:rFonts w:asciiTheme="majorBidi" w:hAnsiTheme="majorBidi" w:cstheme="majorBidi"/>
          <w:sz w:val="26"/>
          <w:szCs w:val="26"/>
        </w:rPr>
        <w:t xml:space="preserve"> the altar, </w:t>
      </w:r>
      <w:r w:rsidRPr="00D32344">
        <w:rPr>
          <w:rFonts w:asciiTheme="majorBidi" w:hAnsiTheme="majorBidi" w:cstheme="majorBidi"/>
          <w:sz w:val="26"/>
          <w:szCs w:val="26"/>
        </w:rPr>
        <w:t>is for</w:t>
      </w:r>
      <w:r w:rsidR="00C02014" w:rsidRPr="00D32344">
        <w:rPr>
          <w:rFonts w:asciiTheme="majorBidi" w:hAnsiTheme="majorBidi" w:cstheme="majorBidi"/>
          <w:sz w:val="26"/>
          <w:szCs w:val="26"/>
        </w:rPr>
        <w:t xml:space="preserve"> the body and blood after transubstantiation; this is the only time it is </w:t>
      </w:r>
      <w:r w:rsidR="00CC46E4">
        <w:rPr>
          <w:rFonts w:asciiTheme="majorBidi" w:hAnsiTheme="majorBidi" w:cstheme="majorBidi"/>
          <w:sz w:val="26"/>
          <w:szCs w:val="26"/>
        </w:rPr>
        <w:t xml:space="preserve">prostration of </w:t>
      </w:r>
      <w:r w:rsidR="00C02014" w:rsidRPr="00D32344">
        <w:rPr>
          <w:rFonts w:asciiTheme="majorBidi" w:hAnsiTheme="majorBidi" w:cstheme="majorBidi"/>
          <w:sz w:val="26"/>
          <w:szCs w:val="26"/>
        </w:rPr>
        <w:t xml:space="preserve">worship to </w:t>
      </w:r>
      <w:r w:rsidR="00CC46E4">
        <w:rPr>
          <w:rFonts w:asciiTheme="majorBidi" w:hAnsiTheme="majorBidi" w:cstheme="majorBidi"/>
          <w:sz w:val="26"/>
          <w:szCs w:val="26"/>
        </w:rPr>
        <w:t>Who is</w:t>
      </w:r>
      <w:r w:rsidR="00C02014" w:rsidRPr="00D32344">
        <w:rPr>
          <w:rFonts w:asciiTheme="majorBidi" w:hAnsiTheme="majorBidi" w:cstheme="majorBidi"/>
          <w:sz w:val="26"/>
          <w:szCs w:val="26"/>
        </w:rPr>
        <w:t xml:space="preserve"> above the altar.  As long as the transubstantiation has not occurred, worship is to </w:t>
      </w:r>
      <w:r w:rsidR="00CC46E4">
        <w:rPr>
          <w:rFonts w:asciiTheme="majorBidi" w:hAnsiTheme="majorBidi" w:cstheme="majorBidi"/>
          <w:sz w:val="26"/>
          <w:szCs w:val="26"/>
        </w:rPr>
        <w:t>Christ</w:t>
      </w:r>
      <w:r w:rsidR="00C02014" w:rsidRPr="00D32344">
        <w:rPr>
          <w:rFonts w:asciiTheme="majorBidi" w:hAnsiTheme="majorBidi" w:cstheme="majorBidi"/>
          <w:sz w:val="26"/>
          <w:szCs w:val="26"/>
        </w:rPr>
        <w:t xml:space="preserve"> who fills all existence</w:t>
      </w:r>
      <w:r w:rsidRPr="00D32344">
        <w:rPr>
          <w:rFonts w:asciiTheme="majorBidi" w:hAnsiTheme="majorBidi" w:cstheme="majorBidi"/>
          <w:sz w:val="26"/>
          <w:szCs w:val="26"/>
        </w:rPr>
        <w:t xml:space="preserve"> according to His divinity, Who incarnated, was crucified, resurrected and sitting on the right hand of the Father interceding for us by His Blood, and is present on the altar after the transubstantiation</w:t>
      </w:r>
      <w:r w:rsidR="00C02014" w:rsidRPr="00D32344">
        <w:rPr>
          <w:rFonts w:asciiTheme="majorBidi" w:hAnsiTheme="majorBidi" w:cstheme="majorBidi"/>
          <w:sz w:val="26"/>
          <w:szCs w:val="26"/>
        </w:rPr>
        <w:t xml:space="preserve">.  </w:t>
      </w:r>
    </w:p>
    <w:p w:rsidR="00C02014" w:rsidRDefault="00C02014" w:rsidP="00CC46E4">
      <w:pPr>
        <w:rPr>
          <w:rFonts w:asciiTheme="majorBidi" w:hAnsiTheme="majorBidi" w:cstheme="majorBidi"/>
          <w:sz w:val="26"/>
          <w:szCs w:val="26"/>
        </w:rPr>
      </w:pPr>
      <w:r w:rsidRPr="00D32344">
        <w:rPr>
          <w:rFonts w:asciiTheme="majorBidi" w:hAnsiTheme="majorBidi" w:cstheme="majorBidi"/>
          <w:sz w:val="26"/>
          <w:szCs w:val="26"/>
        </w:rPr>
        <w:t xml:space="preserve">Here it has to be clear that when </w:t>
      </w:r>
      <w:r w:rsidR="00AF6843" w:rsidRPr="00D32344">
        <w:rPr>
          <w:rFonts w:asciiTheme="majorBidi" w:hAnsiTheme="majorBidi" w:cstheme="majorBidi"/>
          <w:sz w:val="26"/>
          <w:szCs w:val="26"/>
        </w:rPr>
        <w:t>we</w:t>
      </w:r>
      <w:r w:rsidRPr="00D32344">
        <w:rPr>
          <w:rFonts w:asciiTheme="majorBidi" w:hAnsiTheme="majorBidi" w:cstheme="majorBidi"/>
          <w:sz w:val="26"/>
          <w:szCs w:val="26"/>
        </w:rPr>
        <w:t xml:space="preserve"> say, “We worship You, O Christ,” </w:t>
      </w:r>
      <w:r w:rsidR="00CC46E4">
        <w:rPr>
          <w:rFonts w:asciiTheme="majorBidi" w:hAnsiTheme="majorBidi" w:cstheme="majorBidi"/>
          <w:sz w:val="26"/>
          <w:szCs w:val="26"/>
        </w:rPr>
        <w:t>we do not consider that the</w:t>
      </w:r>
      <w:r w:rsidR="00394204" w:rsidRPr="00D32344">
        <w:rPr>
          <w:rFonts w:asciiTheme="majorBidi" w:hAnsiTheme="majorBidi" w:cstheme="majorBidi"/>
          <w:sz w:val="26"/>
          <w:szCs w:val="26"/>
        </w:rPr>
        <w:t xml:space="preserve"> </w:t>
      </w:r>
      <w:r w:rsidRPr="00D32344">
        <w:rPr>
          <w:rFonts w:asciiTheme="majorBidi" w:hAnsiTheme="majorBidi" w:cstheme="majorBidi"/>
          <w:sz w:val="26"/>
          <w:szCs w:val="26"/>
        </w:rPr>
        <w:t xml:space="preserve">Christ </w:t>
      </w:r>
      <w:r w:rsidR="00AF6843" w:rsidRPr="00D32344">
        <w:rPr>
          <w:rFonts w:asciiTheme="majorBidi" w:hAnsiTheme="majorBidi" w:cstheme="majorBidi"/>
          <w:sz w:val="26"/>
          <w:szCs w:val="26"/>
        </w:rPr>
        <w:t>we are speaking to is the</w:t>
      </w:r>
      <w:r w:rsidRPr="00D32344">
        <w:rPr>
          <w:rFonts w:asciiTheme="majorBidi" w:hAnsiTheme="majorBidi" w:cstheme="majorBidi"/>
          <w:sz w:val="26"/>
          <w:szCs w:val="26"/>
        </w:rPr>
        <w:t xml:space="preserve"> icon on the nave</w:t>
      </w:r>
      <w:r w:rsidR="00394204" w:rsidRPr="00D32344">
        <w:rPr>
          <w:rFonts w:asciiTheme="majorBidi" w:hAnsiTheme="majorBidi" w:cstheme="majorBidi"/>
          <w:sz w:val="26"/>
          <w:szCs w:val="26"/>
        </w:rPr>
        <w:t xml:space="preserve"> but</w:t>
      </w:r>
      <w:r w:rsidRPr="00D32344">
        <w:rPr>
          <w:rFonts w:asciiTheme="majorBidi" w:hAnsiTheme="majorBidi" w:cstheme="majorBidi"/>
          <w:sz w:val="26"/>
          <w:szCs w:val="26"/>
        </w:rPr>
        <w:t xml:space="preserve"> Christ </w:t>
      </w:r>
      <w:r w:rsidR="00394204" w:rsidRPr="00D32344">
        <w:rPr>
          <w:rFonts w:asciiTheme="majorBidi" w:hAnsiTheme="majorBidi" w:cstheme="majorBidi"/>
          <w:sz w:val="26"/>
          <w:szCs w:val="26"/>
        </w:rPr>
        <w:t>Who is omnipresent</w:t>
      </w:r>
      <w:r w:rsidRPr="00D32344">
        <w:rPr>
          <w:rFonts w:asciiTheme="majorBidi" w:hAnsiTheme="majorBidi" w:cstheme="majorBidi"/>
          <w:sz w:val="26"/>
          <w:szCs w:val="26"/>
        </w:rPr>
        <w:t>.</w:t>
      </w:r>
    </w:p>
    <w:p w:rsidR="00555183" w:rsidRDefault="00CC46E4" w:rsidP="00555183">
      <w:pPr>
        <w:rPr>
          <w:rFonts w:asciiTheme="majorBidi" w:hAnsiTheme="majorBidi" w:cstheme="majorBidi"/>
          <w:sz w:val="26"/>
          <w:szCs w:val="26"/>
        </w:rPr>
      </w:pPr>
      <w:r>
        <w:rPr>
          <w:rFonts w:asciiTheme="majorBidi" w:hAnsiTheme="majorBidi" w:cstheme="majorBidi"/>
          <w:sz w:val="26"/>
          <w:szCs w:val="26"/>
        </w:rPr>
        <w:t>Whoever says that we prostrate to the icon</w:t>
      </w:r>
      <w:r w:rsidR="00555183">
        <w:rPr>
          <w:rFonts w:asciiTheme="majorBidi" w:hAnsiTheme="majorBidi" w:cstheme="majorBidi"/>
          <w:sz w:val="26"/>
          <w:szCs w:val="26"/>
        </w:rPr>
        <w:t>, the wall,</w:t>
      </w:r>
      <w:r>
        <w:rPr>
          <w:rFonts w:asciiTheme="majorBidi" w:hAnsiTheme="majorBidi" w:cstheme="majorBidi"/>
          <w:sz w:val="26"/>
          <w:szCs w:val="26"/>
        </w:rPr>
        <w:t xml:space="preserve"> or the ivory</w:t>
      </w:r>
      <w:r w:rsidR="00555183">
        <w:rPr>
          <w:rFonts w:asciiTheme="majorBidi" w:hAnsiTheme="majorBidi" w:cstheme="majorBidi"/>
          <w:sz w:val="26"/>
          <w:szCs w:val="26"/>
        </w:rPr>
        <w:t xml:space="preserve"> are</w:t>
      </w:r>
      <w:r w:rsidR="00555183">
        <w:rPr>
          <w:rFonts w:asciiTheme="majorBidi" w:hAnsiTheme="majorBidi" w:cstheme="majorBidi" w:hint="cs"/>
          <w:sz w:val="26"/>
          <w:szCs w:val="26"/>
          <w:rtl/>
        </w:rPr>
        <w:t xml:space="preserve"> </w:t>
      </w:r>
      <w:r w:rsidR="00555183">
        <w:rPr>
          <w:rFonts w:asciiTheme="majorBidi" w:hAnsiTheme="majorBidi" w:cstheme="majorBidi"/>
          <w:sz w:val="26"/>
          <w:szCs w:val="26"/>
        </w:rPr>
        <w:t>mixed up.</w:t>
      </w:r>
    </w:p>
    <w:p w:rsidR="00CC46E4" w:rsidRPr="00D32344" w:rsidRDefault="00555183" w:rsidP="00555183">
      <w:pPr>
        <w:rPr>
          <w:rFonts w:asciiTheme="majorBidi" w:hAnsiTheme="majorBidi" w:cstheme="majorBidi"/>
          <w:sz w:val="26"/>
          <w:szCs w:val="26"/>
        </w:rPr>
      </w:pPr>
      <w:r>
        <w:rPr>
          <w:rFonts w:asciiTheme="majorBidi" w:hAnsiTheme="majorBidi" w:cstheme="majorBidi"/>
          <w:sz w:val="26"/>
          <w:szCs w:val="26"/>
        </w:rPr>
        <w:t>We say “We worship You O Christ our Lord” meaning that Christ is present in His holy house and everywhere.</w:t>
      </w:r>
    </w:p>
    <w:p w:rsidR="0007792C" w:rsidRDefault="00C02014" w:rsidP="0077750C">
      <w:pPr>
        <w:rPr>
          <w:rFonts w:asciiTheme="majorBidi" w:hAnsiTheme="majorBidi" w:cstheme="majorBidi"/>
          <w:sz w:val="26"/>
          <w:szCs w:val="26"/>
        </w:rPr>
      </w:pPr>
      <w:r w:rsidRPr="00D32344">
        <w:rPr>
          <w:rFonts w:asciiTheme="majorBidi" w:hAnsiTheme="majorBidi" w:cstheme="majorBidi"/>
          <w:sz w:val="26"/>
          <w:szCs w:val="26"/>
        </w:rPr>
        <w:t>Next</w:t>
      </w:r>
      <w:r w:rsidR="00555183">
        <w:rPr>
          <w:rFonts w:asciiTheme="majorBidi" w:hAnsiTheme="majorBidi" w:cstheme="majorBidi"/>
          <w:sz w:val="26"/>
          <w:szCs w:val="26"/>
        </w:rPr>
        <w:t>,</w:t>
      </w:r>
      <w:r w:rsidRPr="00D32344">
        <w:rPr>
          <w:rFonts w:asciiTheme="majorBidi" w:hAnsiTheme="majorBidi" w:cstheme="majorBidi"/>
          <w:sz w:val="26"/>
          <w:szCs w:val="26"/>
        </w:rPr>
        <w:t xml:space="preserve"> </w:t>
      </w:r>
      <w:r w:rsidR="00555183">
        <w:rPr>
          <w:rFonts w:asciiTheme="majorBidi" w:hAnsiTheme="majorBidi" w:cstheme="majorBidi"/>
          <w:sz w:val="26"/>
          <w:szCs w:val="26"/>
        </w:rPr>
        <w:t>we</w:t>
      </w:r>
      <w:r w:rsidRPr="00D32344">
        <w:rPr>
          <w:rFonts w:asciiTheme="majorBidi" w:hAnsiTheme="majorBidi" w:cstheme="majorBidi"/>
          <w:sz w:val="26"/>
          <w:szCs w:val="26"/>
        </w:rPr>
        <w:t xml:space="preserve"> offer incense towards the North before the icon of St. Mary saying, </w:t>
      </w:r>
    </w:p>
    <w:p w:rsidR="0007792C" w:rsidRPr="00B30963" w:rsidRDefault="0007792C" w:rsidP="0007792C">
      <w:pPr>
        <w:spacing w:line="240" w:lineRule="auto"/>
        <w:rPr>
          <w:rFonts w:ascii="Athanasius" w:hAnsi="Athanasius" w:cs="Simplified Arabic"/>
          <w:sz w:val="32"/>
          <w:szCs w:val="32"/>
        </w:rPr>
      </w:pPr>
      <w:r w:rsidRPr="00B30963">
        <w:rPr>
          <w:rFonts w:ascii="Athanasius" w:hAnsi="Athanasius" w:cs="Simplified Arabic"/>
          <w:sz w:val="32"/>
          <w:szCs w:val="32"/>
        </w:rPr>
        <w:t>Ten;   ne    `mpixereticmoc</w:t>
      </w:r>
      <w:r w:rsidRPr="00B30963">
        <w:rPr>
          <w:rFonts w:ascii="Athanasius" w:hAnsi="Athanasius" w:cs="Simplified Arabic"/>
          <w:sz w:val="32"/>
          <w:szCs w:val="32"/>
          <w:rtl/>
        </w:rPr>
        <w:t xml:space="preserve"> </w:t>
      </w:r>
      <w:r w:rsidRPr="00B30963">
        <w:rPr>
          <w:rFonts w:ascii="Athanasius" w:hAnsi="Athanasius" w:cs="Simplified Arabic"/>
          <w:sz w:val="32"/>
          <w:szCs w:val="32"/>
        </w:rPr>
        <w:t xml:space="preserve">  nem    Gabrihl  piaggeloc   je    xere     ke     xaritwmenh </w:t>
      </w:r>
    </w:p>
    <w:p w:rsidR="0007792C" w:rsidRPr="00B30963" w:rsidRDefault="0007792C" w:rsidP="0007792C">
      <w:pPr>
        <w:spacing w:line="240" w:lineRule="auto"/>
        <w:rPr>
          <w:rFonts w:ascii="Athanasius" w:hAnsi="Athanasius" w:cs="Simplified Arabic"/>
          <w:sz w:val="32"/>
          <w:szCs w:val="32"/>
        </w:rPr>
      </w:pPr>
      <w:r w:rsidRPr="00B30963">
        <w:rPr>
          <w:rFonts w:ascii="Athanasius" w:hAnsi="Athanasius" w:cs="Simplified Arabic"/>
          <w:sz w:val="32"/>
          <w:szCs w:val="32"/>
        </w:rPr>
        <w:t xml:space="preserve"> `o   Kurioc    meta    cou</w:t>
      </w:r>
    </w:p>
    <w:p w:rsidR="00394204" w:rsidRPr="00D32344" w:rsidRDefault="00C02014" w:rsidP="0007792C">
      <w:pPr>
        <w:rPr>
          <w:rFonts w:asciiTheme="majorBidi" w:hAnsiTheme="majorBidi" w:cstheme="majorBidi"/>
          <w:sz w:val="26"/>
          <w:szCs w:val="26"/>
        </w:rPr>
      </w:pPr>
      <w:r w:rsidRPr="00D32344">
        <w:rPr>
          <w:rFonts w:asciiTheme="majorBidi" w:hAnsiTheme="majorBidi" w:cstheme="majorBidi"/>
          <w:sz w:val="26"/>
          <w:szCs w:val="26"/>
        </w:rPr>
        <w:t xml:space="preserve">“We send you greeting with Gabriel the angel, saying, </w:t>
      </w:r>
      <w:r w:rsidR="0077750C">
        <w:rPr>
          <w:rFonts w:asciiTheme="majorBidi" w:hAnsiTheme="majorBidi" w:cstheme="majorBidi"/>
          <w:sz w:val="26"/>
          <w:szCs w:val="26"/>
        </w:rPr>
        <w:t>“We send you greetings with Gabriel the angel, saying Hail to you, O full of grace, the Lord is with you</w:t>
      </w:r>
      <w:r w:rsidRPr="00D32344">
        <w:rPr>
          <w:rFonts w:asciiTheme="majorBidi" w:hAnsiTheme="majorBidi" w:cstheme="majorBidi"/>
          <w:sz w:val="26"/>
          <w:szCs w:val="26"/>
        </w:rPr>
        <w:t>”</w:t>
      </w:r>
      <w:r w:rsidRPr="00D32344">
        <w:rPr>
          <w:rStyle w:val="FootnoteReference"/>
          <w:rFonts w:asciiTheme="majorBidi" w:hAnsiTheme="majorBidi" w:cstheme="majorBidi"/>
          <w:sz w:val="26"/>
          <w:szCs w:val="26"/>
        </w:rPr>
        <w:footnoteReference w:id="56"/>
      </w:r>
      <w:r w:rsidRPr="00D32344">
        <w:rPr>
          <w:rFonts w:asciiTheme="majorBidi" w:hAnsiTheme="majorBidi" w:cstheme="majorBidi"/>
          <w:sz w:val="26"/>
          <w:szCs w:val="26"/>
        </w:rPr>
        <w:t xml:space="preserve">  </w:t>
      </w:r>
      <w:r w:rsidR="0077750C">
        <w:rPr>
          <w:rFonts w:asciiTheme="majorBidi" w:hAnsiTheme="majorBidi" w:cstheme="majorBidi"/>
          <w:sz w:val="26"/>
          <w:szCs w:val="26"/>
        </w:rPr>
        <w:t xml:space="preserve">Then we offer </w:t>
      </w:r>
      <w:r w:rsidRPr="00D32344">
        <w:rPr>
          <w:rFonts w:asciiTheme="majorBidi" w:hAnsiTheme="majorBidi" w:cstheme="majorBidi"/>
          <w:sz w:val="26"/>
          <w:szCs w:val="26"/>
        </w:rPr>
        <w:t>incense toward</w:t>
      </w:r>
      <w:r w:rsidR="0077750C">
        <w:rPr>
          <w:rFonts w:asciiTheme="majorBidi" w:hAnsiTheme="majorBidi" w:cstheme="majorBidi"/>
          <w:sz w:val="26"/>
          <w:szCs w:val="26"/>
        </w:rPr>
        <w:t>s</w:t>
      </w:r>
      <w:r w:rsidRPr="00D32344">
        <w:rPr>
          <w:rFonts w:asciiTheme="majorBidi" w:hAnsiTheme="majorBidi" w:cstheme="majorBidi"/>
          <w:sz w:val="26"/>
          <w:szCs w:val="26"/>
        </w:rPr>
        <w:t xml:space="preserve"> </w:t>
      </w:r>
      <w:r w:rsidRPr="00D32344">
        <w:rPr>
          <w:rFonts w:asciiTheme="majorBidi" w:hAnsiTheme="majorBidi" w:cstheme="majorBidi"/>
          <w:sz w:val="26"/>
          <w:szCs w:val="26"/>
        </w:rPr>
        <w:lastRenderedPageBreak/>
        <w:t>the South</w:t>
      </w:r>
      <w:r w:rsidR="0077750C">
        <w:rPr>
          <w:rFonts w:asciiTheme="majorBidi" w:hAnsiTheme="majorBidi" w:cstheme="majorBidi"/>
          <w:sz w:val="26"/>
          <w:szCs w:val="26"/>
        </w:rPr>
        <w:t>, at the left side of the sanctuary, or at the right of the priest directed towards the East,</w:t>
      </w:r>
      <w:r w:rsidRPr="00D32344">
        <w:rPr>
          <w:rFonts w:asciiTheme="majorBidi" w:hAnsiTheme="majorBidi" w:cstheme="majorBidi"/>
          <w:sz w:val="26"/>
          <w:szCs w:val="26"/>
        </w:rPr>
        <w:t xml:space="preserve"> before the icon of St. John </w:t>
      </w:r>
      <w:r w:rsidR="0077750C">
        <w:rPr>
          <w:rFonts w:asciiTheme="majorBidi" w:hAnsiTheme="majorBidi" w:cstheme="majorBidi"/>
          <w:sz w:val="26"/>
          <w:szCs w:val="26"/>
        </w:rPr>
        <w:t>and</w:t>
      </w:r>
      <w:r w:rsidRPr="00D32344">
        <w:rPr>
          <w:rFonts w:asciiTheme="majorBidi" w:hAnsiTheme="majorBidi" w:cstheme="majorBidi"/>
          <w:sz w:val="26"/>
          <w:szCs w:val="26"/>
        </w:rPr>
        <w:t xml:space="preserve"> say, “Hail to John, the son of Zachariah.  Hail to the priest, the son of the priest.”</w:t>
      </w:r>
      <w:r w:rsidRPr="00D32344">
        <w:rPr>
          <w:rStyle w:val="FootnoteReference"/>
          <w:rFonts w:asciiTheme="majorBidi" w:hAnsiTheme="majorBidi" w:cstheme="majorBidi"/>
          <w:sz w:val="26"/>
          <w:szCs w:val="26"/>
        </w:rPr>
        <w:footnoteReference w:id="57"/>
      </w:r>
      <w:r w:rsidRPr="00D32344">
        <w:rPr>
          <w:rFonts w:asciiTheme="majorBidi" w:hAnsiTheme="majorBidi" w:cstheme="majorBidi"/>
          <w:sz w:val="26"/>
          <w:szCs w:val="26"/>
        </w:rPr>
        <w:t xml:space="preserve">  </w:t>
      </w:r>
      <w:r w:rsidR="00394204" w:rsidRPr="00D32344">
        <w:rPr>
          <w:rFonts w:asciiTheme="majorBidi" w:hAnsiTheme="majorBidi" w:cstheme="majorBidi"/>
          <w:sz w:val="26"/>
          <w:szCs w:val="26"/>
        </w:rPr>
        <w:t>T</w:t>
      </w:r>
      <w:r w:rsidRPr="00D32344">
        <w:rPr>
          <w:rFonts w:asciiTheme="majorBidi" w:hAnsiTheme="majorBidi" w:cstheme="majorBidi"/>
          <w:sz w:val="26"/>
          <w:szCs w:val="26"/>
        </w:rPr>
        <w:t xml:space="preserve">he icon of John the Baptist, </w:t>
      </w:r>
      <w:r w:rsidR="00394204" w:rsidRPr="00D32344">
        <w:rPr>
          <w:rFonts w:asciiTheme="majorBidi" w:hAnsiTheme="majorBidi" w:cstheme="majorBidi"/>
          <w:sz w:val="26"/>
          <w:szCs w:val="26"/>
        </w:rPr>
        <w:t xml:space="preserve">is </w:t>
      </w:r>
      <w:r w:rsidRPr="00D32344">
        <w:rPr>
          <w:rFonts w:asciiTheme="majorBidi" w:hAnsiTheme="majorBidi" w:cstheme="majorBidi"/>
          <w:sz w:val="26"/>
          <w:szCs w:val="26"/>
        </w:rPr>
        <w:t xml:space="preserve">to the left of the sanctuary, baptizing Christ </w:t>
      </w:r>
      <w:r w:rsidR="00394204" w:rsidRPr="00D32344">
        <w:rPr>
          <w:rFonts w:asciiTheme="majorBidi" w:hAnsiTheme="majorBidi" w:cstheme="majorBidi"/>
          <w:sz w:val="26"/>
          <w:szCs w:val="26"/>
        </w:rPr>
        <w:t>for he is the baptizer and forerunner</w:t>
      </w:r>
      <w:r w:rsidR="0077750C">
        <w:rPr>
          <w:rFonts w:asciiTheme="majorBidi" w:hAnsiTheme="majorBidi" w:cstheme="majorBidi"/>
          <w:sz w:val="26"/>
          <w:szCs w:val="26"/>
        </w:rPr>
        <w:t>, baptizer of Christ and His witness</w:t>
      </w:r>
      <w:r w:rsidR="00394204" w:rsidRPr="00D32344">
        <w:rPr>
          <w:rFonts w:asciiTheme="majorBidi" w:hAnsiTheme="majorBidi" w:cstheme="majorBidi"/>
          <w:sz w:val="26"/>
          <w:szCs w:val="26"/>
        </w:rPr>
        <w:t xml:space="preserve"> </w:t>
      </w:r>
      <w:r w:rsidR="0077750C">
        <w:rPr>
          <w:rFonts w:asciiTheme="majorBidi" w:hAnsiTheme="majorBidi" w:cstheme="majorBidi"/>
          <w:sz w:val="26"/>
          <w:szCs w:val="26"/>
        </w:rPr>
        <w:t>who is considered the prophet of the two testaments</w:t>
      </w:r>
      <w:r w:rsidR="00394204" w:rsidRPr="00D32344">
        <w:rPr>
          <w:rFonts w:asciiTheme="majorBidi" w:hAnsiTheme="majorBidi" w:cstheme="majorBidi"/>
          <w:sz w:val="26"/>
          <w:szCs w:val="26"/>
        </w:rPr>
        <w:t>.</w:t>
      </w:r>
    </w:p>
    <w:p w:rsidR="00C02014" w:rsidRPr="00D32344" w:rsidRDefault="00394204" w:rsidP="0077750C">
      <w:pPr>
        <w:rPr>
          <w:rFonts w:asciiTheme="majorBidi" w:hAnsiTheme="majorBidi" w:cstheme="majorBidi"/>
          <w:sz w:val="26"/>
          <w:szCs w:val="26"/>
        </w:rPr>
      </w:pPr>
      <w:r w:rsidRPr="00D32344">
        <w:rPr>
          <w:rFonts w:asciiTheme="majorBidi" w:hAnsiTheme="majorBidi" w:cstheme="majorBidi"/>
          <w:sz w:val="26"/>
          <w:szCs w:val="26"/>
        </w:rPr>
        <w:t xml:space="preserve">In the midst is </w:t>
      </w:r>
      <w:r w:rsidR="00C02014" w:rsidRPr="00D32344">
        <w:rPr>
          <w:rFonts w:asciiTheme="majorBidi" w:hAnsiTheme="majorBidi" w:cstheme="majorBidi"/>
          <w:sz w:val="26"/>
          <w:szCs w:val="26"/>
        </w:rPr>
        <w:t>Christ</w:t>
      </w:r>
      <w:r w:rsidR="0077750C">
        <w:rPr>
          <w:rFonts w:asciiTheme="majorBidi" w:hAnsiTheme="majorBidi" w:cstheme="majorBidi"/>
          <w:sz w:val="26"/>
          <w:szCs w:val="26"/>
        </w:rPr>
        <w:t xml:space="preserve"> the Lord because when we open the veil we are</w:t>
      </w:r>
      <w:r w:rsidR="00C02014" w:rsidRPr="00D32344">
        <w:rPr>
          <w:rFonts w:asciiTheme="majorBidi" w:hAnsiTheme="majorBidi" w:cstheme="majorBidi"/>
          <w:sz w:val="26"/>
          <w:szCs w:val="26"/>
        </w:rPr>
        <w:t xml:space="preserve"> facing the icon of </w:t>
      </w:r>
      <w:r w:rsidR="0077750C">
        <w:rPr>
          <w:rFonts w:asciiTheme="majorBidi" w:hAnsiTheme="majorBidi" w:cstheme="majorBidi"/>
          <w:sz w:val="26"/>
          <w:szCs w:val="26"/>
        </w:rPr>
        <w:t xml:space="preserve">Christ </w:t>
      </w:r>
      <w:r w:rsidR="00C02014" w:rsidRPr="00D32344">
        <w:rPr>
          <w:rFonts w:asciiTheme="majorBidi" w:hAnsiTheme="majorBidi" w:cstheme="majorBidi"/>
          <w:sz w:val="26"/>
          <w:szCs w:val="26"/>
        </w:rPr>
        <w:t>the Pantocrator</w:t>
      </w:r>
      <w:r w:rsidR="0077750C">
        <w:rPr>
          <w:rFonts w:asciiTheme="majorBidi" w:hAnsiTheme="majorBidi" w:cstheme="majorBidi"/>
          <w:sz w:val="26"/>
          <w:szCs w:val="26"/>
        </w:rPr>
        <w:t xml:space="preserve"> on the throne in the bosom of the Father. He is the door because He said</w:t>
      </w:r>
      <w:r w:rsidR="0077750C" w:rsidRPr="00D32344">
        <w:rPr>
          <w:rFonts w:asciiTheme="majorBidi" w:hAnsiTheme="majorBidi" w:cstheme="majorBidi"/>
          <w:sz w:val="26"/>
          <w:szCs w:val="26"/>
        </w:rPr>
        <w:t>, “</w:t>
      </w:r>
      <w:r w:rsidR="0077750C" w:rsidRPr="00D32344">
        <w:rPr>
          <w:rFonts w:asciiTheme="majorBidi" w:hAnsiTheme="majorBidi" w:cstheme="majorBidi"/>
          <w:sz w:val="26"/>
          <w:szCs w:val="26"/>
          <w:lang w:bidi="he-IL"/>
        </w:rPr>
        <w:t>I am the door</w:t>
      </w:r>
      <w:r w:rsidR="0077750C">
        <w:rPr>
          <w:rFonts w:asciiTheme="majorBidi" w:hAnsiTheme="majorBidi" w:cstheme="majorBidi"/>
          <w:sz w:val="26"/>
          <w:szCs w:val="26"/>
          <w:lang w:bidi="he-IL"/>
        </w:rPr>
        <w:t>.</w:t>
      </w:r>
      <w:r w:rsidR="0077750C" w:rsidRPr="00D32344">
        <w:rPr>
          <w:rFonts w:asciiTheme="majorBidi" w:hAnsiTheme="majorBidi" w:cstheme="majorBidi"/>
          <w:sz w:val="26"/>
          <w:szCs w:val="26"/>
        </w:rPr>
        <w:t>”</w:t>
      </w:r>
      <w:r w:rsidR="0077750C" w:rsidRPr="00D32344">
        <w:rPr>
          <w:rStyle w:val="FootnoteReference"/>
          <w:rFonts w:asciiTheme="majorBidi" w:hAnsiTheme="majorBidi" w:cstheme="majorBidi"/>
          <w:sz w:val="26"/>
          <w:szCs w:val="26"/>
        </w:rPr>
        <w:footnoteReference w:id="58"/>
      </w:r>
      <w:r w:rsidRPr="00D32344">
        <w:rPr>
          <w:rFonts w:asciiTheme="majorBidi" w:hAnsiTheme="majorBidi" w:cstheme="majorBidi"/>
          <w:sz w:val="26"/>
          <w:szCs w:val="26"/>
        </w:rPr>
        <w:t xml:space="preserve"> </w:t>
      </w:r>
      <w:r w:rsidR="0077750C">
        <w:rPr>
          <w:rFonts w:asciiTheme="majorBidi" w:hAnsiTheme="majorBidi" w:cstheme="majorBidi"/>
          <w:sz w:val="26"/>
          <w:szCs w:val="26"/>
        </w:rPr>
        <w:t>A</w:t>
      </w:r>
      <w:r w:rsidRPr="00D32344">
        <w:rPr>
          <w:rFonts w:asciiTheme="majorBidi" w:hAnsiTheme="majorBidi" w:cstheme="majorBidi"/>
          <w:sz w:val="26"/>
          <w:szCs w:val="26"/>
        </w:rPr>
        <w:t>lso He is present on the altar</w:t>
      </w:r>
      <w:r w:rsidR="0077750C">
        <w:rPr>
          <w:rFonts w:asciiTheme="majorBidi" w:hAnsiTheme="majorBidi" w:cstheme="majorBidi"/>
          <w:sz w:val="26"/>
          <w:szCs w:val="26"/>
        </w:rPr>
        <w:t xml:space="preserve">.. On the right we find the icon of </w:t>
      </w:r>
      <w:r w:rsidR="00C02014" w:rsidRPr="00D32344">
        <w:rPr>
          <w:rFonts w:asciiTheme="majorBidi" w:hAnsiTheme="majorBidi" w:cstheme="majorBidi"/>
          <w:sz w:val="26"/>
          <w:szCs w:val="26"/>
        </w:rPr>
        <w:t xml:space="preserve"> the Virgin</w:t>
      </w:r>
      <w:r w:rsidR="0077750C">
        <w:rPr>
          <w:rFonts w:asciiTheme="majorBidi" w:hAnsiTheme="majorBidi" w:cstheme="majorBidi"/>
          <w:sz w:val="26"/>
          <w:szCs w:val="26"/>
        </w:rPr>
        <w:t>, and the icon of John the Baptist on the left</w:t>
      </w:r>
      <w:r w:rsidR="00C02014" w:rsidRPr="00D32344">
        <w:rPr>
          <w:rFonts w:asciiTheme="majorBidi" w:hAnsiTheme="majorBidi" w:cstheme="majorBidi"/>
          <w:sz w:val="26"/>
          <w:szCs w:val="26"/>
        </w:rPr>
        <w:t>.  Here, we project from the Paradise to the age to come, where the Virgin will be on His right: “</w:t>
      </w:r>
      <w:r w:rsidR="00C02014" w:rsidRPr="00D32344">
        <w:rPr>
          <w:rFonts w:asciiTheme="majorBidi" w:hAnsiTheme="majorBidi" w:cstheme="majorBidi"/>
          <w:sz w:val="26"/>
          <w:szCs w:val="26"/>
          <w:lang w:bidi="he-IL"/>
        </w:rPr>
        <w:t>At Your right hand stands the queen,</w:t>
      </w:r>
      <w:r w:rsidR="00C02014" w:rsidRPr="00D32344">
        <w:rPr>
          <w:rFonts w:asciiTheme="majorBidi" w:hAnsiTheme="majorBidi" w:cstheme="majorBidi"/>
          <w:sz w:val="26"/>
          <w:szCs w:val="26"/>
        </w:rPr>
        <w:t>”</w:t>
      </w:r>
      <w:r w:rsidR="00C02014" w:rsidRPr="00D32344">
        <w:rPr>
          <w:rStyle w:val="FootnoteReference"/>
          <w:rFonts w:asciiTheme="majorBidi" w:hAnsiTheme="majorBidi" w:cstheme="majorBidi"/>
          <w:sz w:val="26"/>
          <w:szCs w:val="26"/>
        </w:rPr>
        <w:footnoteReference w:id="59"/>
      </w:r>
      <w:r w:rsidR="00C02014" w:rsidRPr="00D32344">
        <w:rPr>
          <w:rFonts w:asciiTheme="majorBidi" w:hAnsiTheme="majorBidi" w:cstheme="majorBidi"/>
          <w:sz w:val="26"/>
          <w:szCs w:val="26"/>
        </w:rPr>
        <w:t xml:space="preserve"> and John on His left; this is our church dogma.</w:t>
      </w:r>
    </w:p>
    <w:p w:rsidR="00394204" w:rsidRPr="00D32344" w:rsidRDefault="00C02014" w:rsidP="00B235E5">
      <w:pPr>
        <w:rPr>
          <w:rFonts w:asciiTheme="majorBidi" w:hAnsiTheme="majorBidi" w:cstheme="majorBidi"/>
          <w:sz w:val="26"/>
          <w:szCs w:val="26"/>
        </w:rPr>
      </w:pPr>
      <w:r w:rsidRPr="00D32344">
        <w:rPr>
          <w:rFonts w:asciiTheme="majorBidi" w:hAnsiTheme="majorBidi" w:cstheme="majorBidi"/>
          <w:sz w:val="26"/>
          <w:szCs w:val="26"/>
        </w:rPr>
        <w:t xml:space="preserve">To the West, toward the congregation, </w:t>
      </w:r>
      <w:r w:rsidR="00394204" w:rsidRPr="00D32344">
        <w:rPr>
          <w:rFonts w:asciiTheme="majorBidi" w:hAnsiTheme="majorBidi" w:cstheme="majorBidi"/>
          <w:sz w:val="26"/>
          <w:szCs w:val="26"/>
        </w:rPr>
        <w:t>the priest</w:t>
      </w:r>
      <w:r w:rsidRPr="00D32344">
        <w:rPr>
          <w:rFonts w:asciiTheme="majorBidi" w:hAnsiTheme="majorBidi" w:cstheme="majorBidi"/>
          <w:sz w:val="26"/>
          <w:szCs w:val="26"/>
        </w:rPr>
        <w:t xml:space="preserve"> offer</w:t>
      </w:r>
      <w:r w:rsidR="00394204" w:rsidRPr="00D32344">
        <w:rPr>
          <w:rFonts w:asciiTheme="majorBidi" w:hAnsiTheme="majorBidi" w:cstheme="majorBidi"/>
          <w:sz w:val="26"/>
          <w:szCs w:val="26"/>
        </w:rPr>
        <w:t>s</w:t>
      </w:r>
      <w:r w:rsidRPr="00D32344">
        <w:rPr>
          <w:rFonts w:asciiTheme="majorBidi" w:hAnsiTheme="majorBidi" w:cstheme="majorBidi"/>
          <w:sz w:val="26"/>
          <w:szCs w:val="26"/>
        </w:rPr>
        <w:t xml:space="preserve"> incense saying, “Hail to the choir of the angels, to my masters and fathers the apostles, and to the choir of the martyrs and saints.”</w:t>
      </w:r>
      <w:r w:rsidRPr="00D32344">
        <w:rPr>
          <w:rStyle w:val="FootnoteReference"/>
          <w:rFonts w:asciiTheme="majorBidi" w:hAnsiTheme="majorBidi" w:cstheme="majorBidi"/>
          <w:sz w:val="26"/>
          <w:szCs w:val="26"/>
        </w:rPr>
        <w:footnoteReference w:id="60"/>
      </w:r>
      <w:r w:rsidRPr="00D32344">
        <w:rPr>
          <w:rFonts w:asciiTheme="majorBidi" w:hAnsiTheme="majorBidi" w:cstheme="majorBidi"/>
          <w:sz w:val="26"/>
          <w:szCs w:val="26"/>
        </w:rPr>
        <w:t xml:space="preserve">  </w:t>
      </w:r>
      <w:r w:rsidR="00B235E5">
        <w:rPr>
          <w:rFonts w:asciiTheme="majorBidi" w:hAnsiTheme="majorBidi" w:cstheme="majorBidi"/>
          <w:sz w:val="26"/>
          <w:szCs w:val="26"/>
        </w:rPr>
        <w:t>This includes all the congregation since e</w:t>
      </w:r>
      <w:r w:rsidRPr="00D32344">
        <w:rPr>
          <w:rFonts w:asciiTheme="majorBidi" w:hAnsiTheme="majorBidi" w:cstheme="majorBidi"/>
          <w:sz w:val="26"/>
          <w:szCs w:val="26"/>
        </w:rPr>
        <w:t>ach member in the congregation is an icon anointed with Myron at Confirmation</w:t>
      </w:r>
      <w:r w:rsidR="00394204" w:rsidRPr="00D32344">
        <w:rPr>
          <w:rFonts w:asciiTheme="majorBidi" w:hAnsiTheme="majorBidi" w:cstheme="majorBidi"/>
          <w:sz w:val="26"/>
          <w:szCs w:val="26"/>
        </w:rPr>
        <w:t>. St</w:t>
      </w:r>
      <w:r w:rsidR="00B235E5">
        <w:rPr>
          <w:rFonts w:asciiTheme="majorBidi" w:hAnsiTheme="majorBidi" w:cstheme="majorBidi"/>
          <w:sz w:val="26"/>
          <w:szCs w:val="26"/>
        </w:rPr>
        <w:t>.</w:t>
      </w:r>
      <w:r w:rsidR="00394204" w:rsidRPr="00D32344">
        <w:rPr>
          <w:rFonts w:asciiTheme="majorBidi" w:hAnsiTheme="majorBidi" w:cstheme="majorBidi"/>
          <w:sz w:val="26"/>
          <w:szCs w:val="26"/>
        </w:rPr>
        <w:t xml:space="preserve"> Paul </w:t>
      </w:r>
      <w:r w:rsidR="00B235E5">
        <w:rPr>
          <w:rFonts w:asciiTheme="majorBidi" w:hAnsiTheme="majorBidi" w:cstheme="majorBidi"/>
          <w:sz w:val="26"/>
          <w:szCs w:val="26"/>
        </w:rPr>
        <w:t>wrote</w:t>
      </w:r>
      <w:r w:rsidRPr="00D32344">
        <w:rPr>
          <w:rFonts w:asciiTheme="majorBidi" w:hAnsiTheme="majorBidi" w:cstheme="majorBidi"/>
          <w:sz w:val="26"/>
          <w:szCs w:val="26"/>
        </w:rPr>
        <w:t xml:space="preserve"> “</w:t>
      </w:r>
      <w:r w:rsidRPr="00D32344">
        <w:rPr>
          <w:rFonts w:asciiTheme="majorBidi" w:hAnsiTheme="majorBidi" w:cstheme="majorBidi"/>
          <w:sz w:val="26"/>
          <w:szCs w:val="26"/>
          <w:lang w:bidi="he-IL"/>
        </w:rPr>
        <w:t>To the saints who are in Ephesus</w:t>
      </w:r>
      <w:r w:rsidR="00B235E5">
        <w:rPr>
          <w:rFonts w:asciiTheme="majorBidi" w:hAnsiTheme="majorBidi" w:cstheme="majorBidi"/>
          <w:sz w:val="26"/>
          <w:szCs w:val="26"/>
          <w:lang w:bidi="he-IL"/>
        </w:rPr>
        <w:t>.</w:t>
      </w:r>
      <w:r w:rsidRPr="00D32344">
        <w:rPr>
          <w:rFonts w:asciiTheme="majorBidi" w:hAnsiTheme="majorBidi" w:cstheme="majorBidi"/>
          <w:sz w:val="26"/>
          <w:szCs w:val="26"/>
        </w:rPr>
        <w:t>”</w:t>
      </w:r>
      <w:r w:rsidRPr="00D32344">
        <w:rPr>
          <w:rStyle w:val="FootnoteReference"/>
          <w:rFonts w:asciiTheme="majorBidi" w:hAnsiTheme="majorBidi" w:cstheme="majorBidi"/>
          <w:sz w:val="26"/>
          <w:szCs w:val="26"/>
        </w:rPr>
        <w:footnoteReference w:id="61"/>
      </w:r>
      <w:r w:rsidRPr="00D32344">
        <w:rPr>
          <w:rFonts w:asciiTheme="majorBidi" w:hAnsiTheme="majorBidi" w:cstheme="majorBidi"/>
          <w:sz w:val="26"/>
          <w:szCs w:val="26"/>
        </w:rPr>
        <w:t xml:space="preserve"> </w:t>
      </w:r>
      <w:r w:rsidR="00B235E5">
        <w:rPr>
          <w:rFonts w:asciiTheme="majorBidi" w:hAnsiTheme="majorBidi" w:cstheme="majorBidi"/>
          <w:sz w:val="26"/>
          <w:szCs w:val="26"/>
        </w:rPr>
        <w:t xml:space="preserve">Therefore it is </w:t>
      </w:r>
      <w:r w:rsidRPr="00D32344">
        <w:rPr>
          <w:rFonts w:asciiTheme="majorBidi" w:hAnsiTheme="majorBidi" w:cstheme="majorBidi"/>
          <w:sz w:val="26"/>
          <w:szCs w:val="26"/>
        </w:rPr>
        <w:t>condition</w:t>
      </w:r>
      <w:r w:rsidR="00B235E5">
        <w:rPr>
          <w:rFonts w:asciiTheme="majorBidi" w:hAnsiTheme="majorBidi" w:cstheme="majorBidi"/>
          <w:sz w:val="26"/>
          <w:szCs w:val="26"/>
        </w:rPr>
        <w:t>ed</w:t>
      </w:r>
      <w:r w:rsidRPr="00D32344">
        <w:rPr>
          <w:rFonts w:asciiTheme="majorBidi" w:hAnsiTheme="majorBidi" w:cstheme="majorBidi"/>
          <w:sz w:val="26"/>
          <w:szCs w:val="26"/>
        </w:rPr>
        <w:t xml:space="preserve"> that </w:t>
      </w:r>
      <w:r w:rsidR="00394204" w:rsidRPr="00D32344">
        <w:rPr>
          <w:rFonts w:asciiTheme="majorBidi" w:hAnsiTheme="majorBidi" w:cstheme="majorBidi"/>
          <w:sz w:val="26"/>
          <w:szCs w:val="26"/>
        </w:rPr>
        <w:t>all the congregation</w:t>
      </w:r>
      <w:r w:rsidRPr="00D32344">
        <w:rPr>
          <w:rFonts w:asciiTheme="majorBidi" w:hAnsiTheme="majorBidi" w:cstheme="majorBidi"/>
          <w:sz w:val="26"/>
          <w:szCs w:val="26"/>
        </w:rPr>
        <w:t xml:space="preserve"> are holy, “H</w:t>
      </w:r>
      <w:r w:rsidRPr="00D32344">
        <w:rPr>
          <w:rFonts w:asciiTheme="majorBidi" w:hAnsiTheme="majorBidi" w:cstheme="majorBidi"/>
          <w:sz w:val="26"/>
          <w:szCs w:val="26"/>
          <w:lang w:bidi="he-IL"/>
        </w:rPr>
        <w:t>oliness, without which no one will see the Lord.</w:t>
      </w:r>
      <w:r w:rsidRPr="00D32344">
        <w:rPr>
          <w:rFonts w:asciiTheme="majorBidi" w:hAnsiTheme="majorBidi" w:cstheme="majorBidi"/>
          <w:sz w:val="26"/>
          <w:szCs w:val="26"/>
        </w:rPr>
        <w:t>”</w:t>
      </w:r>
      <w:r w:rsidRPr="00D32344">
        <w:rPr>
          <w:rStyle w:val="FootnoteReference"/>
          <w:rFonts w:asciiTheme="majorBidi" w:hAnsiTheme="majorBidi" w:cstheme="majorBidi"/>
          <w:sz w:val="26"/>
          <w:szCs w:val="26"/>
        </w:rPr>
        <w:footnoteReference w:id="62"/>
      </w:r>
      <w:r w:rsidRPr="00D32344">
        <w:rPr>
          <w:rFonts w:asciiTheme="majorBidi" w:hAnsiTheme="majorBidi" w:cstheme="majorBidi"/>
          <w:sz w:val="26"/>
          <w:szCs w:val="26"/>
        </w:rPr>
        <w:t xml:space="preserve"> </w:t>
      </w:r>
      <w:r w:rsidR="001047A1" w:rsidRPr="00D32344">
        <w:rPr>
          <w:rFonts w:asciiTheme="majorBidi" w:hAnsiTheme="majorBidi" w:cstheme="majorBidi"/>
          <w:sz w:val="26"/>
          <w:szCs w:val="26"/>
        </w:rPr>
        <w:t>As long as</w:t>
      </w:r>
      <w:r w:rsidR="00394204" w:rsidRPr="00D32344">
        <w:rPr>
          <w:rFonts w:asciiTheme="majorBidi" w:hAnsiTheme="majorBidi" w:cstheme="majorBidi"/>
          <w:sz w:val="26"/>
          <w:szCs w:val="26"/>
        </w:rPr>
        <w:t xml:space="preserve"> one lives a li</w:t>
      </w:r>
      <w:r w:rsidR="001047A1" w:rsidRPr="00D32344">
        <w:rPr>
          <w:rFonts w:asciiTheme="majorBidi" w:hAnsiTheme="majorBidi" w:cstheme="majorBidi"/>
          <w:sz w:val="26"/>
          <w:szCs w:val="26"/>
        </w:rPr>
        <w:t>f</w:t>
      </w:r>
      <w:r w:rsidR="00394204" w:rsidRPr="00D32344">
        <w:rPr>
          <w:rFonts w:asciiTheme="majorBidi" w:hAnsiTheme="majorBidi" w:cstheme="majorBidi"/>
          <w:sz w:val="26"/>
          <w:szCs w:val="26"/>
        </w:rPr>
        <w:t>e of repentance</w:t>
      </w:r>
      <w:r w:rsidR="001047A1" w:rsidRPr="00D32344">
        <w:rPr>
          <w:rFonts w:asciiTheme="majorBidi" w:hAnsiTheme="majorBidi" w:cstheme="majorBidi"/>
          <w:sz w:val="26"/>
          <w:szCs w:val="26"/>
        </w:rPr>
        <w:t>,</w:t>
      </w:r>
      <w:r w:rsidR="00394204" w:rsidRPr="00D32344">
        <w:rPr>
          <w:rFonts w:asciiTheme="majorBidi" w:hAnsiTheme="majorBidi" w:cstheme="majorBidi"/>
          <w:sz w:val="26"/>
          <w:szCs w:val="26"/>
        </w:rPr>
        <w:t xml:space="preserve"> in fellowship with God, confess</w:t>
      </w:r>
      <w:r w:rsidR="001047A1" w:rsidRPr="00D32344">
        <w:rPr>
          <w:rFonts w:asciiTheme="majorBidi" w:hAnsiTheme="majorBidi" w:cstheme="majorBidi"/>
          <w:sz w:val="26"/>
          <w:szCs w:val="26"/>
        </w:rPr>
        <w:t>es, takes</w:t>
      </w:r>
      <w:r w:rsidR="00394204" w:rsidRPr="00D32344">
        <w:rPr>
          <w:rFonts w:asciiTheme="majorBidi" w:hAnsiTheme="majorBidi" w:cstheme="majorBidi"/>
          <w:sz w:val="26"/>
          <w:szCs w:val="26"/>
        </w:rPr>
        <w:t xml:space="preserve"> communion, </w:t>
      </w:r>
      <w:r w:rsidR="001047A1" w:rsidRPr="00D32344">
        <w:rPr>
          <w:rFonts w:asciiTheme="majorBidi" w:hAnsiTheme="majorBidi" w:cstheme="majorBidi"/>
          <w:sz w:val="26"/>
          <w:szCs w:val="26"/>
        </w:rPr>
        <w:t>and is precise</w:t>
      </w:r>
      <w:r w:rsidR="00394204" w:rsidRPr="00D32344">
        <w:rPr>
          <w:rFonts w:asciiTheme="majorBidi" w:hAnsiTheme="majorBidi" w:cstheme="majorBidi"/>
          <w:sz w:val="26"/>
          <w:szCs w:val="26"/>
        </w:rPr>
        <w:t xml:space="preserve"> in his </w:t>
      </w:r>
      <w:r w:rsidR="001047A1" w:rsidRPr="00D32344">
        <w:rPr>
          <w:rFonts w:asciiTheme="majorBidi" w:hAnsiTheme="majorBidi" w:cstheme="majorBidi"/>
          <w:sz w:val="26"/>
          <w:szCs w:val="26"/>
        </w:rPr>
        <w:t>s</w:t>
      </w:r>
      <w:r w:rsidR="00394204" w:rsidRPr="00D32344">
        <w:rPr>
          <w:rFonts w:asciiTheme="majorBidi" w:hAnsiTheme="majorBidi" w:cstheme="majorBidi"/>
          <w:sz w:val="26"/>
          <w:szCs w:val="26"/>
        </w:rPr>
        <w:t>piritual life</w:t>
      </w:r>
      <w:r w:rsidR="00B235E5">
        <w:rPr>
          <w:rFonts w:asciiTheme="majorBidi" w:hAnsiTheme="majorBidi" w:cstheme="majorBidi"/>
          <w:sz w:val="26"/>
          <w:szCs w:val="26"/>
        </w:rPr>
        <w:t>,</w:t>
      </w:r>
      <w:r w:rsidR="001047A1" w:rsidRPr="00D32344">
        <w:rPr>
          <w:rFonts w:asciiTheme="majorBidi" w:hAnsiTheme="majorBidi" w:cstheme="majorBidi"/>
          <w:sz w:val="26"/>
          <w:szCs w:val="26"/>
        </w:rPr>
        <w:t xml:space="preserve"> h</w:t>
      </w:r>
      <w:r w:rsidR="00394204" w:rsidRPr="00D32344">
        <w:rPr>
          <w:rFonts w:asciiTheme="majorBidi" w:hAnsiTheme="majorBidi" w:cstheme="majorBidi"/>
          <w:sz w:val="26"/>
          <w:szCs w:val="26"/>
        </w:rPr>
        <w:t>e becomes an icon and a saint</w:t>
      </w:r>
      <w:r w:rsidR="001047A1" w:rsidRPr="00D32344">
        <w:rPr>
          <w:rFonts w:asciiTheme="majorBidi" w:hAnsiTheme="majorBidi" w:cstheme="majorBidi"/>
          <w:sz w:val="26"/>
          <w:szCs w:val="26"/>
        </w:rPr>
        <w:t>,</w:t>
      </w:r>
      <w:r w:rsidR="00394204" w:rsidRPr="00D32344">
        <w:rPr>
          <w:rFonts w:asciiTheme="majorBidi" w:hAnsiTheme="majorBidi" w:cstheme="majorBidi"/>
          <w:sz w:val="26"/>
          <w:szCs w:val="26"/>
        </w:rPr>
        <w:t xml:space="preserve"> </w:t>
      </w:r>
      <w:r w:rsidR="001047A1" w:rsidRPr="00D32344">
        <w:rPr>
          <w:rFonts w:asciiTheme="majorBidi" w:hAnsiTheme="majorBidi" w:cstheme="majorBidi"/>
          <w:sz w:val="26"/>
          <w:szCs w:val="26"/>
        </w:rPr>
        <w:t>i</w:t>
      </w:r>
      <w:r w:rsidR="00394204" w:rsidRPr="00D32344">
        <w:rPr>
          <w:rFonts w:asciiTheme="majorBidi" w:hAnsiTheme="majorBidi" w:cstheme="majorBidi"/>
          <w:sz w:val="26"/>
          <w:szCs w:val="26"/>
        </w:rPr>
        <w:t xml:space="preserve">n hope of fulfilling his strife in peace. This is the fellowship </w:t>
      </w:r>
      <w:r w:rsidR="001047A1" w:rsidRPr="00D32344">
        <w:rPr>
          <w:rFonts w:asciiTheme="majorBidi" w:hAnsiTheme="majorBidi" w:cstheme="majorBidi"/>
          <w:sz w:val="26"/>
          <w:szCs w:val="26"/>
        </w:rPr>
        <w:t xml:space="preserve">between us and </w:t>
      </w:r>
      <w:r w:rsidR="00394204" w:rsidRPr="00D32344">
        <w:rPr>
          <w:rFonts w:asciiTheme="majorBidi" w:hAnsiTheme="majorBidi" w:cstheme="majorBidi"/>
          <w:sz w:val="26"/>
          <w:szCs w:val="26"/>
        </w:rPr>
        <w:t>saints.</w:t>
      </w:r>
    </w:p>
    <w:p w:rsidR="00C02014" w:rsidRPr="00D32344" w:rsidRDefault="00C02014" w:rsidP="00B235E5">
      <w:pPr>
        <w:rPr>
          <w:rFonts w:asciiTheme="majorBidi" w:hAnsiTheme="majorBidi" w:cstheme="majorBidi"/>
          <w:sz w:val="26"/>
          <w:szCs w:val="26"/>
        </w:rPr>
      </w:pPr>
      <w:r w:rsidRPr="00D32344">
        <w:rPr>
          <w:rFonts w:asciiTheme="majorBidi" w:hAnsiTheme="majorBidi" w:cstheme="majorBidi"/>
          <w:sz w:val="26"/>
          <w:szCs w:val="26"/>
        </w:rPr>
        <w:t xml:space="preserve">Returning East, </w:t>
      </w:r>
      <w:r w:rsidR="00811EA7" w:rsidRPr="00D32344">
        <w:rPr>
          <w:rFonts w:asciiTheme="majorBidi" w:hAnsiTheme="majorBidi" w:cstheme="majorBidi"/>
          <w:sz w:val="26"/>
          <w:szCs w:val="26"/>
        </w:rPr>
        <w:t>the priest</w:t>
      </w:r>
      <w:r w:rsidRPr="00D32344">
        <w:rPr>
          <w:rFonts w:asciiTheme="majorBidi" w:hAnsiTheme="majorBidi" w:cstheme="majorBidi"/>
          <w:sz w:val="26"/>
          <w:szCs w:val="26"/>
        </w:rPr>
        <w:t xml:space="preserve"> say</w:t>
      </w:r>
      <w:r w:rsidR="00811EA7" w:rsidRPr="00D32344">
        <w:rPr>
          <w:rFonts w:asciiTheme="majorBidi" w:hAnsiTheme="majorBidi" w:cstheme="majorBidi"/>
          <w:sz w:val="26"/>
          <w:szCs w:val="26"/>
        </w:rPr>
        <w:t>s</w:t>
      </w:r>
      <w:r w:rsidRPr="00D32344">
        <w:rPr>
          <w:rFonts w:asciiTheme="majorBidi" w:hAnsiTheme="majorBidi" w:cstheme="majorBidi"/>
          <w:sz w:val="26"/>
          <w:szCs w:val="26"/>
        </w:rPr>
        <w:t>, “Let us worship our Savior, the Good One and Lover of mankind, for He had compassion on us and has come and saved us,”</w:t>
      </w:r>
      <w:r w:rsidRPr="00D32344">
        <w:rPr>
          <w:rStyle w:val="FootnoteReference"/>
          <w:rFonts w:asciiTheme="majorBidi" w:hAnsiTheme="majorBidi" w:cstheme="majorBidi"/>
          <w:sz w:val="26"/>
          <w:szCs w:val="26"/>
        </w:rPr>
        <w:footnoteReference w:id="63"/>
      </w:r>
      <w:r w:rsidRPr="00D32344">
        <w:rPr>
          <w:rFonts w:asciiTheme="majorBidi" w:hAnsiTheme="majorBidi" w:cstheme="majorBidi"/>
          <w:sz w:val="26"/>
          <w:szCs w:val="26"/>
        </w:rPr>
        <w:t xml:space="preserve"> and </w:t>
      </w:r>
      <w:r w:rsidR="00B235E5">
        <w:rPr>
          <w:rFonts w:asciiTheme="majorBidi" w:hAnsiTheme="majorBidi" w:cstheme="majorBidi"/>
          <w:sz w:val="26"/>
          <w:szCs w:val="26"/>
        </w:rPr>
        <w:t>we</w:t>
      </w:r>
      <w:r w:rsidRPr="00D32344">
        <w:rPr>
          <w:rFonts w:asciiTheme="majorBidi" w:hAnsiTheme="majorBidi" w:cstheme="majorBidi"/>
          <w:sz w:val="26"/>
          <w:szCs w:val="26"/>
        </w:rPr>
        <w:t xml:space="preserve"> bow down before Christ again.</w:t>
      </w:r>
    </w:p>
    <w:p w:rsidR="00C02014" w:rsidRPr="00D32344" w:rsidRDefault="00C02014" w:rsidP="0099609E">
      <w:pPr>
        <w:rPr>
          <w:rFonts w:asciiTheme="majorBidi" w:hAnsiTheme="majorBidi" w:cstheme="majorBidi"/>
          <w:sz w:val="26"/>
          <w:szCs w:val="26"/>
        </w:rPr>
      </w:pPr>
    </w:p>
    <w:p w:rsidR="00811EA7" w:rsidRPr="00D32344" w:rsidRDefault="00811EA7" w:rsidP="00BD02DF">
      <w:pPr>
        <w:rPr>
          <w:rFonts w:asciiTheme="majorBidi" w:hAnsiTheme="majorBidi" w:cstheme="majorBidi"/>
          <w:b/>
          <w:bCs/>
          <w:sz w:val="26"/>
          <w:szCs w:val="26"/>
        </w:rPr>
      </w:pPr>
    </w:p>
    <w:p w:rsidR="00BD02DF" w:rsidRPr="00D32344" w:rsidRDefault="00BD02DF" w:rsidP="00BD02DF">
      <w:pPr>
        <w:rPr>
          <w:rFonts w:asciiTheme="majorBidi" w:hAnsiTheme="majorBidi" w:cstheme="majorBidi"/>
          <w:b/>
          <w:bCs/>
          <w:sz w:val="32"/>
          <w:szCs w:val="32"/>
        </w:rPr>
      </w:pPr>
      <w:r w:rsidRPr="00D32344">
        <w:rPr>
          <w:rFonts w:asciiTheme="majorBidi" w:hAnsiTheme="majorBidi" w:cstheme="majorBidi"/>
          <w:b/>
          <w:bCs/>
          <w:sz w:val="32"/>
          <w:szCs w:val="32"/>
        </w:rPr>
        <w:t>Venerating the Relics of Saints:</w:t>
      </w:r>
    </w:p>
    <w:p w:rsidR="00811EA7" w:rsidRPr="00D32344" w:rsidRDefault="00811EA7" w:rsidP="0099609E">
      <w:pPr>
        <w:rPr>
          <w:rFonts w:asciiTheme="majorBidi" w:hAnsiTheme="majorBidi" w:cstheme="majorBidi"/>
          <w:sz w:val="26"/>
          <w:szCs w:val="26"/>
        </w:rPr>
      </w:pPr>
    </w:p>
    <w:p w:rsidR="0099609E" w:rsidRPr="00D32344" w:rsidRDefault="0014750D" w:rsidP="00B235E5">
      <w:pPr>
        <w:rPr>
          <w:rFonts w:asciiTheme="majorBidi" w:hAnsiTheme="majorBidi" w:cstheme="majorBidi"/>
          <w:sz w:val="26"/>
          <w:szCs w:val="26"/>
        </w:rPr>
      </w:pPr>
      <w:r w:rsidRPr="00D32344">
        <w:rPr>
          <w:rFonts w:asciiTheme="majorBidi" w:hAnsiTheme="majorBidi" w:cstheme="majorBidi"/>
          <w:sz w:val="26"/>
          <w:szCs w:val="26"/>
        </w:rPr>
        <w:t xml:space="preserve">If I could offer a prostration to </w:t>
      </w:r>
      <w:r w:rsidR="0099609E" w:rsidRPr="00D32344">
        <w:rPr>
          <w:rFonts w:asciiTheme="majorBidi" w:hAnsiTheme="majorBidi" w:cstheme="majorBidi"/>
          <w:sz w:val="26"/>
          <w:szCs w:val="26"/>
        </w:rPr>
        <w:t>any person</w:t>
      </w:r>
      <w:r w:rsidRPr="00D32344">
        <w:rPr>
          <w:rFonts w:asciiTheme="majorBidi" w:hAnsiTheme="majorBidi" w:cstheme="majorBidi"/>
          <w:sz w:val="26"/>
          <w:szCs w:val="26"/>
        </w:rPr>
        <w:t xml:space="preserve"> </w:t>
      </w:r>
      <w:r w:rsidR="00B235E5">
        <w:rPr>
          <w:rFonts w:asciiTheme="majorBidi" w:hAnsiTheme="majorBidi" w:cstheme="majorBidi"/>
          <w:sz w:val="26"/>
          <w:szCs w:val="26"/>
        </w:rPr>
        <w:t>in case</w:t>
      </w:r>
      <w:r w:rsidRPr="00D32344">
        <w:rPr>
          <w:rFonts w:asciiTheme="majorBidi" w:hAnsiTheme="majorBidi" w:cstheme="majorBidi"/>
          <w:sz w:val="26"/>
          <w:szCs w:val="26"/>
        </w:rPr>
        <w:t xml:space="preserve"> I want to apologize to him, or to His Holiness out of respect to His Holiness, will I not offer a prostration to the relics of St. George out of respect for these bones which will be very luminous in the kingdom of heaven?</w:t>
      </w:r>
    </w:p>
    <w:p w:rsidR="0099609E" w:rsidRPr="00D32344" w:rsidRDefault="00B235E5" w:rsidP="00B235E5">
      <w:pPr>
        <w:rPr>
          <w:rFonts w:asciiTheme="majorBidi" w:hAnsiTheme="majorBidi" w:cstheme="majorBidi"/>
          <w:sz w:val="26"/>
          <w:szCs w:val="26"/>
        </w:rPr>
      </w:pPr>
      <w:r>
        <w:rPr>
          <w:rFonts w:asciiTheme="majorBidi" w:hAnsiTheme="majorBidi" w:cstheme="majorBidi"/>
          <w:sz w:val="26"/>
          <w:szCs w:val="26"/>
        </w:rPr>
        <w:t>No one can</w:t>
      </w:r>
      <w:r w:rsidR="0099609E" w:rsidRPr="00D32344">
        <w:rPr>
          <w:rFonts w:asciiTheme="majorBidi" w:hAnsiTheme="majorBidi" w:cstheme="majorBidi"/>
          <w:sz w:val="26"/>
          <w:szCs w:val="26"/>
        </w:rPr>
        <w:t xml:space="preserve"> attach </w:t>
      </w:r>
      <w:r w:rsidR="00C5280E" w:rsidRPr="00D32344">
        <w:rPr>
          <w:rFonts w:asciiTheme="majorBidi" w:hAnsiTheme="majorBidi" w:cstheme="majorBidi"/>
          <w:sz w:val="26"/>
          <w:szCs w:val="26"/>
        </w:rPr>
        <w:t>one of the bones of St. George for instance</w:t>
      </w:r>
      <w:r w:rsidR="0099609E" w:rsidRPr="00D32344">
        <w:rPr>
          <w:rFonts w:asciiTheme="majorBidi" w:hAnsiTheme="majorBidi" w:cstheme="majorBidi"/>
          <w:sz w:val="26"/>
          <w:szCs w:val="26"/>
        </w:rPr>
        <w:t xml:space="preserve"> to </w:t>
      </w:r>
      <w:r>
        <w:rPr>
          <w:rFonts w:asciiTheme="majorBidi" w:hAnsiTheme="majorBidi" w:cstheme="majorBidi"/>
          <w:sz w:val="26"/>
          <w:szCs w:val="26"/>
        </w:rPr>
        <w:t>his</w:t>
      </w:r>
      <w:r w:rsidR="00C5280E" w:rsidRPr="00D32344">
        <w:rPr>
          <w:rFonts w:asciiTheme="majorBidi" w:hAnsiTheme="majorBidi" w:cstheme="majorBidi"/>
          <w:sz w:val="26"/>
          <w:szCs w:val="26"/>
        </w:rPr>
        <w:t xml:space="preserve"> body thinking that in doing so </w:t>
      </w:r>
      <w:r>
        <w:rPr>
          <w:rFonts w:asciiTheme="majorBidi" w:hAnsiTheme="majorBidi" w:cstheme="majorBidi"/>
          <w:sz w:val="26"/>
          <w:szCs w:val="26"/>
        </w:rPr>
        <w:t>h</w:t>
      </w:r>
      <w:r w:rsidR="00C5280E" w:rsidRPr="00D32344">
        <w:rPr>
          <w:rFonts w:asciiTheme="majorBidi" w:hAnsiTheme="majorBidi" w:cstheme="majorBidi"/>
          <w:sz w:val="26"/>
          <w:szCs w:val="26"/>
        </w:rPr>
        <w:t>e enter</w:t>
      </w:r>
      <w:r>
        <w:rPr>
          <w:rFonts w:asciiTheme="majorBidi" w:hAnsiTheme="majorBidi" w:cstheme="majorBidi"/>
          <w:sz w:val="26"/>
          <w:szCs w:val="26"/>
        </w:rPr>
        <w:t>s</w:t>
      </w:r>
      <w:r w:rsidR="00C5280E" w:rsidRPr="00D32344">
        <w:rPr>
          <w:rFonts w:asciiTheme="majorBidi" w:hAnsiTheme="majorBidi" w:cstheme="majorBidi"/>
          <w:sz w:val="26"/>
          <w:szCs w:val="26"/>
        </w:rPr>
        <w:t xml:space="preserve"> the kingdom of heaven with him because each person will resurrect in a body of his own.</w:t>
      </w:r>
      <w:r w:rsidR="0014750D" w:rsidRPr="00D32344">
        <w:rPr>
          <w:rFonts w:asciiTheme="majorBidi" w:hAnsiTheme="majorBidi" w:cstheme="majorBidi"/>
          <w:sz w:val="26"/>
          <w:szCs w:val="26"/>
        </w:rPr>
        <w:t xml:space="preserve"> </w:t>
      </w:r>
      <w:r w:rsidR="000C1824" w:rsidRPr="00D32344">
        <w:rPr>
          <w:rFonts w:asciiTheme="majorBidi" w:hAnsiTheme="majorBidi" w:cstheme="majorBidi"/>
          <w:sz w:val="26"/>
          <w:szCs w:val="26"/>
        </w:rPr>
        <w:t xml:space="preserve"> </w:t>
      </w:r>
    </w:p>
    <w:p w:rsidR="00F45D99" w:rsidRPr="00D32344" w:rsidRDefault="0014750D" w:rsidP="00B235E5">
      <w:pPr>
        <w:rPr>
          <w:rFonts w:asciiTheme="majorBidi" w:hAnsiTheme="majorBidi" w:cstheme="majorBidi"/>
          <w:sz w:val="26"/>
          <w:szCs w:val="26"/>
        </w:rPr>
      </w:pPr>
      <w:r w:rsidRPr="00D32344">
        <w:rPr>
          <w:rFonts w:asciiTheme="majorBidi" w:hAnsiTheme="majorBidi" w:cstheme="majorBidi"/>
          <w:sz w:val="26"/>
          <w:szCs w:val="26"/>
        </w:rPr>
        <w:lastRenderedPageBreak/>
        <w:t>Th</w:t>
      </w:r>
      <w:r w:rsidR="00C5280E" w:rsidRPr="00D32344">
        <w:rPr>
          <w:rFonts w:asciiTheme="majorBidi" w:hAnsiTheme="majorBidi" w:cstheme="majorBidi"/>
          <w:sz w:val="26"/>
          <w:szCs w:val="26"/>
        </w:rPr>
        <w:t>er</w:t>
      </w:r>
      <w:r w:rsidR="00B235E5">
        <w:rPr>
          <w:rFonts w:asciiTheme="majorBidi" w:hAnsiTheme="majorBidi" w:cstheme="majorBidi"/>
          <w:sz w:val="26"/>
          <w:szCs w:val="26"/>
        </w:rPr>
        <w:t>e</w:t>
      </w:r>
      <w:r w:rsidRPr="00D32344">
        <w:rPr>
          <w:rFonts w:asciiTheme="majorBidi" w:hAnsiTheme="majorBidi" w:cstheme="majorBidi"/>
          <w:sz w:val="26"/>
          <w:szCs w:val="26"/>
        </w:rPr>
        <w:t xml:space="preserve"> is </w:t>
      </w:r>
      <w:r w:rsidR="00C5280E" w:rsidRPr="00D32344">
        <w:rPr>
          <w:rFonts w:asciiTheme="majorBidi" w:hAnsiTheme="majorBidi" w:cstheme="majorBidi"/>
          <w:sz w:val="26"/>
          <w:szCs w:val="26"/>
        </w:rPr>
        <w:t>a</w:t>
      </w:r>
      <w:r w:rsidRPr="00D32344">
        <w:rPr>
          <w:rFonts w:asciiTheme="majorBidi" w:hAnsiTheme="majorBidi" w:cstheme="majorBidi"/>
          <w:sz w:val="26"/>
          <w:szCs w:val="26"/>
        </w:rPr>
        <w:t xml:space="preserve"> blessing </w:t>
      </w:r>
      <w:r w:rsidR="00C5280E" w:rsidRPr="00D32344">
        <w:rPr>
          <w:rFonts w:asciiTheme="majorBidi" w:hAnsiTheme="majorBidi" w:cstheme="majorBidi"/>
          <w:sz w:val="26"/>
          <w:szCs w:val="26"/>
        </w:rPr>
        <w:t xml:space="preserve">that </w:t>
      </w:r>
      <w:r w:rsidR="00B235E5">
        <w:rPr>
          <w:rFonts w:asciiTheme="majorBidi" w:hAnsiTheme="majorBidi" w:cstheme="majorBidi"/>
          <w:sz w:val="26"/>
          <w:szCs w:val="26"/>
        </w:rPr>
        <w:t>on</w:t>
      </w:r>
      <w:r w:rsidRPr="00D32344">
        <w:rPr>
          <w:rFonts w:asciiTheme="majorBidi" w:hAnsiTheme="majorBidi" w:cstheme="majorBidi"/>
          <w:sz w:val="26"/>
          <w:szCs w:val="26"/>
        </w:rPr>
        <w:t>e take</w:t>
      </w:r>
      <w:r w:rsidR="00B235E5">
        <w:rPr>
          <w:rFonts w:asciiTheme="majorBidi" w:hAnsiTheme="majorBidi" w:cstheme="majorBidi"/>
          <w:sz w:val="26"/>
          <w:szCs w:val="26"/>
        </w:rPr>
        <w:t>s</w:t>
      </w:r>
      <w:r w:rsidRPr="00D32344">
        <w:rPr>
          <w:rFonts w:asciiTheme="majorBidi" w:hAnsiTheme="majorBidi" w:cstheme="majorBidi"/>
          <w:sz w:val="26"/>
          <w:szCs w:val="26"/>
        </w:rPr>
        <w:t xml:space="preserve"> from the relics of the saints</w:t>
      </w:r>
      <w:r w:rsidR="00B235E5">
        <w:rPr>
          <w:rFonts w:asciiTheme="majorBidi" w:hAnsiTheme="majorBidi" w:cstheme="majorBidi"/>
          <w:sz w:val="26"/>
          <w:szCs w:val="26"/>
        </w:rPr>
        <w:t xml:space="preserve">. Reject the blessings of saints are </w:t>
      </w:r>
      <w:r w:rsidR="00331CA3" w:rsidRPr="00D32344">
        <w:rPr>
          <w:rFonts w:asciiTheme="majorBidi" w:hAnsiTheme="majorBidi" w:cstheme="majorBidi"/>
          <w:sz w:val="26"/>
          <w:szCs w:val="26"/>
        </w:rPr>
        <w:t>to the loss</w:t>
      </w:r>
      <w:r w:rsidR="00B235E5">
        <w:rPr>
          <w:rFonts w:asciiTheme="majorBidi" w:hAnsiTheme="majorBidi" w:cstheme="majorBidi"/>
          <w:sz w:val="26"/>
          <w:szCs w:val="26"/>
        </w:rPr>
        <w:t xml:space="preserve"> of such people</w:t>
      </w:r>
      <w:r w:rsidR="00331CA3" w:rsidRPr="00D32344">
        <w:rPr>
          <w:rFonts w:asciiTheme="majorBidi" w:hAnsiTheme="majorBidi" w:cstheme="majorBidi"/>
          <w:sz w:val="26"/>
          <w:szCs w:val="26"/>
        </w:rPr>
        <w:t xml:space="preserve">.  When </w:t>
      </w:r>
      <w:r w:rsidR="00B235E5">
        <w:rPr>
          <w:rFonts w:asciiTheme="majorBidi" w:hAnsiTheme="majorBidi" w:cstheme="majorBidi"/>
          <w:sz w:val="26"/>
          <w:szCs w:val="26"/>
        </w:rPr>
        <w:t>we</w:t>
      </w:r>
      <w:r w:rsidR="00331CA3" w:rsidRPr="00D32344">
        <w:rPr>
          <w:rFonts w:asciiTheme="majorBidi" w:hAnsiTheme="majorBidi" w:cstheme="majorBidi"/>
          <w:sz w:val="26"/>
          <w:szCs w:val="26"/>
        </w:rPr>
        <w:t xml:space="preserve"> </w:t>
      </w:r>
      <w:r w:rsidR="001A3335" w:rsidRPr="00D32344">
        <w:rPr>
          <w:rFonts w:asciiTheme="majorBidi" w:hAnsiTheme="majorBidi" w:cstheme="majorBidi"/>
          <w:sz w:val="26"/>
          <w:szCs w:val="26"/>
        </w:rPr>
        <w:t xml:space="preserve">place </w:t>
      </w:r>
      <w:r w:rsidR="00331CA3" w:rsidRPr="00D32344">
        <w:rPr>
          <w:rFonts w:asciiTheme="majorBidi" w:hAnsiTheme="majorBidi" w:cstheme="majorBidi"/>
          <w:sz w:val="26"/>
          <w:szCs w:val="26"/>
        </w:rPr>
        <w:t>a box containing the relics of a saint on a possessed person, the devil screams</w:t>
      </w:r>
      <w:r w:rsidR="00C5280E" w:rsidRPr="00D32344">
        <w:rPr>
          <w:rFonts w:asciiTheme="majorBidi" w:hAnsiTheme="majorBidi" w:cstheme="majorBidi"/>
          <w:sz w:val="26"/>
          <w:szCs w:val="26"/>
        </w:rPr>
        <w:t xml:space="preserve"> and is burned.</w:t>
      </w:r>
      <w:r w:rsidR="00331CA3" w:rsidRPr="00D32344">
        <w:rPr>
          <w:rFonts w:asciiTheme="majorBidi" w:hAnsiTheme="majorBidi" w:cstheme="majorBidi"/>
          <w:sz w:val="26"/>
          <w:szCs w:val="26"/>
        </w:rPr>
        <w:t xml:space="preserve">  Likewise the anointed icon makes the devil scream</w:t>
      </w:r>
      <w:r w:rsidR="00C5280E" w:rsidRPr="00D32344">
        <w:rPr>
          <w:rFonts w:asciiTheme="majorBidi" w:hAnsiTheme="majorBidi" w:cstheme="majorBidi"/>
          <w:sz w:val="26"/>
          <w:szCs w:val="26"/>
        </w:rPr>
        <w:t xml:space="preserve"> </w:t>
      </w:r>
      <w:r w:rsidR="001A3335" w:rsidRPr="00D32344">
        <w:rPr>
          <w:rFonts w:asciiTheme="majorBidi" w:hAnsiTheme="majorBidi" w:cstheme="majorBidi"/>
          <w:sz w:val="26"/>
          <w:szCs w:val="26"/>
        </w:rPr>
        <w:t>continually</w:t>
      </w:r>
      <w:r w:rsidR="00331CA3" w:rsidRPr="00D32344">
        <w:rPr>
          <w:rFonts w:asciiTheme="majorBidi" w:hAnsiTheme="majorBidi" w:cstheme="majorBidi"/>
          <w:sz w:val="26"/>
          <w:szCs w:val="26"/>
        </w:rPr>
        <w:t xml:space="preserve"> until it </w:t>
      </w:r>
      <w:r w:rsidR="00240DE6" w:rsidRPr="00D32344">
        <w:rPr>
          <w:rFonts w:asciiTheme="majorBidi" w:hAnsiTheme="majorBidi" w:cstheme="majorBidi"/>
          <w:sz w:val="26"/>
          <w:szCs w:val="26"/>
        </w:rPr>
        <w:t>is exorcised</w:t>
      </w:r>
      <w:r w:rsidR="00331CA3" w:rsidRPr="00D32344">
        <w:rPr>
          <w:rFonts w:asciiTheme="majorBidi" w:hAnsiTheme="majorBidi" w:cstheme="majorBidi"/>
          <w:sz w:val="26"/>
          <w:szCs w:val="26"/>
        </w:rPr>
        <w:t>.</w:t>
      </w:r>
    </w:p>
    <w:p w:rsidR="009C031D" w:rsidRPr="00D32344" w:rsidRDefault="009C031D" w:rsidP="009C031D">
      <w:pPr>
        <w:rPr>
          <w:rFonts w:asciiTheme="majorBidi" w:hAnsiTheme="majorBidi" w:cstheme="majorBidi"/>
          <w:sz w:val="26"/>
          <w:szCs w:val="26"/>
        </w:rPr>
      </w:pPr>
    </w:p>
    <w:p w:rsidR="009C031D" w:rsidRPr="00D32344" w:rsidRDefault="00BD02DF" w:rsidP="00B235E5">
      <w:pPr>
        <w:rPr>
          <w:rFonts w:asciiTheme="majorBidi" w:hAnsiTheme="majorBidi" w:cstheme="majorBidi"/>
          <w:b/>
          <w:bCs/>
          <w:sz w:val="32"/>
          <w:szCs w:val="32"/>
        </w:rPr>
      </w:pPr>
      <w:r w:rsidRPr="00D32344">
        <w:rPr>
          <w:rFonts w:asciiTheme="majorBidi" w:hAnsiTheme="majorBidi" w:cstheme="majorBidi"/>
          <w:b/>
          <w:bCs/>
          <w:sz w:val="32"/>
          <w:szCs w:val="32"/>
        </w:rPr>
        <w:t xml:space="preserve">Venerating the </w:t>
      </w:r>
      <w:r w:rsidR="00B235E5">
        <w:rPr>
          <w:rFonts w:asciiTheme="majorBidi" w:hAnsiTheme="majorBidi" w:cstheme="majorBidi"/>
          <w:b/>
          <w:bCs/>
          <w:sz w:val="32"/>
          <w:szCs w:val="32"/>
        </w:rPr>
        <w:t>Bishop</w:t>
      </w:r>
      <w:r w:rsidR="009C031D" w:rsidRPr="00D32344">
        <w:rPr>
          <w:rFonts w:asciiTheme="majorBidi" w:hAnsiTheme="majorBidi" w:cstheme="majorBidi"/>
          <w:b/>
          <w:bCs/>
          <w:sz w:val="32"/>
          <w:szCs w:val="32"/>
        </w:rPr>
        <w:t>:</w:t>
      </w:r>
    </w:p>
    <w:p w:rsidR="009C031D" w:rsidRPr="00D32344" w:rsidRDefault="009C031D" w:rsidP="009C031D">
      <w:pPr>
        <w:rPr>
          <w:rFonts w:asciiTheme="majorBidi" w:hAnsiTheme="majorBidi" w:cstheme="majorBidi"/>
          <w:sz w:val="26"/>
          <w:szCs w:val="26"/>
        </w:rPr>
      </w:pPr>
    </w:p>
    <w:p w:rsidR="00C5280E" w:rsidRPr="00D32344" w:rsidRDefault="00EA13D7" w:rsidP="002F6E64">
      <w:pPr>
        <w:rPr>
          <w:rFonts w:asciiTheme="majorBidi" w:hAnsiTheme="majorBidi" w:cstheme="majorBidi"/>
          <w:sz w:val="26"/>
          <w:szCs w:val="26"/>
        </w:rPr>
      </w:pPr>
      <w:r>
        <w:rPr>
          <w:rFonts w:asciiTheme="majorBidi" w:hAnsiTheme="majorBidi" w:cstheme="majorBidi"/>
          <w:sz w:val="26"/>
          <w:szCs w:val="26"/>
        </w:rPr>
        <w:t xml:space="preserve">The priest offers incense to the congregation.. </w:t>
      </w:r>
      <w:r w:rsidR="009F5281" w:rsidRPr="00D32344">
        <w:rPr>
          <w:rFonts w:asciiTheme="majorBidi" w:hAnsiTheme="majorBidi" w:cstheme="majorBidi"/>
          <w:sz w:val="26"/>
          <w:szCs w:val="26"/>
        </w:rPr>
        <w:t xml:space="preserve">If </w:t>
      </w:r>
      <w:r w:rsidR="00C5280E" w:rsidRPr="00D32344">
        <w:rPr>
          <w:rFonts w:asciiTheme="majorBidi" w:hAnsiTheme="majorBidi" w:cstheme="majorBidi"/>
          <w:sz w:val="26"/>
          <w:szCs w:val="26"/>
        </w:rPr>
        <w:t>there are</w:t>
      </w:r>
      <w:r w:rsidR="009F5281" w:rsidRPr="00D32344">
        <w:rPr>
          <w:rFonts w:asciiTheme="majorBidi" w:hAnsiTheme="majorBidi" w:cstheme="majorBidi"/>
          <w:sz w:val="26"/>
          <w:szCs w:val="26"/>
        </w:rPr>
        <w:t xml:space="preserve"> t</w:t>
      </w:r>
      <w:r w:rsidR="00652EA3" w:rsidRPr="00D32344">
        <w:rPr>
          <w:rFonts w:asciiTheme="majorBidi" w:hAnsiTheme="majorBidi" w:cstheme="majorBidi"/>
          <w:sz w:val="26"/>
          <w:szCs w:val="26"/>
        </w:rPr>
        <w:t>wo fellow priests or fellow bishops</w:t>
      </w:r>
      <w:r w:rsidR="009F5281" w:rsidRPr="00D32344">
        <w:rPr>
          <w:rFonts w:asciiTheme="majorBidi" w:hAnsiTheme="majorBidi" w:cstheme="majorBidi"/>
          <w:sz w:val="26"/>
          <w:szCs w:val="26"/>
        </w:rPr>
        <w:t>, they</w:t>
      </w:r>
      <w:r w:rsidR="00652EA3" w:rsidRPr="00D32344">
        <w:rPr>
          <w:rFonts w:asciiTheme="majorBidi" w:hAnsiTheme="majorBidi" w:cstheme="majorBidi"/>
          <w:sz w:val="26"/>
          <w:szCs w:val="26"/>
        </w:rPr>
        <w:t xml:space="preserve"> motion with the hands with the incense to each other</w:t>
      </w:r>
      <w:r w:rsidR="00C5280E" w:rsidRPr="00D32344">
        <w:rPr>
          <w:rFonts w:asciiTheme="majorBidi" w:hAnsiTheme="majorBidi" w:cstheme="majorBidi"/>
          <w:sz w:val="26"/>
          <w:szCs w:val="26"/>
        </w:rPr>
        <w:t xml:space="preserve"> saying</w:t>
      </w:r>
      <w:r w:rsidR="00652EA3" w:rsidRPr="00D32344">
        <w:rPr>
          <w:rFonts w:asciiTheme="majorBidi" w:hAnsiTheme="majorBidi" w:cstheme="majorBidi"/>
          <w:sz w:val="26"/>
          <w:szCs w:val="26"/>
        </w:rPr>
        <w:t xml:space="preserve">, </w:t>
      </w:r>
      <w:r w:rsidR="00E03EED" w:rsidRPr="00D32344">
        <w:rPr>
          <w:rFonts w:asciiTheme="majorBidi" w:hAnsiTheme="majorBidi" w:cstheme="majorBidi"/>
          <w:sz w:val="26"/>
          <w:szCs w:val="26"/>
        </w:rPr>
        <w:t>“</w:t>
      </w:r>
      <w:r w:rsidR="003E0168" w:rsidRPr="00D32344">
        <w:rPr>
          <w:rFonts w:asciiTheme="majorBidi" w:hAnsiTheme="majorBidi" w:cstheme="majorBidi"/>
          <w:sz w:val="26"/>
          <w:szCs w:val="26"/>
        </w:rPr>
        <w:t xml:space="preserve">I ask you </w:t>
      </w:r>
      <w:r w:rsidR="00652EA3" w:rsidRPr="00D32344">
        <w:rPr>
          <w:rFonts w:asciiTheme="majorBidi" w:hAnsiTheme="majorBidi" w:cstheme="majorBidi"/>
          <w:sz w:val="26"/>
          <w:szCs w:val="26"/>
        </w:rPr>
        <w:t xml:space="preserve">my father the </w:t>
      </w:r>
      <w:r w:rsidR="003E0168" w:rsidRPr="00D32344">
        <w:rPr>
          <w:rFonts w:asciiTheme="majorBidi" w:hAnsiTheme="majorBidi" w:cstheme="majorBidi"/>
          <w:sz w:val="26"/>
          <w:szCs w:val="26"/>
        </w:rPr>
        <w:t>priest (</w:t>
      </w:r>
      <w:r w:rsidR="00652EA3" w:rsidRPr="00D32344">
        <w:rPr>
          <w:rFonts w:asciiTheme="majorBidi" w:hAnsiTheme="majorBidi" w:cstheme="majorBidi"/>
          <w:sz w:val="26"/>
          <w:szCs w:val="26"/>
        </w:rPr>
        <w:t xml:space="preserve">bishop) to remember me in your prayers </w:t>
      </w:r>
      <w:r w:rsidR="002F6E64" w:rsidRPr="00D32344">
        <w:rPr>
          <w:rFonts w:asciiTheme="majorBidi" w:hAnsiTheme="majorBidi" w:cstheme="majorBidi"/>
          <w:sz w:val="26"/>
          <w:szCs w:val="26"/>
        </w:rPr>
        <w:t>May the Lord preserve your priesthood</w:t>
      </w:r>
      <w:r w:rsidR="002F6E64">
        <w:rPr>
          <w:rFonts w:asciiTheme="majorBidi" w:hAnsiTheme="majorBidi" w:cstheme="majorBidi"/>
          <w:sz w:val="26"/>
          <w:szCs w:val="26"/>
        </w:rPr>
        <w:t>.</w:t>
      </w:r>
      <w:r w:rsidR="00E03EED" w:rsidRPr="00D32344">
        <w:rPr>
          <w:rFonts w:asciiTheme="majorBidi" w:hAnsiTheme="majorBidi" w:cstheme="majorBidi"/>
          <w:sz w:val="26"/>
          <w:szCs w:val="26"/>
        </w:rPr>
        <w:t>”</w:t>
      </w:r>
      <w:r w:rsidR="003E0168" w:rsidRPr="00D32344">
        <w:rPr>
          <w:rStyle w:val="FootnoteReference"/>
          <w:rFonts w:asciiTheme="majorBidi" w:hAnsiTheme="majorBidi" w:cstheme="majorBidi"/>
          <w:sz w:val="26"/>
          <w:szCs w:val="26"/>
        </w:rPr>
        <w:footnoteReference w:id="64"/>
      </w:r>
      <w:r w:rsidR="00652EA3" w:rsidRPr="00D32344">
        <w:rPr>
          <w:rFonts w:asciiTheme="majorBidi" w:hAnsiTheme="majorBidi" w:cstheme="majorBidi"/>
          <w:sz w:val="26"/>
          <w:szCs w:val="26"/>
        </w:rPr>
        <w:t xml:space="preserve"> </w:t>
      </w:r>
      <w:r w:rsidR="002F6E64">
        <w:rPr>
          <w:rFonts w:asciiTheme="majorBidi" w:hAnsiTheme="majorBidi" w:cstheme="majorBidi"/>
          <w:sz w:val="26"/>
          <w:szCs w:val="26"/>
        </w:rPr>
        <w:t>It is a fellow common prayer. This does not happen with the congregation since the congregation does not have the same priestly rank. The priest offers incense to the bishop as he does with the congregation since they are not in the same priestly rank. As the priest offers incense to the Bishop he says: “</w:t>
      </w:r>
      <w:r w:rsidR="002F6E64" w:rsidRPr="00D32344">
        <w:rPr>
          <w:rFonts w:asciiTheme="majorBidi" w:hAnsiTheme="majorBidi" w:cstheme="majorBidi"/>
          <w:sz w:val="26"/>
          <w:szCs w:val="26"/>
        </w:rPr>
        <w:t>I ask you my father the bishop to remember me in your prayers</w:t>
      </w:r>
      <w:r w:rsidR="002F6E64">
        <w:rPr>
          <w:rFonts w:asciiTheme="majorBidi" w:hAnsiTheme="majorBidi" w:cstheme="majorBidi"/>
          <w:sz w:val="26"/>
          <w:szCs w:val="26"/>
        </w:rPr>
        <w:t xml:space="preserve"> that Christ our Lord forgive my sins.. May the Lord preserve and confirm the life of our honored father the high priest… in keeping him for us for many years and peaceful times.” The bishop responses while crossing</w:t>
      </w:r>
      <w:r w:rsidR="009C031D" w:rsidRPr="00D32344">
        <w:rPr>
          <w:rFonts w:asciiTheme="majorBidi" w:hAnsiTheme="majorBidi" w:cstheme="majorBidi"/>
          <w:sz w:val="26"/>
          <w:szCs w:val="26"/>
        </w:rPr>
        <w:t>,</w:t>
      </w:r>
      <w:r w:rsidR="003C4AE9" w:rsidRPr="00D32344">
        <w:rPr>
          <w:rFonts w:asciiTheme="majorBidi" w:hAnsiTheme="majorBidi" w:cstheme="majorBidi"/>
          <w:sz w:val="26"/>
          <w:szCs w:val="26"/>
        </w:rPr>
        <w:t xml:space="preserve"> </w:t>
      </w:r>
      <w:r w:rsidR="00E03EED" w:rsidRPr="00D32344">
        <w:rPr>
          <w:rFonts w:asciiTheme="majorBidi" w:hAnsiTheme="majorBidi" w:cstheme="majorBidi"/>
          <w:sz w:val="26"/>
          <w:szCs w:val="26"/>
        </w:rPr>
        <w:t>“</w:t>
      </w:r>
      <w:r w:rsidR="002F6E64">
        <w:rPr>
          <w:rFonts w:asciiTheme="majorBidi" w:hAnsiTheme="majorBidi" w:cstheme="majorBidi"/>
          <w:sz w:val="26"/>
          <w:szCs w:val="26"/>
        </w:rPr>
        <w:t xml:space="preserve">May the Lord preserve your priesthood </w:t>
      </w:r>
      <w:r w:rsidR="0076207F" w:rsidRPr="00D32344">
        <w:rPr>
          <w:rFonts w:asciiTheme="majorBidi" w:hAnsiTheme="majorBidi" w:cstheme="majorBidi"/>
          <w:sz w:val="26"/>
          <w:szCs w:val="26"/>
        </w:rPr>
        <w:t>as He did with Melchizedek, Aaron, Zachariah, and Simeon, the priests of the Mo</w:t>
      </w:r>
      <w:r w:rsidR="002F6E64">
        <w:rPr>
          <w:rFonts w:asciiTheme="majorBidi" w:hAnsiTheme="majorBidi" w:cstheme="majorBidi"/>
          <w:sz w:val="26"/>
          <w:szCs w:val="26"/>
        </w:rPr>
        <w:t>st High God</w:t>
      </w:r>
      <w:r w:rsidR="00652EA3" w:rsidRPr="00D32344">
        <w:rPr>
          <w:rFonts w:asciiTheme="majorBidi" w:hAnsiTheme="majorBidi" w:cstheme="majorBidi"/>
          <w:sz w:val="26"/>
          <w:szCs w:val="26"/>
        </w:rPr>
        <w:t>.</w:t>
      </w:r>
      <w:r w:rsidR="00E03EED" w:rsidRPr="00D32344">
        <w:rPr>
          <w:rFonts w:asciiTheme="majorBidi" w:hAnsiTheme="majorBidi" w:cstheme="majorBidi"/>
          <w:sz w:val="26"/>
          <w:szCs w:val="26"/>
        </w:rPr>
        <w:t>”</w:t>
      </w:r>
      <w:r w:rsidR="0076207F" w:rsidRPr="00D32344">
        <w:rPr>
          <w:rStyle w:val="FootnoteReference"/>
          <w:rFonts w:asciiTheme="majorBidi" w:hAnsiTheme="majorBidi" w:cstheme="majorBidi"/>
          <w:sz w:val="26"/>
          <w:szCs w:val="26"/>
        </w:rPr>
        <w:footnoteReference w:id="65"/>
      </w:r>
      <w:r w:rsidR="00652EA3" w:rsidRPr="00D32344">
        <w:rPr>
          <w:rFonts w:asciiTheme="majorBidi" w:hAnsiTheme="majorBidi" w:cstheme="majorBidi"/>
          <w:sz w:val="26"/>
          <w:szCs w:val="26"/>
        </w:rPr>
        <w:t xml:space="preserve"> </w:t>
      </w:r>
      <w:r w:rsidR="002F6E64">
        <w:rPr>
          <w:rFonts w:asciiTheme="majorBidi" w:hAnsiTheme="majorBidi" w:cstheme="majorBidi"/>
          <w:sz w:val="26"/>
          <w:szCs w:val="26"/>
        </w:rPr>
        <w:t>Each one is praying for the other while the incense is raised.</w:t>
      </w:r>
      <w:r w:rsidR="00652EA3" w:rsidRPr="00D32344">
        <w:rPr>
          <w:rFonts w:asciiTheme="majorBidi" w:hAnsiTheme="majorBidi" w:cstheme="majorBidi"/>
          <w:sz w:val="26"/>
          <w:szCs w:val="26"/>
        </w:rPr>
        <w:t xml:space="preserve">. </w:t>
      </w:r>
      <w:r w:rsidR="002F6E64">
        <w:rPr>
          <w:rFonts w:asciiTheme="majorBidi" w:hAnsiTheme="majorBidi" w:cstheme="majorBidi"/>
          <w:sz w:val="26"/>
          <w:szCs w:val="26"/>
        </w:rPr>
        <w:t xml:space="preserve"> </w:t>
      </w:r>
      <w:r w:rsidR="00652EA3" w:rsidRPr="00D32344">
        <w:rPr>
          <w:rFonts w:asciiTheme="majorBidi" w:hAnsiTheme="majorBidi" w:cstheme="majorBidi"/>
          <w:sz w:val="26"/>
          <w:szCs w:val="26"/>
        </w:rPr>
        <w:t xml:space="preserve">This is the </w:t>
      </w:r>
      <w:r w:rsidR="002F6E64" w:rsidRPr="00D32344">
        <w:rPr>
          <w:rFonts w:asciiTheme="majorBidi" w:hAnsiTheme="majorBidi" w:cstheme="majorBidi"/>
          <w:sz w:val="26"/>
          <w:szCs w:val="26"/>
        </w:rPr>
        <w:t>significance</w:t>
      </w:r>
      <w:r w:rsidR="00652EA3" w:rsidRPr="00D32344">
        <w:rPr>
          <w:rFonts w:asciiTheme="majorBidi" w:hAnsiTheme="majorBidi" w:cstheme="majorBidi"/>
          <w:sz w:val="26"/>
          <w:szCs w:val="26"/>
        </w:rPr>
        <w:t xml:space="preserve"> of the incense</w:t>
      </w:r>
      <w:r w:rsidR="00C5280E" w:rsidRPr="00D32344">
        <w:rPr>
          <w:rFonts w:asciiTheme="majorBidi" w:hAnsiTheme="majorBidi" w:cstheme="majorBidi"/>
          <w:sz w:val="26"/>
          <w:szCs w:val="26"/>
        </w:rPr>
        <w:t>..</w:t>
      </w:r>
      <w:r w:rsidR="00652EA3" w:rsidRPr="00D32344">
        <w:rPr>
          <w:rFonts w:asciiTheme="majorBidi" w:hAnsiTheme="majorBidi" w:cstheme="majorBidi"/>
          <w:sz w:val="26"/>
          <w:szCs w:val="26"/>
        </w:rPr>
        <w:t xml:space="preserve"> </w:t>
      </w:r>
    </w:p>
    <w:p w:rsidR="00652EA3" w:rsidRPr="00D32344" w:rsidRDefault="00C5280E" w:rsidP="00C5280E">
      <w:pPr>
        <w:rPr>
          <w:rFonts w:asciiTheme="majorBidi" w:hAnsiTheme="majorBidi" w:cstheme="majorBidi"/>
          <w:sz w:val="26"/>
          <w:szCs w:val="26"/>
        </w:rPr>
      </w:pPr>
      <w:r w:rsidRPr="00D32344">
        <w:rPr>
          <w:rFonts w:asciiTheme="majorBidi" w:hAnsiTheme="majorBidi" w:cstheme="majorBidi"/>
          <w:sz w:val="26"/>
          <w:szCs w:val="26"/>
        </w:rPr>
        <w:t>The priest</w:t>
      </w:r>
      <w:r w:rsidR="00652EA3" w:rsidRPr="00D32344">
        <w:rPr>
          <w:rFonts w:asciiTheme="majorBidi" w:hAnsiTheme="majorBidi" w:cstheme="majorBidi"/>
          <w:sz w:val="26"/>
          <w:szCs w:val="26"/>
        </w:rPr>
        <w:t xml:space="preserve"> offers incense to the bishop as he offers to the people</w:t>
      </w:r>
      <w:r w:rsidR="00CA52B0" w:rsidRPr="00D32344">
        <w:rPr>
          <w:rFonts w:asciiTheme="majorBidi" w:hAnsiTheme="majorBidi" w:cstheme="majorBidi"/>
          <w:sz w:val="26"/>
          <w:szCs w:val="26"/>
        </w:rPr>
        <w:t xml:space="preserve">. </w:t>
      </w:r>
      <w:r w:rsidRPr="00D32344">
        <w:rPr>
          <w:rFonts w:asciiTheme="majorBidi" w:hAnsiTheme="majorBidi" w:cstheme="majorBidi"/>
          <w:sz w:val="26"/>
          <w:szCs w:val="26"/>
        </w:rPr>
        <w:t>What is wrong in that?</w:t>
      </w:r>
      <w:r w:rsidR="00CA52B0" w:rsidRPr="00D32344">
        <w:rPr>
          <w:rFonts w:asciiTheme="majorBidi" w:hAnsiTheme="majorBidi" w:cstheme="majorBidi"/>
          <w:sz w:val="26"/>
          <w:szCs w:val="26"/>
        </w:rPr>
        <w:t xml:space="preserve"> Is the bishop less than the people, that </w:t>
      </w:r>
      <w:r w:rsidRPr="00D32344">
        <w:rPr>
          <w:rFonts w:asciiTheme="majorBidi" w:hAnsiTheme="majorBidi" w:cstheme="majorBidi"/>
          <w:sz w:val="26"/>
          <w:szCs w:val="26"/>
        </w:rPr>
        <w:t>they</w:t>
      </w:r>
      <w:r w:rsidR="00CA52B0" w:rsidRPr="00D32344">
        <w:rPr>
          <w:rFonts w:asciiTheme="majorBidi" w:hAnsiTheme="majorBidi" w:cstheme="majorBidi"/>
          <w:sz w:val="26"/>
          <w:szCs w:val="26"/>
        </w:rPr>
        <w:t xml:space="preserve"> say </w:t>
      </w:r>
      <w:r w:rsidRPr="00D32344">
        <w:rPr>
          <w:rFonts w:asciiTheme="majorBidi" w:hAnsiTheme="majorBidi" w:cstheme="majorBidi"/>
          <w:sz w:val="26"/>
          <w:szCs w:val="26"/>
        </w:rPr>
        <w:t>by offering incense to him we worship</w:t>
      </w:r>
      <w:r w:rsidR="00CA52B0" w:rsidRPr="00D32344">
        <w:rPr>
          <w:rFonts w:asciiTheme="majorBidi" w:hAnsiTheme="majorBidi" w:cstheme="majorBidi"/>
          <w:sz w:val="26"/>
          <w:szCs w:val="26"/>
        </w:rPr>
        <w:t xml:space="preserve"> idol</w:t>
      </w:r>
      <w:r w:rsidRPr="00D32344">
        <w:rPr>
          <w:rFonts w:asciiTheme="majorBidi" w:hAnsiTheme="majorBidi" w:cstheme="majorBidi"/>
          <w:sz w:val="26"/>
          <w:szCs w:val="26"/>
        </w:rPr>
        <w:t>s!!</w:t>
      </w:r>
      <w:r w:rsidR="00CA52B0" w:rsidRPr="00D32344">
        <w:rPr>
          <w:rFonts w:asciiTheme="majorBidi" w:hAnsiTheme="majorBidi" w:cstheme="majorBidi"/>
          <w:sz w:val="26"/>
          <w:szCs w:val="26"/>
        </w:rPr>
        <w:t>?</w:t>
      </w:r>
    </w:p>
    <w:p w:rsidR="00F00DA0" w:rsidRPr="00D32344" w:rsidRDefault="00E03BAE" w:rsidP="00423A9D">
      <w:pPr>
        <w:rPr>
          <w:rFonts w:asciiTheme="majorBidi" w:hAnsiTheme="majorBidi" w:cstheme="majorBidi"/>
          <w:sz w:val="26"/>
          <w:szCs w:val="26"/>
        </w:rPr>
      </w:pPr>
      <w:r w:rsidRPr="00D32344">
        <w:rPr>
          <w:rFonts w:asciiTheme="majorBidi" w:hAnsiTheme="majorBidi" w:cstheme="majorBidi"/>
          <w:sz w:val="26"/>
          <w:szCs w:val="26"/>
        </w:rPr>
        <w:t>I w</w:t>
      </w:r>
      <w:r w:rsidR="002660E0" w:rsidRPr="00D32344">
        <w:rPr>
          <w:rFonts w:asciiTheme="majorBidi" w:hAnsiTheme="majorBidi" w:cstheme="majorBidi"/>
          <w:sz w:val="26"/>
          <w:szCs w:val="26"/>
        </w:rPr>
        <w:t>ill</w:t>
      </w:r>
      <w:r w:rsidRPr="00D32344">
        <w:rPr>
          <w:rFonts w:asciiTheme="majorBidi" w:hAnsiTheme="majorBidi" w:cstheme="majorBidi"/>
          <w:sz w:val="26"/>
          <w:szCs w:val="26"/>
        </w:rPr>
        <w:t xml:space="preserve"> tell you </w:t>
      </w:r>
      <w:r w:rsidR="00CA52B0" w:rsidRPr="00D32344">
        <w:rPr>
          <w:rFonts w:asciiTheme="majorBidi" w:hAnsiTheme="majorBidi" w:cstheme="majorBidi"/>
          <w:sz w:val="26"/>
          <w:szCs w:val="26"/>
        </w:rPr>
        <w:t>a</w:t>
      </w:r>
      <w:r w:rsidR="002660E0" w:rsidRPr="00D32344">
        <w:rPr>
          <w:rFonts w:asciiTheme="majorBidi" w:hAnsiTheme="majorBidi" w:cstheme="majorBidi"/>
          <w:sz w:val="26"/>
          <w:szCs w:val="26"/>
        </w:rPr>
        <w:t>n anecdote</w:t>
      </w:r>
      <w:r w:rsidR="002F6E64">
        <w:rPr>
          <w:rFonts w:asciiTheme="majorBidi" w:hAnsiTheme="majorBidi" w:cstheme="majorBidi"/>
          <w:sz w:val="26"/>
          <w:szCs w:val="26"/>
        </w:rPr>
        <w:t>:</w:t>
      </w:r>
      <w:r w:rsidR="00F00DA0" w:rsidRPr="00D32344">
        <w:rPr>
          <w:rFonts w:asciiTheme="majorBidi" w:hAnsiTheme="majorBidi" w:cstheme="majorBidi"/>
          <w:sz w:val="26"/>
          <w:szCs w:val="26"/>
        </w:rPr>
        <w:t xml:space="preserve">  Fr. Gabriel </w:t>
      </w:r>
      <w:r w:rsidR="002F6E64">
        <w:rPr>
          <w:rFonts w:asciiTheme="majorBidi" w:hAnsiTheme="majorBidi" w:cstheme="majorBidi"/>
          <w:sz w:val="26"/>
          <w:szCs w:val="26"/>
        </w:rPr>
        <w:t xml:space="preserve">of </w:t>
      </w:r>
      <w:r w:rsidR="00F00DA0" w:rsidRPr="00D32344">
        <w:rPr>
          <w:rFonts w:asciiTheme="majorBidi" w:hAnsiTheme="majorBidi" w:cstheme="majorBidi"/>
          <w:sz w:val="26"/>
          <w:szCs w:val="26"/>
        </w:rPr>
        <w:t>S</w:t>
      </w:r>
      <w:r w:rsidR="00537E31" w:rsidRPr="00D32344">
        <w:rPr>
          <w:rFonts w:asciiTheme="majorBidi" w:hAnsiTheme="majorBidi" w:cstheme="majorBidi"/>
          <w:sz w:val="26"/>
          <w:szCs w:val="26"/>
        </w:rPr>
        <w:t>our</w:t>
      </w:r>
      <w:r w:rsidR="00F00DA0" w:rsidRPr="00D32344">
        <w:rPr>
          <w:rFonts w:asciiTheme="majorBidi" w:hAnsiTheme="majorBidi" w:cstheme="majorBidi"/>
          <w:sz w:val="26"/>
          <w:szCs w:val="26"/>
        </w:rPr>
        <w:t>ian</w:t>
      </w:r>
      <w:r w:rsidR="002F6E64">
        <w:rPr>
          <w:rFonts w:asciiTheme="majorBidi" w:hAnsiTheme="majorBidi" w:cstheme="majorBidi"/>
          <w:sz w:val="26"/>
          <w:szCs w:val="26"/>
        </w:rPr>
        <w:t xml:space="preserve"> Monastery</w:t>
      </w:r>
      <w:r w:rsidR="00F00DA0" w:rsidRPr="00D32344">
        <w:rPr>
          <w:rFonts w:asciiTheme="majorBidi" w:hAnsiTheme="majorBidi" w:cstheme="majorBidi"/>
          <w:sz w:val="26"/>
          <w:szCs w:val="26"/>
        </w:rPr>
        <w:t xml:space="preserve"> served in the bishopric</w:t>
      </w:r>
      <w:r w:rsidR="00C5280E" w:rsidRPr="00D32344">
        <w:rPr>
          <w:rFonts w:asciiTheme="majorBidi" w:hAnsiTheme="majorBidi" w:cstheme="majorBidi"/>
          <w:sz w:val="26"/>
          <w:szCs w:val="26"/>
        </w:rPr>
        <w:t xml:space="preserve"> of Sharkia</w:t>
      </w:r>
      <w:r w:rsidR="00F00DA0" w:rsidRPr="00D32344">
        <w:rPr>
          <w:rFonts w:asciiTheme="majorBidi" w:hAnsiTheme="majorBidi" w:cstheme="majorBidi"/>
          <w:sz w:val="26"/>
          <w:szCs w:val="26"/>
        </w:rPr>
        <w:t xml:space="preserve"> during the days of the departed Metropolitan Metaos of </w:t>
      </w:r>
      <w:r w:rsidR="00C5280E" w:rsidRPr="00D32344">
        <w:rPr>
          <w:rFonts w:asciiTheme="majorBidi" w:hAnsiTheme="majorBidi" w:cstheme="majorBidi"/>
          <w:sz w:val="26"/>
          <w:szCs w:val="26"/>
        </w:rPr>
        <w:t>Sharkia</w:t>
      </w:r>
      <w:r w:rsidR="00F00DA0" w:rsidRPr="00D32344">
        <w:rPr>
          <w:rFonts w:asciiTheme="majorBidi" w:hAnsiTheme="majorBidi" w:cstheme="majorBidi"/>
          <w:sz w:val="26"/>
          <w:szCs w:val="26"/>
        </w:rPr>
        <w:t xml:space="preserve"> and the </w:t>
      </w:r>
      <w:r w:rsidR="00C5280E" w:rsidRPr="00D32344">
        <w:rPr>
          <w:rFonts w:asciiTheme="majorBidi" w:hAnsiTheme="majorBidi" w:cstheme="majorBidi"/>
          <w:sz w:val="26"/>
          <w:szCs w:val="26"/>
        </w:rPr>
        <w:t>C</w:t>
      </w:r>
      <w:r w:rsidR="00F00DA0" w:rsidRPr="00D32344">
        <w:rPr>
          <w:rFonts w:asciiTheme="majorBidi" w:hAnsiTheme="majorBidi" w:cstheme="majorBidi"/>
          <w:sz w:val="26"/>
          <w:szCs w:val="26"/>
        </w:rPr>
        <w:t xml:space="preserve">anal.  </w:t>
      </w:r>
      <w:r w:rsidR="002F6E64">
        <w:rPr>
          <w:rFonts w:asciiTheme="majorBidi" w:hAnsiTheme="majorBidi" w:cstheme="majorBidi"/>
          <w:sz w:val="26"/>
          <w:szCs w:val="26"/>
        </w:rPr>
        <w:t xml:space="preserve">He had a nice voice and loved to make jokes. </w:t>
      </w:r>
      <w:r w:rsidR="00F00DA0" w:rsidRPr="00D32344">
        <w:rPr>
          <w:rFonts w:asciiTheme="majorBidi" w:hAnsiTheme="majorBidi" w:cstheme="majorBidi"/>
          <w:sz w:val="26"/>
          <w:szCs w:val="26"/>
        </w:rPr>
        <w:t xml:space="preserve">The metropolitan ordained a </w:t>
      </w:r>
      <w:r w:rsidR="00352360" w:rsidRPr="00D32344">
        <w:rPr>
          <w:rFonts w:asciiTheme="majorBidi" w:hAnsiTheme="majorBidi" w:cstheme="majorBidi"/>
          <w:sz w:val="26"/>
          <w:szCs w:val="26"/>
        </w:rPr>
        <w:t xml:space="preserve">new </w:t>
      </w:r>
      <w:r w:rsidR="00F00DA0" w:rsidRPr="00D32344">
        <w:rPr>
          <w:rFonts w:asciiTheme="majorBidi" w:hAnsiTheme="majorBidi" w:cstheme="majorBidi"/>
          <w:sz w:val="26"/>
          <w:szCs w:val="26"/>
        </w:rPr>
        <w:t xml:space="preserve">priest and </w:t>
      </w:r>
      <w:r w:rsidR="002F6E64">
        <w:rPr>
          <w:rFonts w:asciiTheme="majorBidi" w:hAnsiTheme="majorBidi" w:cstheme="majorBidi"/>
          <w:sz w:val="26"/>
          <w:szCs w:val="26"/>
        </w:rPr>
        <w:t>asked</w:t>
      </w:r>
      <w:r w:rsidR="00F00DA0" w:rsidRPr="00D32344">
        <w:rPr>
          <w:rFonts w:asciiTheme="majorBidi" w:hAnsiTheme="majorBidi" w:cstheme="majorBidi"/>
          <w:sz w:val="26"/>
          <w:szCs w:val="26"/>
        </w:rPr>
        <w:t xml:space="preserve"> Fr. Gabriel</w:t>
      </w:r>
      <w:r w:rsidR="00C5280E" w:rsidRPr="00D32344">
        <w:rPr>
          <w:rFonts w:asciiTheme="majorBidi" w:hAnsiTheme="majorBidi" w:cstheme="majorBidi"/>
          <w:sz w:val="26"/>
          <w:szCs w:val="26"/>
        </w:rPr>
        <w:t xml:space="preserve"> to t</w:t>
      </w:r>
      <w:r w:rsidR="00F00DA0" w:rsidRPr="00D32344">
        <w:rPr>
          <w:rFonts w:asciiTheme="majorBidi" w:hAnsiTheme="majorBidi" w:cstheme="majorBidi"/>
          <w:sz w:val="26"/>
          <w:szCs w:val="26"/>
        </w:rPr>
        <w:t xml:space="preserve">each </w:t>
      </w:r>
      <w:r w:rsidR="002F6E64">
        <w:rPr>
          <w:rFonts w:asciiTheme="majorBidi" w:hAnsiTheme="majorBidi" w:cstheme="majorBidi"/>
          <w:sz w:val="26"/>
          <w:szCs w:val="26"/>
        </w:rPr>
        <w:t>and hand him</w:t>
      </w:r>
      <w:r w:rsidR="00146D3E">
        <w:rPr>
          <w:rFonts w:asciiTheme="majorBidi" w:hAnsiTheme="majorBidi" w:cstheme="majorBidi"/>
          <w:sz w:val="26"/>
          <w:szCs w:val="26"/>
        </w:rPr>
        <w:t xml:space="preserve"> the liturgy. </w:t>
      </w:r>
      <w:r w:rsidR="00F00DA0" w:rsidRPr="00D32344">
        <w:rPr>
          <w:rFonts w:asciiTheme="majorBidi" w:hAnsiTheme="majorBidi" w:cstheme="majorBidi"/>
          <w:sz w:val="26"/>
          <w:szCs w:val="26"/>
        </w:rPr>
        <w:t>He took the priest</w:t>
      </w:r>
      <w:r w:rsidR="00352360" w:rsidRPr="00D32344">
        <w:rPr>
          <w:rFonts w:asciiTheme="majorBidi" w:hAnsiTheme="majorBidi" w:cstheme="majorBidi"/>
          <w:sz w:val="26"/>
          <w:szCs w:val="26"/>
        </w:rPr>
        <w:t xml:space="preserve"> </w:t>
      </w:r>
      <w:r w:rsidR="00F00DA0" w:rsidRPr="00D32344">
        <w:rPr>
          <w:rFonts w:asciiTheme="majorBidi" w:hAnsiTheme="majorBidi" w:cstheme="majorBidi"/>
          <w:sz w:val="26"/>
          <w:szCs w:val="26"/>
        </w:rPr>
        <w:t xml:space="preserve">and </w:t>
      </w:r>
      <w:r w:rsidR="00352360" w:rsidRPr="00D32344">
        <w:rPr>
          <w:rFonts w:asciiTheme="majorBidi" w:hAnsiTheme="majorBidi" w:cstheme="majorBidi"/>
          <w:sz w:val="26"/>
          <w:szCs w:val="26"/>
        </w:rPr>
        <w:t>taught</w:t>
      </w:r>
      <w:r w:rsidR="00F00DA0" w:rsidRPr="00D32344">
        <w:rPr>
          <w:rFonts w:asciiTheme="majorBidi" w:hAnsiTheme="majorBidi" w:cstheme="majorBidi"/>
          <w:sz w:val="26"/>
          <w:szCs w:val="26"/>
        </w:rPr>
        <w:t xml:space="preserve"> him </w:t>
      </w:r>
      <w:r w:rsidR="00352360" w:rsidRPr="00D32344">
        <w:rPr>
          <w:rFonts w:asciiTheme="majorBidi" w:hAnsiTheme="majorBidi" w:cstheme="majorBidi"/>
          <w:sz w:val="26"/>
          <w:szCs w:val="26"/>
        </w:rPr>
        <w:t xml:space="preserve">the liturgy </w:t>
      </w:r>
      <w:r w:rsidR="00F00DA0" w:rsidRPr="00D32344">
        <w:rPr>
          <w:rFonts w:asciiTheme="majorBidi" w:hAnsiTheme="majorBidi" w:cstheme="majorBidi"/>
          <w:sz w:val="26"/>
          <w:szCs w:val="26"/>
        </w:rPr>
        <w:t xml:space="preserve">perfectly.  </w:t>
      </w:r>
      <w:r w:rsidR="00352360" w:rsidRPr="00D32344">
        <w:rPr>
          <w:rFonts w:asciiTheme="majorBidi" w:hAnsiTheme="majorBidi" w:cstheme="majorBidi"/>
          <w:sz w:val="26"/>
          <w:szCs w:val="26"/>
        </w:rPr>
        <w:t>In addition</w:t>
      </w:r>
      <w:r w:rsidR="00F00DA0" w:rsidRPr="00D32344">
        <w:rPr>
          <w:rFonts w:asciiTheme="majorBidi" w:hAnsiTheme="majorBidi" w:cstheme="majorBidi"/>
          <w:sz w:val="26"/>
          <w:szCs w:val="26"/>
        </w:rPr>
        <w:t>, he told this new priest</w:t>
      </w:r>
      <w:r w:rsidR="00146D3E">
        <w:rPr>
          <w:rFonts w:asciiTheme="majorBidi" w:hAnsiTheme="majorBidi" w:cstheme="majorBidi"/>
          <w:sz w:val="26"/>
          <w:szCs w:val="26"/>
        </w:rPr>
        <w:t xml:space="preserve"> that w</w:t>
      </w:r>
      <w:r w:rsidR="00F00DA0" w:rsidRPr="00D32344">
        <w:rPr>
          <w:rFonts w:asciiTheme="majorBidi" w:hAnsiTheme="majorBidi" w:cstheme="majorBidi"/>
          <w:sz w:val="26"/>
          <w:szCs w:val="26"/>
        </w:rPr>
        <w:t xml:space="preserve">hen </w:t>
      </w:r>
      <w:r w:rsidR="00146D3E">
        <w:rPr>
          <w:rFonts w:asciiTheme="majorBidi" w:hAnsiTheme="majorBidi" w:cstheme="majorBidi"/>
          <w:sz w:val="26"/>
          <w:szCs w:val="26"/>
        </w:rPr>
        <w:t>he</w:t>
      </w:r>
      <w:r w:rsidR="00F00DA0" w:rsidRPr="00D32344">
        <w:rPr>
          <w:rFonts w:asciiTheme="majorBidi" w:hAnsiTheme="majorBidi" w:cstheme="majorBidi"/>
          <w:sz w:val="26"/>
          <w:szCs w:val="26"/>
        </w:rPr>
        <w:t xml:space="preserve"> come</w:t>
      </w:r>
      <w:r w:rsidR="00146D3E">
        <w:rPr>
          <w:rFonts w:asciiTheme="majorBidi" w:hAnsiTheme="majorBidi" w:cstheme="majorBidi"/>
          <w:sz w:val="26"/>
          <w:szCs w:val="26"/>
        </w:rPr>
        <w:t>s</w:t>
      </w:r>
      <w:r w:rsidR="00F00DA0" w:rsidRPr="00D32344">
        <w:rPr>
          <w:rFonts w:asciiTheme="majorBidi" w:hAnsiTheme="majorBidi" w:cstheme="majorBidi"/>
          <w:sz w:val="26"/>
          <w:szCs w:val="26"/>
        </w:rPr>
        <w:t xml:space="preserve"> to offer incense before the metropolitan </w:t>
      </w:r>
      <w:r w:rsidR="00146D3E">
        <w:rPr>
          <w:rFonts w:asciiTheme="majorBidi" w:hAnsiTheme="majorBidi" w:cstheme="majorBidi"/>
          <w:sz w:val="26"/>
          <w:szCs w:val="26"/>
        </w:rPr>
        <w:t>he</w:t>
      </w:r>
      <w:r w:rsidR="00F00DA0" w:rsidRPr="00D32344">
        <w:rPr>
          <w:rFonts w:asciiTheme="majorBidi" w:hAnsiTheme="majorBidi" w:cstheme="majorBidi"/>
          <w:sz w:val="26"/>
          <w:szCs w:val="26"/>
        </w:rPr>
        <w:t xml:space="preserve"> should say, </w:t>
      </w:r>
      <w:r w:rsidR="00E03EED" w:rsidRPr="00D32344">
        <w:rPr>
          <w:rFonts w:asciiTheme="majorBidi" w:hAnsiTheme="majorBidi" w:cstheme="majorBidi"/>
          <w:sz w:val="26"/>
          <w:szCs w:val="26"/>
        </w:rPr>
        <w:t>‘</w:t>
      </w:r>
      <w:r w:rsidR="00352360" w:rsidRPr="00D32344">
        <w:rPr>
          <w:rFonts w:asciiTheme="majorBidi" w:hAnsiTheme="majorBidi" w:cstheme="majorBidi"/>
          <w:sz w:val="26"/>
          <w:szCs w:val="26"/>
        </w:rPr>
        <w:t>The worship of idols, utterly uproot from the world.  Satan and all his evil powers trample and humiliate under out feet speedily.</w:t>
      </w:r>
      <w:r w:rsidR="00F133BA" w:rsidRPr="00D32344">
        <w:rPr>
          <w:rFonts w:asciiTheme="majorBidi" w:hAnsiTheme="majorBidi" w:cstheme="majorBidi"/>
          <w:sz w:val="26"/>
          <w:szCs w:val="26"/>
        </w:rPr>
        <w:t>”</w:t>
      </w:r>
      <w:r w:rsidR="00352360" w:rsidRPr="00D32344">
        <w:rPr>
          <w:rStyle w:val="FootnoteReference"/>
          <w:rFonts w:asciiTheme="majorBidi" w:hAnsiTheme="majorBidi" w:cstheme="majorBidi"/>
          <w:sz w:val="26"/>
          <w:szCs w:val="26"/>
        </w:rPr>
        <w:footnoteReference w:id="66"/>
      </w:r>
      <w:r w:rsidR="00F00DA0" w:rsidRPr="00D32344">
        <w:rPr>
          <w:rFonts w:asciiTheme="majorBidi" w:hAnsiTheme="majorBidi" w:cstheme="majorBidi"/>
          <w:sz w:val="26"/>
          <w:szCs w:val="26"/>
        </w:rPr>
        <w:t xml:space="preserve">  </w:t>
      </w:r>
      <w:r w:rsidR="00352360" w:rsidRPr="00D32344">
        <w:rPr>
          <w:rFonts w:asciiTheme="majorBidi" w:hAnsiTheme="majorBidi" w:cstheme="majorBidi"/>
          <w:sz w:val="26"/>
          <w:szCs w:val="26"/>
        </w:rPr>
        <w:t xml:space="preserve">The new priest believed him.  After </w:t>
      </w:r>
      <w:r w:rsidR="00146D3E">
        <w:rPr>
          <w:rFonts w:asciiTheme="majorBidi" w:hAnsiTheme="majorBidi" w:cstheme="majorBidi"/>
          <w:sz w:val="26"/>
          <w:szCs w:val="26"/>
        </w:rPr>
        <w:t>the forty days</w:t>
      </w:r>
      <w:r w:rsidR="00352360" w:rsidRPr="00D32344">
        <w:rPr>
          <w:rFonts w:asciiTheme="majorBidi" w:hAnsiTheme="majorBidi" w:cstheme="majorBidi"/>
          <w:sz w:val="26"/>
          <w:szCs w:val="26"/>
        </w:rPr>
        <w:t>, he</w:t>
      </w:r>
      <w:r w:rsidR="00F00DA0" w:rsidRPr="00D32344">
        <w:rPr>
          <w:rFonts w:asciiTheme="majorBidi" w:hAnsiTheme="majorBidi" w:cstheme="majorBidi"/>
          <w:sz w:val="26"/>
          <w:szCs w:val="26"/>
        </w:rPr>
        <w:t xml:space="preserve"> came to pray with the metropolitan, and </w:t>
      </w:r>
      <w:r w:rsidR="00146D3E">
        <w:rPr>
          <w:rFonts w:asciiTheme="majorBidi" w:hAnsiTheme="majorBidi" w:cstheme="majorBidi"/>
          <w:sz w:val="26"/>
          <w:szCs w:val="26"/>
        </w:rPr>
        <w:t>while</w:t>
      </w:r>
      <w:r w:rsidR="00F00DA0" w:rsidRPr="00D32344">
        <w:rPr>
          <w:rFonts w:asciiTheme="majorBidi" w:hAnsiTheme="majorBidi" w:cstheme="majorBidi"/>
          <w:sz w:val="26"/>
          <w:szCs w:val="26"/>
        </w:rPr>
        <w:t xml:space="preserve"> offering incense to the metropolitan he said</w:t>
      </w:r>
      <w:r w:rsidR="00146D3E">
        <w:rPr>
          <w:rFonts w:asciiTheme="majorBidi" w:hAnsiTheme="majorBidi" w:cstheme="majorBidi"/>
          <w:sz w:val="26"/>
          <w:szCs w:val="26"/>
        </w:rPr>
        <w:t xml:space="preserve"> as Fr. Gabriel taught him</w:t>
      </w:r>
      <w:r w:rsidR="00F00DA0" w:rsidRPr="00D32344">
        <w:rPr>
          <w:rFonts w:asciiTheme="majorBidi" w:hAnsiTheme="majorBidi" w:cstheme="majorBidi"/>
          <w:sz w:val="26"/>
          <w:szCs w:val="26"/>
        </w:rPr>
        <w:t xml:space="preserve">, </w:t>
      </w:r>
      <w:r w:rsidR="00E03EED" w:rsidRPr="00D32344">
        <w:rPr>
          <w:rFonts w:asciiTheme="majorBidi" w:hAnsiTheme="majorBidi" w:cstheme="majorBidi"/>
          <w:sz w:val="26"/>
          <w:szCs w:val="26"/>
        </w:rPr>
        <w:t>“</w:t>
      </w:r>
      <w:r w:rsidR="00352360" w:rsidRPr="00D32344">
        <w:rPr>
          <w:rFonts w:asciiTheme="majorBidi" w:hAnsiTheme="majorBidi" w:cstheme="majorBidi"/>
          <w:sz w:val="26"/>
          <w:szCs w:val="26"/>
        </w:rPr>
        <w:t>The worship of idols, utterly uproot from the world.  Satan and all his evil powers trample and humiliate under out feet speedily</w:t>
      </w:r>
      <w:r w:rsidR="00F00DA0" w:rsidRPr="00D32344">
        <w:rPr>
          <w:rFonts w:asciiTheme="majorBidi" w:hAnsiTheme="majorBidi" w:cstheme="majorBidi"/>
          <w:sz w:val="26"/>
          <w:szCs w:val="26"/>
        </w:rPr>
        <w:t>.</w:t>
      </w:r>
      <w:r w:rsidR="00E03EED" w:rsidRPr="00D32344">
        <w:rPr>
          <w:rFonts w:asciiTheme="majorBidi" w:hAnsiTheme="majorBidi" w:cstheme="majorBidi"/>
          <w:sz w:val="26"/>
          <w:szCs w:val="26"/>
        </w:rPr>
        <w:t>”</w:t>
      </w:r>
      <w:r w:rsidR="00F00DA0" w:rsidRPr="00D32344">
        <w:rPr>
          <w:rFonts w:asciiTheme="majorBidi" w:hAnsiTheme="majorBidi" w:cstheme="majorBidi"/>
          <w:sz w:val="26"/>
          <w:szCs w:val="26"/>
        </w:rPr>
        <w:t xml:space="preserve">  The metropolitan </w:t>
      </w:r>
      <w:r w:rsidR="00C5280E" w:rsidRPr="00D32344">
        <w:rPr>
          <w:rFonts w:asciiTheme="majorBidi" w:hAnsiTheme="majorBidi" w:cstheme="majorBidi"/>
          <w:sz w:val="26"/>
          <w:szCs w:val="26"/>
        </w:rPr>
        <w:t xml:space="preserve">got angry and </w:t>
      </w:r>
      <w:r w:rsidR="00146D3E">
        <w:rPr>
          <w:rFonts w:asciiTheme="majorBidi" w:hAnsiTheme="majorBidi" w:cstheme="majorBidi"/>
          <w:sz w:val="26"/>
          <w:szCs w:val="26"/>
        </w:rPr>
        <w:t xml:space="preserve">rebuked him saying, ‘Am I and idol?!’ </w:t>
      </w:r>
      <w:r w:rsidR="00C5280E" w:rsidRPr="00D32344">
        <w:rPr>
          <w:rFonts w:asciiTheme="majorBidi" w:hAnsiTheme="majorBidi" w:cstheme="majorBidi"/>
          <w:sz w:val="26"/>
          <w:szCs w:val="26"/>
        </w:rPr>
        <w:t xml:space="preserve">And the </w:t>
      </w:r>
      <w:r w:rsidR="000C4B9C" w:rsidRPr="00D32344">
        <w:rPr>
          <w:rFonts w:asciiTheme="majorBidi" w:hAnsiTheme="majorBidi" w:cstheme="majorBidi"/>
          <w:sz w:val="26"/>
          <w:szCs w:val="26"/>
        </w:rPr>
        <w:t>priest s</w:t>
      </w:r>
      <w:r w:rsidR="00146C57" w:rsidRPr="00D32344">
        <w:rPr>
          <w:rFonts w:asciiTheme="majorBidi" w:hAnsiTheme="majorBidi" w:cstheme="majorBidi"/>
          <w:sz w:val="26"/>
          <w:szCs w:val="26"/>
        </w:rPr>
        <w:t>imply answered that</w:t>
      </w:r>
      <w:r w:rsidR="000C4B9C" w:rsidRPr="00D32344">
        <w:rPr>
          <w:rFonts w:asciiTheme="majorBidi" w:hAnsiTheme="majorBidi" w:cstheme="majorBidi"/>
          <w:sz w:val="26"/>
          <w:szCs w:val="26"/>
        </w:rPr>
        <w:t xml:space="preserve"> Fr. Gabri</w:t>
      </w:r>
      <w:r w:rsidR="00146D3E">
        <w:rPr>
          <w:rFonts w:asciiTheme="majorBidi" w:hAnsiTheme="majorBidi" w:cstheme="majorBidi"/>
          <w:sz w:val="26"/>
          <w:szCs w:val="26"/>
        </w:rPr>
        <w:t>e</w:t>
      </w:r>
      <w:r w:rsidR="000C4B9C" w:rsidRPr="00D32344">
        <w:rPr>
          <w:rFonts w:asciiTheme="majorBidi" w:hAnsiTheme="majorBidi" w:cstheme="majorBidi"/>
          <w:sz w:val="26"/>
          <w:szCs w:val="26"/>
        </w:rPr>
        <w:t xml:space="preserve">l taught </w:t>
      </w:r>
      <w:r w:rsidR="00146C57" w:rsidRPr="00D32344">
        <w:rPr>
          <w:rFonts w:asciiTheme="majorBidi" w:hAnsiTheme="majorBidi" w:cstheme="majorBidi"/>
          <w:sz w:val="26"/>
          <w:szCs w:val="26"/>
        </w:rPr>
        <w:t>him to say it.</w:t>
      </w:r>
      <w:r w:rsidR="009B1FBD" w:rsidRPr="00D32344">
        <w:rPr>
          <w:rFonts w:asciiTheme="majorBidi" w:hAnsiTheme="majorBidi" w:cstheme="majorBidi"/>
          <w:sz w:val="26"/>
          <w:szCs w:val="26"/>
        </w:rPr>
        <w:t xml:space="preserve"> </w:t>
      </w:r>
      <w:r w:rsidR="00804525" w:rsidRPr="00D32344">
        <w:rPr>
          <w:rFonts w:asciiTheme="majorBidi" w:hAnsiTheme="majorBidi" w:cstheme="majorBidi"/>
          <w:sz w:val="26"/>
          <w:szCs w:val="26"/>
        </w:rPr>
        <w:t xml:space="preserve">Being </w:t>
      </w:r>
      <w:r w:rsidR="009B1FBD" w:rsidRPr="00D32344">
        <w:rPr>
          <w:rFonts w:asciiTheme="majorBidi" w:hAnsiTheme="majorBidi" w:cstheme="majorBidi"/>
          <w:sz w:val="26"/>
          <w:szCs w:val="26"/>
        </w:rPr>
        <w:t>questioned</w:t>
      </w:r>
      <w:r w:rsidR="00804525" w:rsidRPr="00D32344">
        <w:rPr>
          <w:rFonts w:asciiTheme="majorBidi" w:hAnsiTheme="majorBidi" w:cstheme="majorBidi"/>
          <w:sz w:val="26"/>
          <w:szCs w:val="26"/>
        </w:rPr>
        <w:t>,</w:t>
      </w:r>
      <w:r w:rsidR="009B1FBD" w:rsidRPr="00D32344">
        <w:rPr>
          <w:rFonts w:asciiTheme="majorBidi" w:hAnsiTheme="majorBidi" w:cstheme="majorBidi"/>
          <w:sz w:val="26"/>
          <w:szCs w:val="26"/>
        </w:rPr>
        <w:t xml:space="preserve"> Fr. Gabriel said, </w:t>
      </w:r>
      <w:r w:rsidR="00E03EED" w:rsidRPr="00D32344">
        <w:rPr>
          <w:rFonts w:asciiTheme="majorBidi" w:hAnsiTheme="majorBidi" w:cstheme="majorBidi"/>
          <w:sz w:val="26"/>
          <w:szCs w:val="26"/>
        </w:rPr>
        <w:t>“</w:t>
      </w:r>
      <w:r w:rsidR="009B1FBD" w:rsidRPr="00D32344">
        <w:rPr>
          <w:rFonts w:asciiTheme="majorBidi" w:hAnsiTheme="majorBidi" w:cstheme="majorBidi"/>
          <w:sz w:val="26"/>
          <w:szCs w:val="26"/>
        </w:rPr>
        <w:t xml:space="preserve">Your eminence, I was </w:t>
      </w:r>
      <w:r w:rsidR="00D07512" w:rsidRPr="00D32344">
        <w:rPr>
          <w:rFonts w:asciiTheme="majorBidi" w:hAnsiTheme="majorBidi" w:cstheme="majorBidi"/>
          <w:sz w:val="26"/>
          <w:szCs w:val="26"/>
        </w:rPr>
        <w:t xml:space="preserve">just </w:t>
      </w:r>
      <w:r w:rsidR="009B1FBD" w:rsidRPr="00D32344">
        <w:rPr>
          <w:rFonts w:asciiTheme="majorBidi" w:hAnsiTheme="majorBidi" w:cstheme="majorBidi"/>
          <w:sz w:val="26"/>
          <w:szCs w:val="26"/>
        </w:rPr>
        <w:t>joking.</w:t>
      </w:r>
      <w:r w:rsidR="00E03EED" w:rsidRPr="00D32344">
        <w:rPr>
          <w:rFonts w:asciiTheme="majorBidi" w:hAnsiTheme="majorBidi" w:cstheme="majorBidi"/>
          <w:sz w:val="26"/>
          <w:szCs w:val="26"/>
        </w:rPr>
        <w:t>”</w:t>
      </w:r>
      <w:r w:rsidR="009B1FBD" w:rsidRPr="00D32344">
        <w:rPr>
          <w:rFonts w:asciiTheme="majorBidi" w:hAnsiTheme="majorBidi" w:cstheme="majorBidi"/>
          <w:sz w:val="26"/>
          <w:szCs w:val="26"/>
        </w:rPr>
        <w:t xml:space="preserve"> The metropolitan picked up for Cairo</w:t>
      </w:r>
      <w:r w:rsidR="00146C57" w:rsidRPr="00D32344">
        <w:rPr>
          <w:rFonts w:asciiTheme="majorBidi" w:hAnsiTheme="majorBidi" w:cstheme="majorBidi"/>
          <w:sz w:val="26"/>
          <w:szCs w:val="26"/>
        </w:rPr>
        <w:t xml:space="preserve"> and reported to His Holiness Pope Kyrillos VI</w:t>
      </w:r>
      <w:r w:rsidR="0048183B">
        <w:rPr>
          <w:rFonts w:asciiTheme="majorBidi" w:hAnsiTheme="majorBidi" w:cstheme="majorBidi"/>
          <w:sz w:val="26"/>
          <w:szCs w:val="26"/>
        </w:rPr>
        <w:t>.</w:t>
      </w:r>
      <w:r w:rsidR="00146C57" w:rsidRPr="00D32344">
        <w:rPr>
          <w:rFonts w:asciiTheme="majorBidi" w:hAnsiTheme="majorBidi" w:cstheme="majorBidi"/>
          <w:sz w:val="26"/>
          <w:szCs w:val="26"/>
        </w:rPr>
        <w:t xml:space="preserve"> </w:t>
      </w:r>
      <w:r w:rsidR="009B1FBD" w:rsidRPr="00D32344">
        <w:rPr>
          <w:rFonts w:asciiTheme="majorBidi" w:hAnsiTheme="majorBidi" w:cstheme="majorBidi"/>
          <w:sz w:val="26"/>
          <w:szCs w:val="26"/>
        </w:rPr>
        <w:t xml:space="preserve">His Holiness questioned Fr. Gabriel, he responded that he was </w:t>
      </w:r>
      <w:r w:rsidR="002E31B1" w:rsidRPr="00D32344">
        <w:rPr>
          <w:rFonts w:asciiTheme="majorBidi" w:hAnsiTheme="majorBidi" w:cstheme="majorBidi"/>
          <w:sz w:val="26"/>
          <w:szCs w:val="26"/>
        </w:rPr>
        <w:t xml:space="preserve">only </w:t>
      </w:r>
      <w:r w:rsidR="009B1FBD" w:rsidRPr="00D32344">
        <w:rPr>
          <w:rFonts w:asciiTheme="majorBidi" w:hAnsiTheme="majorBidi" w:cstheme="majorBidi"/>
          <w:sz w:val="26"/>
          <w:szCs w:val="26"/>
        </w:rPr>
        <w:t xml:space="preserve">joking.  His Holiness said, </w:t>
      </w:r>
      <w:r w:rsidR="00E03EED" w:rsidRPr="00D32344">
        <w:rPr>
          <w:rFonts w:asciiTheme="majorBidi" w:hAnsiTheme="majorBidi" w:cstheme="majorBidi"/>
          <w:sz w:val="26"/>
          <w:szCs w:val="26"/>
        </w:rPr>
        <w:t>“</w:t>
      </w:r>
      <w:r w:rsidR="0048183B">
        <w:rPr>
          <w:rFonts w:asciiTheme="majorBidi" w:hAnsiTheme="majorBidi" w:cstheme="majorBidi"/>
          <w:sz w:val="26"/>
          <w:szCs w:val="26"/>
        </w:rPr>
        <w:t>There should be no jokes in the liturgy</w:t>
      </w:r>
      <w:r w:rsidR="009B1FBD" w:rsidRPr="00D32344">
        <w:rPr>
          <w:rFonts w:asciiTheme="majorBidi" w:hAnsiTheme="majorBidi" w:cstheme="majorBidi"/>
          <w:sz w:val="26"/>
          <w:szCs w:val="26"/>
        </w:rPr>
        <w:t>. Take six months at the Sourian monastery</w:t>
      </w:r>
      <w:r w:rsidR="009043C9" w:rsidRPr="00D32344">
        <w:rPr>
          <w:rFonts w:asciiTheme="majorBidi" w:hAnsiTheme="majorBidi" w:cstheme="majorBidi"/>
          <w:sz w:val="26"/>
          <w:szCs w:val="26"/>
        </w:rPr>
        <w:t>. And do not pray</w:t>
      </w:r>
      <w:r w:rsidR="009B1FBD" w:rsidRPr="00D32344">
        <w:rPr>
          <w:rFonts w:asciiTheme="majorBidi" w:hAnsiTheme="majorBidi" w:cstheme="majorBidi"/>
          <w:sz w:val="26"/>
          <w:szCs w:val="26"/>
        </w:rPr>
        <w:t xml:space="preserve"> any </w:t>
      </w:r>
      <w:r w:rsidR="009B1FBD" w:rsidRPr="00D32344">
        <w:rPr>
          <w:rFonts w:asciiTheme="majorBidi" w:hAnsiTheme="majorBidi" w:cstheme="majorBidi"/>
          <w:sz w:val="26"/>
          <w:szCs w:val="26"/>
        </w:rPr>
        <w:lastRenderedPageBreak/>
        <w:t>liturgies.</w:t>
      </w:r>
      <w:r w:rsidR="00E03EED" w:rsidRPr="00D32344">
        <w:rPr>
          <w:rFonts w:asciiTheme="majorBidi" w:hAnsiTheme="majorBidi" w:cstheme="majorBidi"/>
          <w:sz w:val="26"/>
          <w:szCs w:val="26"/>
        </w:rPr>
        <w:t>”</w:t>
      </w:r>
      <w:r w:rsidR="009B1FBD" w:rsidRPr="00D32344">
        <w:rPr>
          <w:rFonts w:asciiTheme="majorBidi" w:hAnsiTheme="majorBidi" w:cstheme="majorBidi"/>
          <w:sz w:val="26"/>
          <w:szCs w:val="26"/>
        </w:rPr>
        <w:t xml:space="preserve">  </w:t>
      </w:r>
      <w:r w:rsidR="00146C57" w:rsidRPr="00D32344">
        <w:rPr>
          <w:rFonts w:asciiTheme="majorBidi" w:hAnsiTheme="majorBidi" w:cstheme="majorBidi"/>
          <w:sz w:val="26"/>
          <w:szCs w:val="26"/>
        </w:rPr>
        <w:t>(</w:t>
      </w:r>
      <w:r w:rsidR="009B1FBD" w:rsidRPr="00D32344">
        <w:rPr>
          <w:rFonts w:asciiTheme="majorBidi" w:hAnsiTheme="majorBidi" w:cstheme="majorBidi"/>
          <w:sz w:val="26"/>
          <w:szCs w:val="26"/>
        </w:rPr>
        <w:t xml:space="preserve">When </w:t>
      </w:r>
      <w:r w:rsidR="00146C57" w:rsidRPr="00D32344">
        <w:rPr>
          <w:rFonts w:asciiTheme="majorBidi" w:hAnsiTheme="majorBidi" w:cstheme="majorBidi"/>
          <w:sz w:val="26"/>
          <w:szCs w:val="26"/>
        </w:rPr>
        <w:t>H.E. Metropolitan Bishoy</w:t>
      </w:r>
      <w:r w:rsidR="009B1FBD" w:rsidRPr="00D32344">
        <w:rPr>
          <w:rFonts w:asciiTheme="majorBidi" w:hAnsiTheme="majorBidi" w:cstheme="majorBidi"/>
          <w:sz w:val="26"/>
          <w:szCs w:val="26"/>
        </w:rPr>
        <w:t xml:space="preserve"> arrived </w:t>
      </w:r>
      <w:r w:rsidR="00146C57" w:rsidRPr="00D32344">
        <w:rPr>
          <w:rFonts w:asciiTheme="majorBidi" w:hAnsiTheme="majorBidi" w:cstheme="majorBidi"/>
          <w:sz w:val="26"/>
          <w:szCs w:val="26"/>
        </w:rPr>
        <w:t>to the S</w:t>
      </w:r>
      <w:r w:rsidR="00423A9D">
        <w:rPr>
          <w:rFonts w:asciiTheme="majorBidi" w:hAnsiTheme="majorBidi" w:cstheme="majorBidi"/>
          <w:sz w:val="26"/>
          <w:szCs w:val="26"/>
        </w:rPr>
        <w:t>o</w:t>
      </w:r>
      <w:r w:rsidR="00146C57" w:rsidRPr="00D32344">
        <w:rPr>
          <w:rFonts w:asciiTheme="majorBidi" w:hAnsiTheme="majorBidi" w:cstheme="majorBidi"/>
          <w:sz w:val="26"/>
          <w:szCs w:val="26"/>
        </w:rPr>
        <w:t xml:space="preserve">urian Monastery </w:t>
      </w:r>
      <w:r w:rsidR="009043C9" w:rsidRPr="00D32344">
        <w:rPr>
          <w:rFonts w:asciiTheme="majorBidi" w:hAnsiTheme="majorBidi" w:cstheme="majorBidi"/>
          <w:sz w:val="26"/>
          <w:szCs w:val="26"/>
        </w:rPr>
        <w:t xml:space="preserve">in 1968 </w:t>
      </w:r>
      <w:r w:rsidR="009B1FBD" w:rsidRPr="00D32344">
        <w:rPr>
          <w:rFonts w:asciiTheme="majorBidi" w:hAnsiTheme="majorBidi" w:cstheme="majorBidi"/>
          <w:sz w:val="26"/>
          <w:szCs w:val="26"/>
        </w:rPr>
        <w:t xml:space="preserve">to become a new monk, </w:t>
      </w:r>
      <w:r w:rsidR="00146C57" w:rsidRPr="00D32344">
        <w:rPr>
          <w:rFonts w:asciiTheme="majorBidi" w:hAnsiTheme="majorBidi" w:cstheme="majorBidi"/>
          <w:sz w:val="26"/>
          <w:szCs w:val="26"/>
        </w:rPr>
        <w:t>it was during the six months of punishment for</w:t>
      </w:r>
      <w:r w:rsidR="009B1FBD" w:rsidRPr="00D32344">
        <w:rPr>
          <w:rFonts w:asciiTheme="majorBidi" w:hAnsiTheme="majorBidi" w:cstheme="majorBidi"/>
          <w:sz w:val="26"/>
          <w:szCs w:val="26"/>
        </w:rPr>
        <w:t xml:space="preserve"> Fr. Gabriel</w:t>
      </w:r>
      <w:r w:rsidR="00146C57" w:rsidRPr="00D32344">
        <w:rPr>
          <w:rFonts w:asciiTheme="majorBidi" w:hAnsiTheme="majorBidi" w:cstheme="majorBidi"/>
          <w:sz w:val="26"/>
          <w:szCs w:val="26"/>
        </w:rPr>
        <w:t>)</w:t>
      </w:r>
      <w:r w:rsidR="009B1FBD" w:rsidRPr="00D32344">
        <w:rPr>
          <w:rFonts w:asciiTheme="majorBidi" w:hAnsiTheme="majorBidi" w:cstheme="majorBidi"/>
          <w:sz w:val="26"/>
          <w:szCs w:val="26"/>
        </w:rPr>
        <w:t xml:space="preserve">.  </w:t>
      </w:r>
      <w:r w:rsidR="00423A9D">
        <w:rPr>
          <w:rFonts w:asciiTheme="majorBidi" w:hAnsiTheme="majorBidi" w:cstheme="majorBidi"/>
          <w:sz w:val="26"/>
          <w:szCs w:val="26"/>
        </w:rPr>
        <w:t>Fr. Gabriel died and the day came when</w:t>
      </w:r>
      <w:r w:rsidR="00101DFC" w:rsidRPr="00D32344">
        <w:rPr>
          <w:rFonts w:asciiTheme="majorBidi" w:hAnsiTheme="majorBidi" w:cstheme="majorBidi"/>
          <w:sz w:val="26"/>
          <w:szCs w:val="26"/>
        </w:rPr>
        <w:t xml:space="preserve"> Protestants say that </w:t>
      </w:r>
      <w:r w:rsidR="00423A9D">
        <w:rPr>
          <w:rFonts w:asciiTheme="majorBidi" w:hAnsiTheme="majorBidi" w:cstheme="majorBidi"/>
          <w:sz w:val="26"/>
          <w:szCs w:val="26"/>
        </w:rPr>
        <w:t xml:space="preserve">offering incense </w:t>
      </w:r>
      <w:r w:rsidR="00423A9D" w:rsidRPr="00D32344">
        <w:rPr>
          <w:rFonts w:asciiTheme="majorBidi" w:hAnsiTheme="majorBidi" w:cstheme="majorBidi"/>
          <w:sz w:val="26"/>
          <w:szCs w:val="26"/>
        </w:rPr>
        <w:t xml:space="preserve">to the bishop </w:t>
      </w:r>
      <w:r w:rsidR="00423A9D">
        <w:rPr>
          <w:rFonts w:asciiTheme="majorBidi" w:hAnsiTheme="majorBidi" w:cstheme="majorBidi"/>
          <w:sz w:val="26"/>
          <w:szCs w:val="26"/>
        </w:rPr>
        <w:t>is an idol worship</w:t>
      </w:r>
      <w:r w:rsidR="00101DFC" w:rsidRPr="00D32344">
        <w:rPr>
          <w:rFonts w:asciiTheme="majorBidi" w:hAnsiTheme="majorBidi" w:cstheme="majorBidi"/>
          <w:sz w:val="26"/>
          <w:szCs w:val="26"/>
        </w:rPr>
        <w:t>.</w:t>
      </w:r>
    </w:p>
    <w:p w:rsidR="00987F75" w:rsidRPr="00D32344" w:rsidRDefault="00987F75" w:rsidP="00987F75">
      <w:pPr>
        <w:rPr>
          <w:rFonts w:asciiTheme="majorBidi" w:hAnsiTheme="majorBidi" w:cstheme="majorBidi"/>
          <w:sz w:val="26"/>
          <w:szCs w:val="26"/>
        </w:rPr>
      </w:pPr>
    </w:p>
    <w:p w:rsidR="00987F75" w:rsidRPr="00D32344" w:rsidRDefault="00987F75" w:rsidP="00987F75">
      <w:pPr>
        <w:rPr>
          <w:rFonts w:asciiTheme="majorBidi" w:hAnsiTheme="majorBidi" w:cstheme="majorBidi"/>
          <w:sz w:val="26"/>
          <w:szCs w:val="26"/>
        </w:rPr>
      </w:pPr>
    </w:p>
    <w:p w:rsidR="00987F75" w:rsidRPr="00D32344" w:rsidRDefault="00987F75" w:rsidP="00146C57">
      <w:pPr>
        <w:pStyle w:val="ListParagraph"/>
        <w:numPr>
          <w:ilvl w:val="0"/>
          <w:numId w:val="2"/>
        </w:numPr>
        <w:rPr>
          <w:rFonts w:asciiTheme="majorBidi" w:hAnsiTheme="majorBidi" w:cstheme="majorBidi"/>
          <w:b/>
          <w:bCs/>
          <w:sz w:val="32"/>
          <w:szCs w:val="32"/>
        </w:rPr>
      </w:pPr>
      <w:r w:rsidRPr="00D32344">
        <w:rPr>
          <w:rFonts w:asciiTheme="majorBidi" w:hAnsiTheme="majorBidi" w:cstheme="majorBidi"/>
          <w:b/>
          <w:bCs/>
          <w:sz w:val="32"/>
          <w:szCs w:val="32"/>
        </w:rPr>
        <w:t>Worship</w:t>
      </w:r>
      <w:r w:rsidR="00811EA7" w:rsidRPr="00D32344">
        <w:rPr>
          <w:rFonts w:asciiTheme="majorBidi" w:hAnsiTheme="majorBidi" w:cstheme="majorBidi"/>
          <w:b/>
          <w:bCs/>
          <w:sz w:val="32"/>
          <w:szCs w:val="32"/>
        </w:rPr>
        <w:t>ing</w:t>
      </w:r>
      <w:r w:rsidRPr="00D32344">
        <w:rPr>
          <w:rFonts w:asciiTheme="majorBidi" w:hAnsiTheme="majorBidi" w:cstheme="majorBidi"/>
          <w:b/>
          <w:bCs/>
          <w:sz w:val="32"/>
          <w:szCs w:val="32"/>
        </w:rPr>
        <w:t xml:space="preserve"> </w:t>
      </w:r>
      <w:r w:rsidR="00146C57" w:rsidRPr="00D32344">
        <w:rPr>
          <w:rFonts w:asciiTheme="majorBidi" w:hAnsiTheme="majorBidi" w:cstheme="majorBidi"/>
          <w:b/>
          <w:bCs/>
          <w:sz w:val="32"/>
          <w:szCs w:val="32"/>
        </w:rPr>
        <w:t>the Body and Blood of Christ</w:t>
      </w:r>
      <w:r w:rsidRPr="00D32344">
        <w:rPr>
          <w:rFonts w:asciiTheme="majorBidi" w:hAnsiTheme="majorBidi" w:cstheme="majorBidi"/>
          <w:b/>
          <w:bCs/>
          <w:sz w:val="32"/>
          <w:szCs w:val="32"/>
        </w:rPr>
        <w:t>:</w:t>
      </w:r>
    </w:p>
    <w:p w:rsidR="00987F75" w:rsidRPr="00D32344" w:rsidRDefault="00987F75" w:rsidP="00987F75">
      <w:pPr>
        <w:rPr>
          <w:rFonts w:asciiTheme="majorBidi" w:hAnsiTheme="majorBidi" w:cstheme="majorBidi"/>
          <w:sz w:val="26"/>
          <w:szCs w:val="26"/>
        </w:rPr>
      </w:pPr>
    </w:p>
    <w:p w:rsidR="00146C57" w:rsidRPr="00D32344" w:rsidRDefault="00146C57" w:rsidP="00423A9D">
      <w:pPr>
        <w:rPr>
          <w:rFonts w:asciiTheme="majorBidi" w:hAnsiTheme="majorBidi" w:cstheme="majorBidi"/>
          <w:sz w:val="26"/>
          <w:szCs w:val="26"/>
        </w:rPr>
      </w:pPr>
      <w:r w:rsidRPr="00D32344">
        <w:rPr>
          <w:rFonts w:asciiTheme="majorBidi" w:hAnsiTheme="majorBidi" w:cstheme="majorBidi"/>
          <w:sz w:val="26"/>
          <w:szCs w:val="26"/>
        </w:rPr>
        <w:t>When our Lord Jesus Christ offered the bread and wine to His disciples on the eve of His crucifixion</w:t>
      </w:r>
      <w:r w:rsidR="00DE615F" w:rsidRPr="00D32344">
        <w:rPr>
          <w:rFonts w:asciiTheme="majorBidi" w:hAnsiTheme="majorBidi" w:cstheme="majorBidi"/>
          <w:sz w:val="26"/>
          <w:szCs w:val="26"/>
        </w:rPr>
        <w:t xml:space="preserve">, He said, </w:t>
      </w:r>
      <w:r w:rsidR="00E03EED" w:rsidRPr="00D32344">
        <w:rPr>
          <w:rFonts w:asciiTheme="majorBidi" w:hAnsiTheme="majorBidi" w:cstheme="majorBidi"/>
          <w:sz w:val="26"/>
          <w:szCs w:val="26"/>
        </w:rPr>
        <w:t>“</w:t>
      </w:r>
      <w:r w:rsidR="00DE615F" w:rsidRPr="00D32344">
        <w:rPr>
          <w:rFonts w:asciiTheme="majorBidi" w:hAnsiTheme="majorBidi" w:cstheme="majorBidi"/>
          <w:sz w:val="26"/>
          <w:szCs w:val="26"/>
        </w:rPr>
        <w:t>T</w:t>
      </w:r>
      <w:r w:rsidR="00DE615F" w:rsidRPr="00D32344">
        <w:rPr>
          <w:rFonts w:asciiTheme="majorBidi" w:hAnsiTheme="majorBidi" w:cstheme="majorBidi"/>
          <w:sz w:val="26"/>
          <w:szCs w:val="26"/>
          <w:lang w:bidi="he-IL"/>
        </w:rPr>
        <w:t>his is My body… this is My blood.</w:t>
      </w:r>
      <w:r w:rsidR="00E03EED" w:rsidRPr="00D32344">
        <w:rPr>
          <w:rFonts w:asciiTheme="majorBidi" w:hAnsiTheme="majorBidi" w:cstheme="majorBidi"/>
          <w:sz w:val="26"/>
          <w:szCs w:val="26"/>
        </w:rPr>
        <w:t>”</w:t>
      </w:r>
      <w:r w:rsidR="00DE615F" w:rsidRPr="00D32344">
        <w:rPr>
          <w:rStyle w:val="FootnoteReference"/>
          <w:rFonts w:asciiTheme="majorBidi" w:hAnsiTheme="majorBidi" w:cstheme="majorBidi"/>
          <w:sz w:val="26"/>
          <w:szCs w:val="26"/>
        </w:rPr>
        <w:footnoteReference w:id="67"/>
      </w:r>
      <w:r w:rsidR="001B4CFC" w:rsidRPr="00D32344">
        <w:rPr>
          <w:rFonts w:asciiTheme="majorBidi" w:hAnsiTheme="majorBidi" w:cstheme="majorBidi"/>
          <w:sz w:val="26"/>
          <w:szCs w:val="26"/>
        </w:rPr>
        <w:t xml:space="preserve">  </w:t>
      </w:r>
      <w:r w:rsidR="00C341A1" w:rsidRPr="00D32344">
        <w:rPr>
          <w:rFonts w:asciiTheme="majorBidi" w:hAnsiTheme="majorBidi" w:cstheme="majorBidi"/>
          <w:sz w:val="26"/>
          <w:szCs w:val="26"/>
        </w:rPr>
        <w:t>Do</w:t>
      </w:r>
      <w:r w:rsidR="001B4CFC" w:rsidRPr="00D32344">
        <w:rPr>
          <w:rFonts w:asciiTheme="majorBidi" w:hAnsiTheme="majorBidi" w:cstheme="majorBidi"/>
          <w:sz w:val="26"/>
          <w:szCs w:val="26"/>
        </w:rPr>
        <w:t xml:space="preserve"> we believe Christ or not?  He </w:t>
      </w:r>
      <w:r w:rsidRPr="00D32344">
        <w:rPr>
          <w:rFonts w:asciiTheme="majorBidi" w:hAnsiTheme="majorBidi" w:cstheme="majorBidi"/>
          <w:sz w:val="26"/>
          <w:szCs w:val="26"/>
        </w:rPr>
        <w:t xml:space="preserve">also </w:t>
      </w:r>
      <w:r w:rsidR="001B4CFC" w:rsidRPr="00D32344">
        <w:rPr>
          <w:rFonts w:asciiTheme="majorBidi" w:hAnsiTheme="majorBidi" w:cstheme="majorBidi"/>
          <w:sz w:val="26"/>
          <w:szCs w:val="26"/>
        </w:rPr>
        <w:t xml:space="preserve">said, </w:t>
      </w:r>
      <w:r w:rsidR="00E03EED" w:rsidRPr="00D32344">
        <w:rPr>
          <w:rFonts w:asciiTheme="majorBidi" w:hAnsiTheme="majorBidi" w:cstheme="majorBidi"/>
          <w:sz w:val="26"/>
          <w:szCs w:val="26"/>
        </w:rPr>
        <w:t>“</w:t>
      </w:r>
      <w:r w:rsidR="001B4CFC" w:rsidRPr="00D32344">
        <w:rPr>
          <w:rFonts w:asciiTheme="majorBidi" w:hAnsiTheme="majorBidi" w:cstheme="majorBidi"/>
          <w:sz w:val="26"/>
          <w:szCs w:val="26"/>
          <w:lang w:bidi="he-IL"/>
        </w:rPr>
        <w:t>For My flesh is food indeed</w:t>
      </w:r>
      <w:r w:rsidR="00C341A1" w:rsidRPr="00D32344">
        <w:rPr>
          <w:rFonts w:asciiTheme="majorBidi" w:hAnsiTheme="majorBidi" w:cstheme="majorBidi"/>
          <w:sz w:val="26"/>
          <w:szCs w:val="26"/>
          <w:lang w:bidi="he-IL"/>
        </w:rPr>
        <w:t xml:space="preserve"> [true food]</w:t>
      </w:r>
      <w:r w:rsidR="001B4CFC" w:rsidRPr="00D32344">
        <w:rPr>
          <w:rFonts w:asciiTheme="majorBidi" w:hAnsiTheme="majorBidi" w:cstheme="majorBidi"/>
          <w:sz w:val="26"/>
          <w:szCs w:val="26"/>
          <w:lang w:bidi="he-IL"/>
        </w:rPr>
        <w:t>, and My blood is drink indeed</w:t>
      </w:r>
      <w:r w:rsidR="00C341A1" w:rsidRPr="00D32344">
        <w:rPr>
          <w:rFonts w:asciiTheme="majorBidi" w:hAnsiTheme="majorBidi" w:cstheme="majorBidi"/>
          <w:sz w:val="26"/>
          <w:szCs w:val="26"/>
          <w:lang w:bidi="he-IL"/>
        </w:rPr>
        <w:t xml:space="preserve"> [true drink]</w:t>
      </w:r>
      <w:r w:rsidR="001B4CFC" w:rsidRPr="00D32344">
        <w:rPr>
          <w:rFonts w:asciiTheme="majorBidi" w:hAnsiTheme="majorBidi" w:cstheme="majorBidi"/>
          <w:sz w:val="26"/>
          <w:szCs w:val="26"/>
          <w:lang w:bidi="he-IL"/>
        </w:rPr>
        <w:t>.</w:t>
      </w:r>
      <w:r w:rsidR="00E03EED" w:rsidRPr="00D32344">
        <w:rPr>
          <w:rFonts w:asciiTheme="majorBidi" w:hAnsiTheme="majorBidi" w:cstheme="majorBidi"/>
          <w:sz w:val="26"/>
          <w:szCs w:val="26"/>
        </w:rPr>
        <w:t>”</w:t>
      </w:r>
      <w:r w:rsidR="001B4CFC" w:rsidRPr="00D32344">
        <w:rPr>
          <w:rStyle w:val="FootnoteReference"/>
          <w:rFonts w:asciiTheme="majorBidi" w:hAnsiTheme="majorBidi" w:cstheme="majorBidi"/>
          <w:sz w:val="26"/>
          <w:szCs w:val="26"/>
        </w:rPr>
        <w:footnoteReference w:id="68"/>
      </w:r>
      <w:r w:rsidR="003D2CA0" w:rsidRPr="00D32344">
        <w:rPr>
          <w:rFonts w:asciiTheme="majorBidi" w:hAnsiTheme="majorBidi" w:cstheme="majorBidi"/>
          <w:sz w:val="26"/>
          <w:szCs w:val="26"/>
        </w:rPr>
        <w:t xml:space="preserve">  Protestants </w:t>
      </w:r>
      <w:r w:rsidRPr="00D32344">
        <w:rPr>
          <w:rFonts w:asciiTheme="majorBidi" w:hAnsiTheme="majorBidi" w:cstheme="majorBidi"/>
          <w:sz w:val="26"/>
          <w:szCs w:val="26"/>
        </w:rPr>
        <w:t xml:space="preserve">mock at us </w:t>
      </w:r>
      <w:r w:rsidR="003D2CA0" w:rsidRPr="00D32344">
        <w:rPr>
          <w:rFonts w:asciiTheme="majorBidi" w:hAnsiTheme="majorBidi" w:cstheme="majorBidi"/>
          <w:sz w:val="26"/>
          <w:szCs w:val="26"/>
        </w:rPr>
        <w:t>say</w:t>
      </w:r>
      <w:r w:rsidRPr="00D32344">
        <w:rPr>
          <w:rFonts w:asciiTheme="majorBidi" w:hAnsiTheme="majorBidi" w:cstheme="majorBidi"/>
          <w:sz w:val="26"/>
          <w:szCs w:val="26"/>
        </w:rPr>
        <w:t>ing</w:t>
      </w:r>
      <w:r w:rsidR="00423A9D">
        <w:rPr>
          <w:rFonts w:asciiTheme="majorBidi" w:hAnsiTheme="majorBidi" w:cstheme="majorBidi"/>
          <w:sz w:val="26"/>
          <w:szCs w:val="26"/>
        </w:rPr>
        <w:t xml:space="preserve"> that we</w:t>
      </w:r>
      <w:r w:rsidR="003D2CA0" w:rsidRPr="00D32344">
        <w:rPr>
          <w:rFonts w:asciiTheme="majorBidi" w:hAnsiTheme="majorBidi" w:cstheme="majorBidi"/>
          <w:sz w:val="26"/>
          <w:szCs w:val="26"/>
        </w:rPr>
        <w:t xml:space="preserve"> knead </w:t>
      </w:r>
      <w:r w:rsidR="00423A9D">
        <w:rPr>
          <w:rFonts w:asciiTheme="majorBidi" w:hAnsiTheme="majorBidi" w:cstheme="majorBidi"/>
          <w:sz w:val="26"/>
          <w:szCs w:val="26"/>
        </w:rPr>
        <w:t>our</w:t>
      </w:r>
      <w:r w:rsidR="003D2CA0" w:rsidRPr="00D32344">
        <w:rPr>
          <w:rFonts w:asciiTheme="majorBidi" w:hAnsiTheme="majorBidi" w:cstheme="majorBidi"/>
          <w:sz w:val="26"/>
          <w:szCs w:val="26"/>
        </w:rPr>
        <w:t xml:space="preserve"> God, bake him, and then </w:t>
      </w:r>
      <w:r w:rsidR="00423A9D">
        <w:rPr>
          <w:rFonts w:asciiTheme="majorBidi" w:hAnsiTheme="majorBidi" w:cstheme="majorBidi"/>
          <w:sz w:val="26"/>
          <w:szCs w:val="26"/>
        </w:rPr>
        <w:t>we bow to Him</w:t>
      </w:r>
      <w:r w:rsidR="003D2CA0" w:rsidRPr="00D32344">
        <w:rPr>
          <w:rFonts w:asciiTheme="majorBidi" w:hAnsiTheme="majorBidi" w:cstheme="majorBidi"/>
          <w:sz w:val="26"/>
          <w:szCs w:val="26"/>
        </w:rPr>
        <w:t>.</w:t>
      </w:r>
      <w:r w:rsidR="0050612C" w:rsidRPr="00D32344">
        <w:rPr>
          <w:rFonts w:asciiTheme="majorBidi" w:hAnsiTheme="majorBidi" w:cstheme="majorBidi"/>
          <w:sz w:val="26"/>
          <w:szCs w:val="26"/>
        </w:rPr>
        <w:t xml:space="preserve">  </w:t>
      </w:r>
      <w:r w:rsidRPr="00D32344">
        <w:rPr>
          <w:rFonts w:asciiTheme="majorBidi" w:hAnsiTheme="majorBidi" w:cstheme="majorBidi"/>
          <w:sz w:val="26"/>
          <w:szCs w:val="26"/>
        </w:rPr>
        <w:t>Saying this they resemble</w:t>
      </w:r>
      <w:r w:rsidR="0050612C" w:rsidRPr="00D32344">
        <w:rPr>
          <w:rFonts w:asciiTheme="majorBidi" w:hAnsiTheme="majorBidi" w:cstheme="majorBidi"/>
          <w:sz w:val="26"/>
          <w:szCs w:val="26"/>
        </w:rPr>
        <w:t xml:space="preserve"> non-Christians who </w:t>
      </w:r>
      <w:r w:rsidR="00C341A1" w:rsidRPr="00D32344">
        <w:rPr>
          <w:rFonts w:asciiTheme="majorBidi" w:hAnsiTheme="majorBidi" w:cstheme="majorBidi"/>
          <w:sz w:val="26"/>
          <w:szCs w:val="26"/>
        </w:rPr>
        <w:t>claim</w:t>
      </w:r>
      <w:r w:rsidR="0050612C" w:rsidRPr="00D32344">
        <w:rPr>
          <w:rFonts w:asciiTheme="majorBidi" w:hAnsiTheme="majorBidi" w:cstheme="majorBidi"/>
          <w:sz w:val="26"/>
          <w:szCs w:val="26"/>
        </w:rPr>
        <w:t xml:space="preserve"> that the man born blind</w:t>
      </w:r>
      <w:r w:rsidR="00E03EED" w:rsidRPr="00D32344">
        <w:rPr>
          <w:rFonts w:asciiTheme="majorBidi" w:hAnsiTheme="majorBidi" w:cstheme="majorBidi"/>
          <w:sz w:val="26"/>
          <w:szCs w:val="26"/>
        </w:rPr>
        <w:t>’</w:t>
      </w:r>
      <w:r w:rsidR="0050612C" w:rsidRPr="00D32344">
        <w:rPr>
          <w:rFonts w:asciiTheme="majorBidi" w:hAnsiTheme="majorBidi" w:cstheme="majorBidi"/>
          <w:sz w:val="26"/>
          <w:szCs w:val="26"/>
        </w:rPr>
        <w:t xml:space="preserve">s worship of the Lord Christ is </w:t>
      </w:r>
      <w:r w:rsidR="009D31C3" w:rsidRPr="00D32344">
        <w:rPr>
          <w:rFonts w:asciiTheme="majorBidi" w:hAnsiTheme="majorBidi" w:cstheme="majorBidi"/>
          <w:sz w:val="26"/>
          <w:szCs w:val="26"/>
        </w:rPr>
        <w:t>polytheism</w:t>
      </w:r>
      <w:r w:rsidR="00007A07" w:rsidRPr="00D32344">
        <w:rPr>
          <w:rFonts w:asciiTheme="majorBidi" w:hAnsiTheme="majorBidi" w:cstheme="majorBidi"/>
          <w:sz w:val="26"/>
          <w:szCs w:val="26"/>
        </w:rPr>
        <w:t>,</w:t>
      </w:r>
      <w:r w:rsidR="00481C16" w:rsidRPr="00D32344">
        <w:rPr>
          <w:rFonts w:asciiTheme="majorBidi" w:hAnsiTheme="majorBidi" w:cstheme="majorBidi"/>
          <w:sz w:val="26"/>
          <w:szCs w:val="26"/>
        </w:rPr>
        <w:t xml:space="preserve"> </w:t>
      </w:r>
      <w:r w:rsidRPr="00D32344">
        <w:rPr>
          <w:rFonts w:asciiTheme="majorBidi" w:hAnsiTheme="majorBidi" w:cstheme="majorBidi"/>
          <w:sz w:val="26"/>
          <w:szCs w:val="26"/>
        </w:rPr>
        <w:t>for h</w:t>
      </w:r>
      <w:r w:rsidR="0050612C" w:rsidRPr="00D32344">
        <w:rPr>
          <w:rFonts w:asciiTheme="majorBidi" w:hAnsiTheme="majorBidi" w:cstheme="majorBidi"/>
          <w:sz w:val="26"/>
          <w:szCs w:val="26"/>
        </w:rPr>
        <w:t xml:space="preserve">ow could </w:t>
      </w:r>
      <w:r w:rsidRPr="00D32344">
        <w:rPr>
          <w:rFonts w:asciiTheme="majorBidi" w:hAnsiTheme="majorBidi" w:cstheme="majorBidi"/>
          <w:sz w:val="26"/>
          <w:szCs w:val="26"/>
        </w:rPr>
        <w:t>man</w:t>
      </w:r>
      <w:r w:rsidR="0050612C" w:rsidRPr="00D32344">
        <w:rPr>
          <w:rFonts w:asciiTheme="majorBidi" w:hAnsiTheme="majorBidi" w:cstheme="majorBidi"/>
          <w:sz w:val="26"/>
          <w:szCs w:val="26"/>
        </w:rPr>
        <w:t xml:space="preserve"> worship a fellow human</w:t>
      </w:r>
      <w:r w:rsidR="0016380D" w:rsidRPr="00D32344">
        <w:rPr>
          <w:rFonts w:asciiTheme="majorBidi" w:hAnsiTheme="majorBidi" w:cstheme="majorBidi"/>
          <w:sz w:val="26"/>
          <w:szCs w:val="26"/>
        </w:rPr>
        <w:t>?</w:t>
      </w:r>
      <w:r w:rsidRPr="00D32344">
        <w:rPr>
          <w:rFonts w:asciiTheme="majorBidi" w:hAnsiTheme="majorBidi" w:cstheme="majorBidi"/>
          <w:sz w:val="26"/>
          <w:szCs w:val="26"/>
        </w:rPr>
        <w:t xml:space="preserve"> They do not believe that he is not a man but an incarnate God.</w:t>
      </w:r>
      <w:r w:rsidR="00441C2C" w:rsidRPr="00D32344">
        <w:rPr>
          <w:rFonts w:asciiTheme="majorBidi" w:hAnsiTheme="majorBidi" w:cstheme="majorBidi"/>
          <w:sz w:val="26"/>
          <w:szCs w:val="26"/>
        </w:rPr>
        <w:t xml:space="preserve">  </w:t>
      </w:r>
    </w:p>
    <w:p w:rsidR="00574054" w:rsidRPr="00D32344" w:rsidRDefault="00441C2C" w:rsidP="00146C57">
      <w:pPr>
        <w:rPr>
          <w:rFonts w:asciiTheme="majorBidi" w:hAnsiTheme="majorBidi" w:cstheme="majorBidi"/>
          <w:sz w:val="26"/>
          <w:szCs w:val="26"/>
        </w:rPr>
      </w:pPr>
      <w:r w:rsidRPr="00D32344">
        <w:rPr>
          <w:rFonts w:asciiTheme="majorBidi" w:hAnsiTheme="majorBidi" w:cstheme="majorBidi"/>
          <w:sz w:val="26"/>
          <w:szCs w:val="26"/>
        </w:rPr>
        <w:t xml:space="preserve">Protestants </w:t>
      </w:r>
      <w:r w:rsidR="00146C57" w:rsidRPr="00D32344">
        <w:rPr>
          <w:rFonts w:asciiTheme="majorBidi" w:hAnsiTheme="majorBidi" w:cstheme="majorBidi"/>
          <w:sz w:val="26"/>
          <w:szCs w:val="26"/>
        </w:rPr>
        <w:t>agree to the worship of the blind man to Jesus Christ, but they say that</w:t>
      </w:r>
      <w:r w:rsidRPr="00D32344">
        <w:rPr>
          <w:rFonts w:asciiTheme="majorBidi" w:hAnsiTheme="majorBidi" w:cstheme="majorBidi"/>
          <w:sz w:val="26"/>
          <w:szCs w:val="26"/>
        </w:rPr>
        <w:t xml:space="preserve"> the bread and wine is </w:t>
      </w:r>
      <w:r w:rsidR="00456250">
        <w:rPr>
          <w:rFonts w:asciiTheme="majorBidi" w:hAnsiTheme="majorBidi" w:cstheme="majorBidi"/>
          <w:sz w:val="26"/>
          <w:szCs w:val="26"/>
        </w:rPr>
        <w:t xml:space="preserve">only </w:t>
      </w:r>
      <w:r w:rsidRPr="00D32344">
        <w:rPr>
          <w:rFonts w:asciiTheme="majorBidi" w:hAnsiTheme="majorBidi" w:cstheme="majorBidi"/>
          <w:sz w:val="26"/>
          <w:szCs w:val="26"/>
        </w:rPr>
        <w:t>a remembrance.</w:t>
      </w:r>
    </w:p>
    <w:p w:rsidR="001B57F9" w:rsidRPr="00D32344" w:rsidRDefault="00ED31BD" w:rsidP="008D243B">
      <w:pPr>
        <w:rPr>
          <w:rFonts w:asciiTheme="majorBidi" w:hAnsiTheme="majorBidi" w:cstheme="majorBidi"/>
          <w:sz w:val="26"/>
          <w:szCs w:val="26"/>
        </w:rPr>
      </w:pPr>
      <w:r w:rsidRPr="00D32344">
        <w:rPr>
          <w:rFonts w:asciiTheme="majorBidi" w:hAnsiTheme="majorBidi" w:cstheme="majorBidi"/>
          <w:sz w:val="26"/>
          <w:szCs w:val="26"/>
        </w:rPr>
        <w:t xml:space="preserve">When the Lord Christ incarnated, He was </w:t>
      </w:r>
      <w:r w:rsidR="00481C16" w:rsidRPr="00D32344">
        <w:rPr>
          <w:rFonts w:asciiTheme="majorBidi" w:hAnsiTheme="majorBidi" w:cstheme="majorBidi"/>
          <w:sz w:val="26"/>
          <w:szCs w:val="26"/>
        </w:rPr>
        <w:t xml:space="preserve">a single </w:t>
      </w:r>
      <w:r w:rsidRPr="00D32344">
        <w:rPr>
          <w:rFonts w:asciiTheme="majorBidi" w:hAnsiTheme="majorBidi" w:cstheme="majorBidi"/>
          <w:sz w:val="26"/>
          <w:szCs w:val="26"/>
        </w:rPr>
        <w:t>cell in the womb of St. Mary</w:t>
      </w:r>
      <w:r w:rsidR="001514E9" w:rsidRPr="00D32344">
        <w:rPr>
          <w:rFonts w:asciiTheme="majorBidi" w:hAnsiTheme="majorBidi" w:cstheme="majorBidi"/>
          <w:sz w:val="26"/>
          <w:szCs w:val="26"/>
        </w:rPr>
        <w:t>.  It grew</w:t>
      </w:r>
      <w:r w:rsidR="00146C57" w:rsidRPr="00D32344">
        <w:rPr>
          <w:rFonts w:asciiTheme="majorBidi" w:hAnsiTheme="majorBidi" w:cstheme="majorBidi"/>
          <w:sz w:val="26"/>
          <w:szCs w:val="26"/>
        </w:rPr>
        <w:t xml:space="preserve"> as</w:t>
      </w:r>
      <w:r w:rsidR="001514E9" w:rsidRPr="00D32344">
        <w:rPr>
          <w:rFonts w:asciiTheme="majorBidi" w:hAnsiTheme="majorBidi" w:cstheme="majorBidi"/>
          <w:sz w:val="26"/>
          <w:szCs w:val="26"/>
        </w:rPr>
        <w:t xml:space="preserve"> He was nourished from h</w:t>
      </w:r>
      <w:r w:rsidR="00481C16" w:rsidRPr="00D32344">
        <w:rPr>
          <w:rFonts w:asciiTheme="majorBidi" w:hAnsiTheme="majorBidi" w:cstheme="majorBidi"/>
          <w:sz w:val="26"/>
          <w:szCs w:val="26"/>
        </w:rPr>
        <w:t>er.  He was born, and drank milk</w:t>
      </w:r>
      <w:r w:rsidR="001514E9" w:rsidRPr="00D32344">
        <w:rPr>
          <w:rFonts w:asciiTheme="majorBidi" w:hAnsiTheme="majorBidi" w:cstheme="majorBidi"/>
          <w:sz w:val="26"/>
          <w:szCs w:val="26"/>
        </w:rPr>
        <w:t xml:space="preserve"> from her.  He grew up and ate bread.  </w:t>
      </w:r>
      <w:r w:rsidR="00456250">
        <w:rPr>
          <w:rFonts w:asciiTheme="majorBidi" w:hAnsiTheme="majorBidi" w:cstheme="majorBidi"/>
          <w:sz w:val="26"/>
          <w:szCs w:val="26"/>
        </w:rPr>
        <w:t>The b</w:t>
      </w:r>
      <w:r w:rsidR="001514E9" w:rsidRPr="00D32344">
        <w:rPr>
          <w:rFonts w:asciiTheme="majorBidi" w:hAnsiTheme="majorBidi" w:cstheme="majorBidi"/>
          <w:sz w:val="26"/>
          <w:szCs w:val="26"/>
        </w:rPr>
        <w:t xml:space="preserve">read </w:t>
      </w:r>
      <w:r w:rsidR="00456250">
        <w:rPr>
          <w:rFonts w:asciiTheme="majorBidi" w:hAnsiTheme="majorBidi" w:cstheme="majorBidi"/>
          <w:sz w:val="26"/>
          <w:szCs w:val="26"/>
        </w:rPr>
        <w:t xml:space="preserve">he ate </w:t>
      </w:r>
      <w:r w:rsidR="001514E9" w:rsidRPr="00D32344">
        <w:rPr>
          <w:rFonts w:asciiTheme="majorBidi" w:hAnsiTheme="majorBidi" w:cstheme="majorBidi"/>
          <w:sz w:val="26"/>
          <w:szCs w:val="26"/>
        </w:rPr>
        <w:t>was in His body</w:t>
      </w:r>
      <w:r w:rsidR="00456250">
        <w:rPr>
          <w:rFonts w:asciiTheme="majorBidi" w:hAnsiTheme="majorBidi" w:cstheme="majorBidi"/>
          <w:sz w:val="26"/>
          <w:szCs w:val="26"/>
        </w:rPr>
        <w:t xml:space="preserve"> and enlarged it.</w:t>
      </w:r>
      <w:r w:rsidR="001514E9" w:rsidRPr="00D32344">
        <w:rPr>
          <w:rFonts w:asciiTheme="majorBidi" w:hAnsiTheme="majorBidi" w:cstheme="majorBidi"/>
          <w:sz w:val="26"/>
          <w:szCs w:val="26"/>
        </w:rPr>
        <w:t xml:space="preserve">  When He was crucified</w:t>
      </w:r>
      <w:r w:rsidR="00456250">
        <w:rPr>
          <w:rFonts w:asciiTheme="majorBidi" w:hAnsiTheme="majorBidi" w:cstheme="majorBidi"/>
          <w:sz w:val="26"/>
          <w:szCs w:val="26"/>
        </w:rPr>
        <w:t>, after being one cell,</w:t>
      </w:r>
      <w:r w:rsidR="001514E9" w:rsidRPr="00D32344">
        <w:rPr>
          <w:rFonts w:asciiTheme="majorBidi" w:hAnsiTheme="majorBidi" w:cstheme="majorBidi"/>
          <w:sz w:val="26"/>
          <w:szCs w:val="26"/>
        </w:rPr>
        <w:t xml:space="preserve"> He weighed </w:t>
      </w:r>
      <w:r w:rsidR="00D1499A" w:rsidRPr="00D32344">
        <w:rPr>
          <w:rFonts w:asciiTheme="majorBidi" w:hAnsiTheme="majorBidi" w:cstheme="majorBidi"/>
          <w:sz w:val="26"/>
          <w:szCs w:val="26"/>
        </w:rPr>
        <w:t xml:space="preserve">about </w:t>
      </w:r>
      <w:r w:rsidR="001514E9" w:rsidRPr="00D32344">
        <w:rPr>
          <w:rFonts w:asciiTheme="majorBidi" w:hAnsiTheme="majorBidi" w:cstheme="majorBidi"/>
          <w:sz w:val="26"/>
          <w:szCs w:val="26"/>
        </w:rPr>
        <w:t>seventy kilograms.</w:t>
      </w:r>
      <w:r w:rsidR="002942BC" w:rsidRPr="00D32344">
        <w:rPr>
          <w:rFonts w:asciiTheme="majorBidi" w:hAnsiTheme="majorBidi" w:cstheme="majorBidi"/>
          <w:sz w:val="26"/>
          <w:szCs w:val="26"/>
        </w:rPr>
        <w:t xml:space="preserve">  </w:t>
      </w:r>
      <w:r w:rsidR="00456250">
        <w:rPr>
          <w:rFonts w:asciiTheme="majorBidi" w:hAnsiTheme="majorBidi" w:cstheme="majorBidi"/>
          <w:sz w:val="26"/>
          <w:szCs w:val="26"/>
        </w:rPr>
        <w:t>T</w:t>
      </w:r>
      <w:r w:rsidR="002942BC" w:rsidRPr="00D32344">
        <w:rPr>
          <w:rFonts w:asciiTheme="majorBidi" w:hAnsiTheme="majorBidi" w:cstheme="majorBidi"/>
          <w:sz w:val="26"/>
          <w:szCs w:val="26"/>
        </w:rPr>
        <w:t xml:space="preserve">his difference </w:t>
      </w:r>
      <w:r w:rsidR="00D1499A" w:rsidRPr="00D32344">
        <w:rPr>
          <w:rFonts w:asciiTheme="majorBidi" w:hAnsiTheme="majorBidi" w:cstheme="majorBidi"/>
          <w:sz w:val="26"/>
          <w:szCs w:val="26"/>
        </w:rPr>
        <w:t xml:space="preserve">in weigh </w:t>
      </w:r>
      <w:r w:rsidR="002942BC" w:rsidRPr="00D32344">
        <w:rPr>
          <w:rFonts w:asciiTheme="majorBidi" w:hAnsiTheme="majorBidi" w:cstheme="majorBidi"/>
          <w:sz w:val="26"/>
          <w:szCs w:val="26"/>
        </w:rPr>
        <w:t>c</w:t>
      </w:r>
      <w:r w:rsidR="00456250">
        <w:rPr>
          <w:rFonts w:asciiTheme="majorBidi" w:hAnsiTheme="majorBidi" w:cstheme="majorBidi"/>
          <w:sz w:val="26"/>
          <w:szCs w:val="26"/>
        </w:rPr>
        <w:t>a</w:t>
      </w:r>
      <w:r w:rsidR="002942BC" w:rsidRPr="00D32344">
        <w:rPr>
          <w:rFonts w:asciiTheme="majorBidi" w:hAnsiTheme="majorBidi" w:cstheme="majorBidi"/>
          <w:sz w:val="26"/>
          <w:szCs w:val="26"/>
        </w:rPr>
        <w:t>me from</w:t>
      </w:r>
      <w:r w:rsidR="00456250">
        <w:rPr>
          <w:rFonts w:asciiTheme="majorBidi" w:hAnsiTheme="majorBidi" w:cstheme="majorBidi"/>
          <w:sz w:val="26"/>
          <w:szCs w:val="26"/>
        </w:rPr>
        <w:t xml:space="preserve"> the bread which</w:t>
      </w:r>
      <w:r w:rsidR="00574054" w:rsidRPr="00D32344">
        <w:rPr>
          <w:rFonts w:asciiTheme="majorBidi" w:hAnsiTheme="majorBidi" w:cstheme="majorBidi"/>
          <w:sz w:val="26"/>
          <w:szCs w:val="26"/>
        </w:rPr>
        <w:t xml:space="preserve"> the Virgin baked, </w:t>
      </w:r>
      <w:r w:rsidR="002942BC" w:rsidRPr="00D32344">
        <w:rPr>
          <w:rFonts w:asciiTheme="majorBidi" w:hAnsiTheme="majorBidi" w:cstheme="majorBidi"/>
          <w:sz w:val="26"/>
          <w:szCs w:val="26"/>
        </w:rPr>
        <w:t xml:space="preserve">which He ate, </w:t>
      </w:r>
      <w:r w:rsidR="0016380D" w:rsidRPr="00D32344">
        <w:rPr>
          <w:rFonts w:asciiTheme="majorBidi" w:hAnsiTheme="majorBidi" w:cstheme="majorBidi"/>
          <w:sz w:val="26"/>
          <w:szCs w:val="26"/>
        </w:rPr>
        <w:t xml:space="preserve">and </w:t>
      </w:r>
      <w:r w:rsidR="002942BC" w:rsidRPr="00D32344">
        <w:rPr>
          <w:rFonts w:asciiTheme="majorBidi" w:hAnsiTheme="majorBidi" w:cstheme="majorBidi"/>
          <w:sz w:val="26"/>
          <w:szCs w:val="26"/>
        </w:rPr>
        <w:t>which enlarged His body.</w:t>
      </w:r>
      <w:r w:rsidR="00590A39" w:rsidRPr="00D32344">
        <w:rPr>
          <w:rFonts w:asciiTheme="majorBidi" w:hAnsiTheme="majorBidi" w:cstheme="majorBidi"/>
          <w:sz w:val="26"/>
          <w:szCs w:val="26"/>
        </w:rPr>
        <w:t xml:space="preserve">  As long as the Holy Spirit descends during the liturgy, He turns this bread exactly as the bread which Christ ate, whi</w:t>
      </w:r>
      <w:r w:rsidR="00481C16" w:rsidRPr="00D32344">
        <w:rPr>
          <w:rFonts w:asciiTheme="majorBidi" w:hAnsiTheme="majorBidi" w:cstheme="majorBidi"/>
          <w:sz w:val="26"/>
          <w:szCs w:val="26"/>
        </w:rPr>
        <w:t>ch entered His body</w:t>
      </w:r>
      <w:r w:rsidR="008D243B">
        <w:rPr>
          <w:rFonts w:asciiTheme="majorBidi" w:hAnsiTheme="majorBidi" w:cstheme="majorBidi"/>
          <w:sz w:val="26"/>
          <w:szCs w:val="26"/>
        </w:rPr>
        <w:t>,</w:t>
      </w:r>
      <w:r w:rsidR="00590A39" w:rsidRPr="00D32344">
        <w:rPr>
          <w:rFonts w:asciiTheme="majorBidi" w:hAnsiTheme="majorBidi" w:cstheme="majorBidi"/>
          <w:sz w:val="26"/>
          <w:szCs w:val="26"/>
        </w:rPr>
        <w:t xml:space="preserve"> united with the divinity</w:t>
      </w:r>
      <w:r w:rsidR="008D243B">
        <w:rPr>
          <w:rFonts w:asciiTheme="majorBidi" w:hAnsiTheme="majorBidi" w:cstheme="majorBidi"/>
          <w:sz w:val="26"/>
          <w:szCs w:val="26"/>
        </w:rPr>
        <w:t>,</w:t>
      </w:r>
      <w:r w:rsidR="00590A39" w:rsidRPr="00D32344">
        <w:rPr>
          <w:rFonts w:asciiTheme="majorBidi" w:hAnsiTheme="majorBidi" w:cstheme="majorBidi"/>
          <w:sz w:val="26"/>
          <w:szCs w:val="26"/>
        </w:rPr>
        <w:t xml:space="preserve"> with which He was crucified, rose, and ascended to heaven.</w:t>
      </w:r>
    </w:p>
    <w:p w:rsidR="00D1499A" w:rsidRPr="00D32344" w:rsidRDefault="00E75E29" w:rsidP="008D243B">
      <w:pPr>
        <w:rPr>
          <w:rFonts w:asciiTheme="majorBidi" w:hAnsiTheme="majorBidi" w:cstheme="majorBidi"/>
          <w:sz w:val="26"/>
          <w:szCs w:val="26"/>
          <w:lang w:bidi="he-IL"/>
        </w:rPr>
      </w:pPr>
      <w:r w:rsidRPr="00D32344">
        <w:rPr>
          <w:rFonts w:asciiTheme="majorBidi" w:hAnsiTheme="majorBidi" w:cstheme="majorBidi"/>
          <w:sz w:val="26"/>
          <w:szCs w:val="26"/>
          <w:lang w:bidi="he-IL"/>
        </w:rPr>
        <w:t>If</w:t>
      </w:r>
      <w:r w:rsidR="00BE0E1D" w:rsidRPr="00D32344">
        <w:rPr>
          <w:rFonts w:asciiTheme="majorBidi" w:hAnsiTheme="majorBidi" w:cstheme="majorBidi"/>
          <w:sz w:val="26"/>
          <w:szCs w:val="26"/>
          <w:lang w:bidi="he-IL"/>
        </w:rPr>
        <w:t xml:space="preserve"> you have a censor with ignited charcoal, and you add charcoal, do you strike a new match or do they ignite each other?  Likewise, all that was added to the Lord Christ is not a new incarnation of the </w:t>
      </w:r>
      <w:r w:rsidR="00BC09DA" w:rsidRPr="00D32344">
        <w:rPr>
          <w:rFonts w:asciiTheme="majorBidi" w:hAnsiTheme="majorBidi" w:cstheme="majorBidi"/>
          <w:sz w:val="26"/>
          <w:szCs w:val="26"/>
          <w:lang w:bidi="he-IL"/>
        </w:rPr>
        <w:t>W</w:t>
      </w:r>
      <w:r w:rsidR="00BE0E1D" w:rsidRPr="00D32344">
        <w:rPr>
          <w:rFonts w:asciiTheme="majorBidi" w:hAnsiTheme="majorBidi" w:cstheme="majorBidi"/>
          <w:sz w:val="26"/>
          <w:szCs w:val="26"/>
          <w:lang w:bidi="he-IL"/>
        </w:rPr>
        <w:t xml:space="preserve">ord, but is an extension of the </w:t>
      </w:r>
      <w:r w:rsidR="008D243B">
        <w:rPr>
          <w:rFonts w:asciiTheme="majorBidi" w:hAnsiTheme="majorBidi" w:cstheme="majorBidi"/>
          <w:sz w:val="26"/>
          <w:szCs w:val="26"/>
          <w:lang w:bidi="he-IL"/>
        </w:rPr>
        <w:t>hypostatic union</w:t>
      </w:r>
      <w:r w:rsidR="00BE0E1D" w:rsidRPr="00D32344">
        <w:rPr>
          <w:rFonts w:asciiTheme="majorBidi" w:hAnsiTheme="majorBidi" w:cstheme="majorBidi"/>
          <w:sz w:val="26"/>
          <w:szCs w:val="26"/>
          <w:lang w:bidi="he-IL"/>
        </w:rPr>
        <w:t xml:space="preserve"> between the divinity and the humanity.  </w:t>
      </w:r>
    </w:p>
    <w:p w:rsidR="00D1499A" w:rsidRPr="00D32344" w:rsidRDefault="00BE0E1D" w:rsidP="00D1499A">
      <w:pPr>
        <w:rPr>
          <w:rFonts w:asciiTheme="majorBidi" w:hAnsiTheme="majorBidi" w:cstheme="majorBidi"/>
          <w:sz w:val="26"/>
          <w:szCs w:val="26"/>
          <w:lang w:bidi="he-IL"/>
        </w:rPr>
      </w:pPr>
      <w:r w:rsidRPr="00D32344">
        <w:rPr>
          <w:rFonts w:asciiTheme="majorBidi" w:hAnsiTheme="majorBidi" w:cstheme="majorBidi"/>
          <w:sz w:val="26"/>
          <w:szCs w:val="26"/>
          <w:lang w:bidi="he-IL"/>
        </w:rPr>
        <w:t>Likewise</w:t>
      </w:r>
      <w:r w:rsidR="00E75E29" w:rsidRPr="00D32344">
        <w:rPr>
          <w:rFonts w:asciiTheme="majorBidi" w:hAnsiTheme="majorBidi" w:cstheme="majorBidi"/>
          <w:sz w:val="26"/>
          <w:szCs w:val="26"/>
          <w:lang w:bidi="he-IL"/>
        </w:rPr>
        <w:t>,</w:t>
      </w:r>
      <w:r w:rsidRPr="00D32344">
        <w:rPr>
          <w:rFonts w:asciiTheme="majorBidi" w:hAnsiTheme="majorBidi" w:cstheme="majorBidi"/>
          <w:sz w:val="26"/>
          <w:szCs w:val="26"/>
          <w:lang w:bidi="he-IL"/>
        </w:rPr>
        <w:t xml:space="preserve"> the bread in the </w:t>
      </w:r>
      <w:r w:rsidR="00E75E29" w:rsidRPr="00D32344">
        <w:rPr>
          <w:rFonts w:asciiTheme="majorBidi" w:hAnsiTheme="majorBidi" w:cstheme="majorBidi"/>
          <w:sz w:val="26"/>
          <w:szCs w:val="26"/>
          <w:lang w:bidi="he-IL"/>
        </w:rPr>
        <w:t>Divine Liturgy</w:t>
      </w:r>
      <w:r w:rsidR="004972B0" w:rsidRPr="00D32344">
        <w:rPr>
          <w:rFonts w:asciiTheme="majorBidi" w:hAnsiTheme="majorBidi" w:cstheme="majorBidi"/>
          <w:sz w:val="26"/>
          <w:szCs w:val="26"/>
          <w:lang w:bidi="he-IL"/>
        </w:rPr>
        <w:t xml:space="preserve"> </w:t>
      </w:r>
      <w:r w:rsidR="00E75E29" w:rsidRPr="00D32344">
        <w:rPr>
          <w:rFonts w:asciiTheme="majorBidi" w:hAnsiTheme="majorBidi" w:cstheme="majorBidi"/>
          <w:sz w:val="26"/>
          <w:szCs w:val="26"/>
          <w:lang w:bidi="he-IL"/>
        </w:rPr>
        <w:t xml:space="preserve">is </w:t>
      </w:r>
      <w:r w:rsidR="004972B0" w:rsidRPr="00D32344">
        <w:rPr>
          <w:rFonts w:asciiTheme="majorBidi" w:hAnsiTheme="majorBidi" w:cstheme="majorBidi"/>
          <w:sz w:val="26"/>
          <w:szCs w:val="26"/>
          <w:lang w:bidi="he-IL"/>
        </w:rPr>
        <w:t>an extension of the sacrifice of the cross</w:t>
      </w:r>
      <w:r w:rsidRPr="00D32344">
        <w:rPr>
          <w:rFonts w:asciiTheme="majorBidi" w:hAnsiTheme="majorBidi" w:cstheme="majorBidi"/>
          <w:sz w:val="26"/>
          <w:szCs w:val="26"/>
          <w:lang w:bidi="he-IL"/>
        </w:rPr>
        <w:t>.</w:t>
      </w:r>
      <w:r w:rsidR="00A111C6" w:rsidRPr="00D32344">
        <w:rPr>
          <w:rFonts w:asciiTheme="majorBidi" w:hAnsiTheme="majorBidi" w:cstheme="majorBidi"/>
          <w:sz w:val="26"/>
          <w:szCs w:val="26"/>
          <w:lang w:bidi="he-IL"/>
        </w:rPr>
        <w:t xml:space="preserve">  Therefore, the Lord Christ said, </w:t>
      </w:r>
      <w:r w:rsidR="00E03EED" w:rsidRPr="00D32344">
        <w:rPr>
          <w:rFonts w:asciiTheme="majorBidi" w:hAnsiTheme="majorBidi" w:cstheme="majorBidi"/>
          <w:sz w:val="26"/>
          <w:szCs w:val="26"/>
          <w:lang w:bidi="he-IL"/>
        </w:rPr>
        <w:t>“</w:t>
      </w:r>
      <w:r w:rsidR="00A111C6" w:rsidRPr="00D32344">
        <w:rPr>
          <w:rFonts w:asciiTheme="majorBidi" w:hAnsiTheme="majorBidi" w:cstheme="majorBidi"/>
          <w:sz w:val="26"/>
          <w:szCs w:val="26"/>
        </w:rPr>
        <w:t>T</w:t>
      </w:r>
      <w:r w:rsidR="00A111C6" w:rsidRPr="00D32344">
        <w:rPr>
          <w:rFonts w:asciiTheme="majorBidi" w:hAnsiTheme="majorBidi" w:cstheme="majorBidi"/>
          <w:sz w:val="26"/>
          <w:szCs w:val="26"/>
          <w:lang w:bidi="he-IL"/>
        </w:rPr>
        <w:t>his is My body</w:t>
      </w:r>
      <w:r w:rsidR="00D1499A" w:rsidRPr="00D32344">
        <w:rPr>
          <w:rFonts w:asciiTheme="majorBidi" w:hAnsiTheme="majorBidi" w:cstheme="majorBidi"/>
          <w:sz w:val="26"/>
          <w:szCs w:val="26"/>
          <w:lang w:bidi="he-IL"/>
        </w:rPr>
        <w:t>.</w:t>
      </w:r>
      <w:r w:rsidR="00E03EED" w:rsidRPr="00D32344">
        <w:rPr>
          <w:rFonts w:asciiTheme="majorBidi" w:hAnsiTheme="majorBidi" w:cstheme="majorBidi"/>
          <w:sz w:val="26"/>
          <w:szCs w:val="26"/>
          <w:lang w:bidi="he-IL"/>
        </w:rPr>
        <w:t>”</w:t>
      </w:r>
      <w:r w:rsidR="008D243B">
        <w:rPr>
          <w:rStyle w:val="FootnoteReference"/>
          <w:rFonts w:asciiTheme="majorBidi" w:hAnsiTheme="majorBidi" w:cstheme="majorBidi"/>
          <w:sz w:val="26"/>
          <w:szCs w:val="26"/>
          <w:lang w:bidi="he-IL"/>
        </w:rPr>
        <w:footnoteReference w:id="69"/>
      </w:r>
    </w:p>
    <w:p w:rsidR="00DF7409" w:rsidRPr="00D32344" w:rsidRDefault="00A111C6" w:rsidP="00D30CB1">
      <w:pPr>
        <w:rPr>
          <w:rFonts w:asciiTheme="majorBidi" w:hAnsiTheme="majorBidi" w:cstheme="majorBidi"/>
          <w:sz w:val="26"/>
          <w:szCs w:val="26"/>
          <w:lang w:bidi="he-IL"/>
        </w:rPr>
      </w:pPr>
      <w:r w:rsidRPr="00D32344">
        <w:rPr>
          <w:rFonts w:asciiTheme="majorBidi" w:hAnsiTheme="majorBidi" w:cstheme="majorBidi"/>
          <w:sz w:val="26"/>
          <w:szCs w:val="26"/>
          <w:lang w:bidi="he-IL"/>
        </w:rPr>
        <w:t xml:space="preserve">St. Paul said, </w:t>
      </w:r>
      <w:r w:rsidR="00E03EED" w:rsidRPr="00D32344">
        <w:rPr>
          <w:rFonts w:asciiTheme="majorBidi" w:hAnsiTheme="majorBidi" w:cstheme="majorBidi"/>
          <w:sz w:val="26"/>
          <w:szCs w:val="26"/>
          <w:lang w:bidi="he-IL"/>
        </w:rPr>
        <w:t>“</w:t>
      </w:r>
      <w:r w:rsidR="0011486C" w:rsidRPr="00D32344">
        <w:rPr>
          <w:rFonts w:asciiTheme="majorBidi" w:hAnsiTheme="majorBidi" w:cstheme="majorBidi"/>
          <w:sz w:val="26"/>
          <w:szCs w:val="26"/>
          <w:lang w:bidi="he-IL"/>
        </w:rPr>
        <w:t>For he who eats and drinks in an unworthy manner eats and drinks judgment to himself, not discerning the Lord</w:t>
      </w:r>
      <w:r w:rsidR="00E03EED" w:rsidRPr="00D32344">
        <w:rPr>
          <w:rFonts w:asciiTheme="majorBidi" w:hAnsiTheme="majorBidi" w:cstheme="majorBidi"/>
          <w:sz w:val="26"/>
          <w:szCs w:val="26"/>
          <w:lang w:bidi="he-IL"/>
        </w:rPr>
        <w:t>’</w:t>
      </w:r>
      <w:r w:rsidR="0011486C" w:rsidRPr="00D32344">
        <w:rPr>
          <w:rFonts w:asciiTheme="majorBidi" w:hAnsiTheme="majorBidi" w:cstheme="majorBidi"/>
          <w:sz w:val="26"/>
          <w:szCs w:val="26"/>
          <w:lang w:bidi="he-IL"/>
        </w:rPr>
        <w:t>s body.</w:t>
      </w:r>
      <w:r w:rsidR="00E03EED" w:rsidRPr="00D32344">
        <w:rPr>
          <w:rFonts w:asciiTheme="majorBidi" w:hAnsiTheme="majorBidi" w:cstheme="majorBidi"/>
          <w:sz w:val="26"/>
          <w:szCs w:val="26"/>
          <w:lang w:bidi="he-IL"/>
        </w:rPr>
        <w:t>”</w:t>
      </w:r>
      <w:r w:rsidR="0011486C" w:rsidRPr="00D32344">
        <w:rPr>
          <w:rStyle w:val="FootnoteReference"/>
          <w:rFonts w:asciiTheme="majorBidi" w:hAnsiTheme="majorBidi" w:cstheme="majorBidi"/>
          <w:sz w:val="26"/>
          <w:szCs w:val="26"/>
          <w:lang w:bidi="he-IL"/>
        </w:rPr>
        <w:footnoteReference w:id="70"/>
      </w:r>
      <w:r w:rsidR="00BB3011" w:rsidRPr="00D32344">
        <w:rPr>
          <w:rFonts w:asciiTheme="majorBidi" w:hAnsiTheme="majorBidi" w:cstheme="majorBidi"/>
          <w:sz w:val="26"/>
          <w:szCs w:val="26"/>
          <w:lang w:bidi="he-IL"/>
        </w:rPr>
        <w:t xml:space="preserve">  Why</w:t>
      </w:r>
      <w:r w:rsidR="00D30CB1">
        <w:rPr>
          <w:rFonts w:asciiTheme="majorBidi" w:hAnsiTheme="majorBidi" w:cstheme="majorBidi"/>
          <w:sz w:val="26"/>
          <w:szCs w:val="26"/>
          <w:lang w:bidi="he-IL"/>
        </w:rPr>
        <w:t xml:space="preserve"> does one eats and drink judgment to himself if unworthy?</w:t>
      </w:r>
      <w:r w:rsidR="00BB3011" w:rsidRPr="00D32344">
        <w:rPr>
          <w:rFonts w:asciiTheme="majorBidi" w:hAnsiTheme="majorBidi" w:cstheme="majorBidi"/>
          <w:sz w:val="26"/>
          <w:szCs w:val="26"/>
          <w:lang w:bidi="he-IL"/>
        </w:rPr>
        <w:t xml:space="preserve"> </w:t>
      </w:r>
      <w:r w:rsidR="00D30CB1">
        <w:rPr>
          <w:rFonts w:asciiTheme="majorBidi" w:hAnsiTheme="majorBidi" w:cstheme="majorBidi"/>
          <w:sz w:val="26"/>
          <w:szCs w:val="26"/>
          <w:lang w:bidi="he-IL"/>
        </w:rPr>
        <w:t>B</w:t>
      </w:r>
      <w:r w:rsidR="00BB3011" w:rsidRPr="00D32344">
        <w:rPr>
          <w:rFonts w:asciiTheme="majorBidi" w:hAnsiTheme="majorBidi" w:cstheme="majorBidi"/>
          <w:sz w:val="26"/>
          <w:szCs w:val="26"/>
          <w:lang w:bidi="he-IL"/>
        </w:rPr>
        <w:t xml:space="preserve">ecause this is true body.  When we bow down before the body of Christ, we </w:t>
      </w:r>
      <w:r w:rsidR="00D4589A" w:rsidRPr="00D32344">
        <w:rPr>
          <w:rFonts w:asciiTheme="majorBidi" w:hAnsiTheme="majorBidi" w:cstheme="majorBidi"/>
          <w:sz w:val="26"/>
          <w:szCs w:val="26"/>
          <w:lang w:bidi="he-IL"/>
        </w:rPr>
        <w:t>bow down to Christ our savior and redeemer.</w:t>
      </w:r>
    </w:p>
    <w:p w:rsidR="00D1499A" w:rsidRPr="00D32344" w:rsidRDefault="00D1499A" w:rsidP="00D30CB1">
      <w:pPr>
        <w:rPr>
          <w:rFonts w:asciiTheme="majorBidi" w:hAnsiTheme="majorBidi" w:cstheme="majorBidi"/>
          <w:sz w:val="26"/>
          <w:szCs w:val="26"/>
          <w:lang w:bidi="he-IL"/>
        </w:rPr>
      </w:pPr>
      <w:r w:rsidRPr="00D32344">
        <w:rPr>
          <w:rFonts w:asciiTheme="majorBidi" w:hAnsiTheme="majorBidi" w:cstheme="majorBidi"/>
          <w:sz w:val="26"/>
          <w:szCs w:val="26"/>
          <w:lang w:bidi="he-IL"/>
        </w:rPr>
        <w:t>Protestants do not like this and accuse us of idol worship</w:t>
      </w:r>
      <w:r w:rsidR="00D30CB1" w:rsidRPr="00D30CB1">
        <w:rPr>
          <w:rFonts w:asciiTheme="majorBidi" w:hAnsiTheme="majorBidi" w:cstheme="majorBidi"/>
          <w:sz w:val="26"/>
          <w:szCs w:val="26"/>
          <w:lang w:bidi="he-IL"/>
        </w:rPr>
        <w:t xml:space="preserve"> </w:t>
      </w:r>
      <w:r w:rsidR="00D30CB1">
        <w:rPr>
          <w:rFonts w:asciiTheme="majorBidi" w:hAnsiTheme="majorBidi" w:cstheme="majorBidi"/>
          <w:sz w:val="26"/>
          <w:szCs w:val="26"/>
          <w:lang w:bidi="he-IL"/>
        </w:rPr>
        <w:t>in media</w:t>
      </w:r>
      <w:r w:rsidRPr="00D32344">
        <w:rPr>
          <w:rFonts w:asciiTheme="majorBidi" w:hAnsiTheme="majorBidi" w:cstheme="majorBidi"/>
          <w:sz w:val="26"/>
          <w:szCs w:val="26"/>
          <w:lang w:bidi="he-IL"/>
        </w:rPr>
        <w:t>.</w:t>
      </w:r>
    </w:p>
    <w:p w:rsidR="00276F1F" w:rsidRPr="00D32344" w:rsidRDefault="00D1499A" w:rsidP="00D30CB1">
      <w:pPr>
        <w:rPr>
          <w:rFonts w:asciiTheme="majorBidi" w:hAnsiTheme="majorBidi" w:cstheme="majorBidi"/>
          <w:sz w:val="26"/>
          <w:szCs w:val="26"/>
        </w:rPr>
      </w:pPr>
      <w:r w:rsidRPr="00D32344">
        <w:rPr>
          <w:rFonts w:asciiTheme="majorBidi" w:hAnsiTheme="majorBidi" w:cstheme="majorBidi"/>
          <w:sz w:val="26"/>
          <w:szCs w:val="26"/>
          <w:lang w:bidi="he-IL"/>
        </w:rPr>
        <w:t xml:space="preserve">What is written in chapter 25 of Exodus regarding the </w:t>
      </w:r>
      <w:r w:rsidR="004C40D4" w:rsidRPr="00D32344">
        <w:rPr>
          <w:rFonts w:asciiTheme="majorBidi" w:hAnsiTheme="majorBidi" w:cstheme="majorBidi"/>
          <w:sz w:val="26"/>
          <w:szCs w:val="26"/>
          <w:lang w:bidi="he-IL"/>
        </w:rPr>
        <w:t xml:space="preserve">two gold statues </w:t>
      </w:r>
      <w:r w:rsidRPr="00D32344">
        <w:rPr>
          <w:rFonts w:asciiTheme="majorBidi" w:hAnsiTheme="majorBidi" w:cstheme="majorBidi"/>
          <w:sz w:val="26"/>
          <w:szCs w:val="26"/>
          <w:lang w:bidi="he-IL"/>
        </w:rPr>
        <w:t xml:space="preserve">of the cherubim </w:t>
      </w:r>
      <w:r w:rsidR="004C40D4" w:rsidRPr="00D32344">
        <w:rPr>
          <w:rFonts w:asciiTheme="majorBidi" w:hAnsiTheme="majorBidi" w:cstheme="majorBidi"/>
          <w:sz w:val="26"/>
          <w:szCs w:val="26"/>
          <w:lang w:bidi="he-IL"/>
        </w:rPr>
        <w:t xml:space="preserve">inside the Holy of Holies, </w:t>
      </w:r>
      <w:r w:rsidR="001B1CAF" w:rsidRPr="00D32344">
        <w:rPr>
          <w:rFonts w:asciiTheme="majorBidi" w:hAnsiTheme="majorBidi" w:cstheme="majorBidi"/>
          <w:sz w:val="26"/>
          <w:szCs w:val="26"/>
          <w:lang w:bidi="he-IL"/>
        </w:rPr>
        <w:t xml:space="preserve">and </w:t>
      </w:r>
      <w:r w:rsidRPr="00D32344">
        <w:rPr>
          <w:rFonts w:asciiTheme="majorBidi" w:hAnsiTheme="majorBidi" w:cstheme="majorBidi"/>
          <w:sz w:val="26"/>
          <w:szCs w:val="26"/>
          <w:lang w:bidi="he-IL"/>
        </w:rPr>
        <w:t xml:space="preserve">that </w:t>
      </w:r>
      <w:r w:rsidR="004C40D4" w:rsidRPr="00D32344">
        <w:rPr>
          <w:rFonts w:asciiTheme="majorBidi" w:hAnsiTheme="majorBidi" w:cstheme="majorBidi"/>
          <w:sz w:val="26"/>
          <w:szCs w:val="26"/>
          <w:lang w:bidi="he-IL"/>
        </w:rPr>
        <w:t>God sp</w:t>
      </w:r>
      <w:r w:rsidR="001B1CAF" w:rsidRPr="00D32344">
        <w:rPr>
          <w:rFonts w:asciiTheme="majorBidi" w:hAnsiTheme="majorBidi" w:cstheme="majorBidi"/>
          <w:sz w:val="26"/>
          <w:szCs w:val="26"/>
          <w:lang w:bidi="he-IL"/>
        </w:rPr>
        <w:t>o</w:t>
      </w:r>
      <w:r w:rsidR="004C40D4" w:rsidRPr="00D32344">
        <w:rPr>
          <w:rFonts w:asciiTheme="majorBidi" w:hAnsiTheme="majorBidi" w:cstheme="majorBidi"/>
          <w:sz w:val="26"/>
          <w:szCs w:val="26"/>
          <w:lang w:bidi="he-IL"/>
        </w:rPr>
        <w:t>k</w:t>
      </w:r>
      <w:r w:rsidR="001B1CAF" w:rsidRPr="00D32344">
        <w:rPr>
          <w:rFonts w:asciiTheme="majorBidi" w:hAnsiTheme="majorBidi" w:cstheme="majorBidi"/>
          <w:sz w:val="26"/>
          <w:szCs w:val="26"/>
          <w:lang w:bidi="he-IL"/>
        </w:rPr>
        <w:t>e</w:t>
      </w:r>
      <w:r w:rsidR="004C40D4" w:rsidRPr="00D32344">
        <w:rPr>
          <w:rFonts w:asciiTheme="majorBidi" w:hAnsiTheme="majorBidi" w:cstheme="majorBidi"/>
          <w:sz w:val="26"/>
          <w:szCs w:val="26"/>
          <w:lang w:bidi="he-IL"/>
        </w:rPr>
        <w:t xml:space="preserve"> to Moses from between the</w:t>
      </w:r>
      <w:r w:rsidRPr="00D32344">
        <w:rPr>
          <w:rFonts w:asciiTheme="majorBidi" w:hAnsiTheme="majorBidi" w:cstheme="majorBidi"/>
          <w:sz w:val="26"/>
          <w:szCs w:val="26"/>
          <w:lang w:bidi="he-IL"/>
        </w:rPr>
        <w:t>m</w:t>
      </w:r>
      <w:r w:rsidR="004C40D4" w:rsidRPr="00D32344">
        <w:rPr>
          <w:rFonts w:asciiTheme="majorBidi" w:hAnsiTheme="majorBidi" w:cstheme="majorBidi"/>
          <w:sz w:val="26"/>
          <w:szCs w:val="26"/>
          <w:lang w:bidi="he-IL"/>
        </w:rPr>
        <w:t xml:space="preserve"> while people worship</w:t>
      </w:r>
      <w:r w:rsidR="001B1CAF" w:rsidRPr="00D32344">
        <w:rPr>
          <w:rFonts w:asciiTheme="majorBidi" w:hAnsiTheme="majorBidi" w:cstheme="majorBidi"/>
          <w:sz w:val="26"/>
          <w:szCs w:val="26"/>
          <w:lang w:bidi="he-IL"/>
        </w:rPr>
        <w:t>ped</w:t>
      </w:r>
      <w:r w:rsidR="004C40D4" w:rsidRPr="00D32344">
        <w:rPr>
          <w:rFonts w:asciiTheme="majorBidi" w:hAnsiTheme="majorBidi" w:cstheme="majorBidi"/>
          <w:sz w:val="26"/>
          <w:szCs w:val="26"/>
          <w:lang w:bidi="he-IL"/>
        </w:rPr>
        <w:t xml:space="preserve"> in the </w:t>
      </w:r>
      <w:r w:rsidR="004C40D4" w:rsidRPr="00D32344">
        <w:rPr>
          <w:rFonts w:asciiTheme="majorBidi" w:hAnsiTheme="majorBidi" w:cstheme="majorBidi"/>
          <w:sz w:val="26"/>
          <w:szCs w:val="26"/>
          <w:lang w:bidi="he-IL"/>
        </w:rPr>
        <w:lastRenderedPageBreak/>
        <w:t>temple</w:t>
      </w:r>
      <w:r w:rsidR="001B1CAF" w:rsidRPr="00D32344">
        <w:rPr>
          <w:rFonts w:asciiTheme="majorBidi" w:hAnsiTheme="majorBidi" w:cstheme="majorBidi"/>
          <w:sz w:val="26"/>
          <w:szCs w:val="26"/>
          <w:lang w:bidi="he-IL"/>
        </w:rPr>
        <w:t>;</w:t>
      </w:r>
      <w:r w:rsidR="004C40D4" w:rsidRPr="00D32344">
        <w:rPr>
          <w:rFonts w:asciiTheme="majorBidi" w:hAnsiTheme="majorBidi" w:cstheme="majorBidi"/>
          <w:sz w:val="26"/>
          <w:szCs w:val="26"/>
          <w:lang w:bidi="he-IL"/>
        </w:rPr>
        <w:t xml:space="preserve"> this is not worship </w:t>
      </w:r>
      <w:r w:rsidR="001B1CAF" w:rsidRPr="00D32344">
        <w:rPr>
          <w:rFonts w:asciiTheme="majorBidi" w:hAnsiTheme="majorBidi" w:cstheme="majorBidi"/>
          <w:sz w:val="26"/>
          <w:szCs w:val="26"/>
          <w:lang w:bidi="he-IL"/>
        </w:rPr>
        <w:t>of</w:t>
      </w:r>
      <w:r w:rsidR="004C40D4" w:rsidRPr="00D32344">
        <w:rPr>
          <w:rFonts w:asciiTheme="majorBidi" w:hAnsiTheme="majorBidi" w:cstheme="majorBidi"/>
          <w:sz w:val="26"/>
          <w:szCs w:val="26"/>
          <w:lang w:bidi="he-IL"/>
        </w:rPr>
        <w:t xml:space="preserve"> the two gold statues.</w:t>
      </w:r>
      <w:r w:rsidR="00C979F3" w:rsidRPr="00D32344">
        <w:rPr>
          <w:rFonts w:asciiTheme="majorBidi" w:hAnsiTheme="majorBidi" w:cstheme="majorBidi"/>
          <w:sz w:val="26"/>
          <w:szCs w:val="26"/>
          <w:lang w:bidi="he-IL"/>
        </w:rPr>
        <w:t xml:space="preserve">  Therefore, </w:t>
      </w:r>
      <w:r w:rsidRPr="00D32344">
        <w:rPr>
          <w:rFonts w:asciiTheme="majorBidi" w:hAnsiTheme="majorBidi" w:cstheme="majorBidi"/>
          <w:sz w:val="26"/>
          <w:szCs w:val="26"/>
          <w:lang w:bidi="he-IL"/>
        </w:rPr>
        <w:t>it is not against saying,</w:t>
      </w:r>
      <w:r w:rsidR="00C979F3" w:rsidRPr="00D32344">
        <w:rPr>
          <w:rFonts w:asciiTheme="majorBidi" w:hAnsiTheme="majorBidi" w:cstheme="majorBidi"/>
          <w:sz w:val="26"/>
          <w:szCs w:val="26"/>
          <w:lang w:bidi="he-IL"/>
        </w:rPr>
        <w:t xml:space="preserve"> </w:t>
      </w:r>
      <w:r w:rsidR="00E03EED" w:rsidRPr="00D32344">
        <w:rPr>
          <w:rFonts w:asciiTheme="majorBidi" w:hAnsiTheme="majorBidi" w:cstheme="majorBidi"/>
          <w:sz w:val="26"/>
          <w:szCs w:val="26"/>
          <w:lang w:bidi="he-IL"/>
        </w:rPr>
        <w:t>“</w:t>
      </w:r>
      <w:r w:rsidRPr="00D32344">
        <w:rPr>
          <w:rFonts w:asciiTheme="majorBidi" w:hAnsiTheme="majorBidi" w:cstheme="majorBidi"/>
          <w:sz w:val="26"/>
          <w:szCs w:val="26"/>
          <w:lang w:bidi="he-IL"/>
        </w:rPr>
        <w:t xml:space="preserve">you shall not bow to them or </w:t>
      </w:r>
      <w:r w:rsidRPr="00D30CB1">
        <w:rPr>
          <w:rFonts w:asciiTheme="majorBidi" w:hAnsiTheme="majorBidi" w:cstheme="majorBidi"/>
          <w:b/>
          <w:bCs/>
          <w:sz w:val="26"/>
          <w:szCs w:val="26"/>
          <w:lang w:bidi="he-IL"/>
        </w:rPr>
        <w:t>serv</w:t>
      </w:r>
      <w:r w:rsidR="0057613D" w:rsidRPr="00D30CB1">
        <w:rPr>
          <w:rFonts w:asciiTheme="majorBidi" w:hAnsiTheme="majorBidi" w:cstheme="majorBidi"/>
          <w:b/>
          <w:bCs/>
          <w:sz w:val="26"/>
          <w:szCs w:val="26"/>
        </w:rPr>
        <w:t>e them</w:t>
      </w:r>
      <w:r w:rsidR="00E03EED" w:rsidRPr="00D32344">
        <w:rPr>
          <w:rFonts w:asciiTheme="majorBidi" w:hAnsiTheme="majorBidi" w:cstheme="majorBidi"/>
          <w:sz w:val="26"/>
          <w:szCs w:val="26"/>
        </w:rPr>
        <w:t>”</w:t>
      </w:r>
      <w:r w:rsidR="00C979F3" w:rsidRPr="00D32344">
        <w:rPr>
          <w:rStyle w:val="FootnoteReference"/>
          <w:rFonts w:asciiTheme="majorBidi" w:hAnsiTheme="majorBidi" w:cstheme="majorBidi"/>
          <w:sz w:val="26"/>
          <w:szCs w:val="26"/>
        </w:rPr>
        <w:footnoteReference w:id="71"/>
      </w:r>
      <w:r w:rsidR="00C979F3" w:rsidRPr="00D32344">
        <w:rPr>
          <w:rFonts w:asciiTheme="majorBidi" w:hAnsiTheme="majorBidi" w:cstheme="majorBidi"/>
          <w:sz w:val="26"/>
          <w:szCs w:val="26"/>
        </w:rPr>
        <w:t xml:space="preserve"> </w:t>
      </w:r>
      <w:r w:rsidR="00D30CB1">
        <w:rPr>
          <w:rFonts w:asciiTheme="majorBidi" w:hAnsiTheme="majorBidi" w:cstheme="majorBidi"/>
          <w:sz w:val="26"/>
          <w:szCs w:val="26"/>
        </w:rPr>
        <w:t xml:space="preserve">since He said “or serve them”. </w:t>
      </w:r>
      <w:r w:rsidRPr="00D32344">
        <w:rPr>
          <w:rFonts w:asciiTheme="majorBidi" w:hAnsiTheme="majorBidi" w:cstheme="majorBidi"/>
          <w:sz w:val="26"/>
          <w:szCs w:val="26"/>
        </w:rPr>
        <w:t>Not</w:t>
      </w:r>
      <w:r w:rsidR="0057613D" w:rsidRPr="00D32344">
        <w:rPr>
          <w:rFonts w:asciiTheme="majorBidi" w:hAnsiTheme="majorBidi" w:cstheme="majorBidi"/>
          <w:sz w:val="26"/>
          <w:szCs w:val="26"/>
        </w:rPr>
        <w:t xml:space="preserve"> any person who has a picture or statue has committed a sin and contradicted the second</w:t>
      </w:r>
      <w:r w:rsidR="00AD2DC2" w:rsidRPr="00D32344">
        <w:rPr>
          <w:rFonts w:asciiTheme="majorBidi" w:hAnsiTheme="majorBidi" w:cstheme="majorBidi"/>
          <w:sz w:val="26"/>
          <w:szCs w:val="26"/>
        </w:rPr>
        <w:t xml:space="preserve"> commandment</w:t>
      </w:r>
      <w:r w:rsidR="00A90B24" w:rsidRPr="00D32344">
        <w:rPr>
          <w:rFonts w:asciiTheme="majorBidi" w:hAnsiTheme="majorBidi" w:cstheme="majorBidi"/>
          <w:sz w:val="26"/>
          <w:szCs w:val="26"/>
        </w:rPr>
        <w:t xml:space="preserve"> </w:t>
      </w:r>
      <w:r w:rsidR="00D30CB1">
        <w:rPr>
          <w:rFonts w:asciiTheme="majorBidi" w:hAnsiTheme="majorBidi" w:cstheme="majorBidi"/>
          <w:sz w:val="26"/>
          <w:szCs w:val="26"/>
        </w:rPr>
        <w:t>as long as</w:t>
      </w:r>
      <w:r w:rsidR="00A90B24" w:rsidRPr="00D32344">
        <w:rPr>
          <w:rFonts w:asciiTheme="majorBidi" w:hAnsiTheme="majorBidi" w:cstheme="majorBidi"/>
          <w:sz w:val="26"/>
          <w:szCs w:val="26"/>
        </w:rPr>
        <w:t xml:space="preserve"> he does not worship them</w:t>
      </w:r>
      <w:r w:rsidR="0057613D" w:rsidRPr="00D32344">
        <w:rPr>
          <w:rFonts w:asciiTheme="majorBidi" w:hAnsiTheme="majorBidi" w:cstheme="majorBidi"/>
          <w:sz w:val="26"/>
          <w:szCs w:val="26"/>
        </w:rPr>
        <w:t>.</w:t>
      </w:r>
    </w:p>
    <w:p w:rsidR="00A90B24" w:rsidRPr="00D32344" w:rsidRDefault="00BD70D3" w:rsidP="00D30CB1">
      <w:pPr>
        <w:rPr>
          <w:rFonts w:asciiTheme="majorBidi" w:hAnsiTheme="majorBidi" w:cstheme="majorBidi"/>
          <w:sz w:val="26"/>
          <w:szCs w:val="26"/>
        </w:rPr>
      </w:pPr>
      <w:r w:rsidRPr="00D32344">
        <w:rPr>
          <w:rFonts w:asciiTheme="majorBidi" w:hAnsiTheme="majorBidi" w:cstheme="majorBidi"/>
          <w:sz w:val="26"/>
          <w:szCs w:val="26"/>
        </w:rPr>
        <w:t xml:space="preserve">They were carrying the </w:t>
      </w:r>
      <w:r w:rsidR="00190112" w:rsidRPr="00D32344">
        <w:rPr>
          <w:rFonts w:asciiTheme="majorBidi" w:hAnsiTheme="majorBidi" w:cstheme="majorBidi"/>
          <w:sz w:val="26"/>
          <w:szCs w:val="26"/>
        </w:rPr>
        <w:t>Ark of the Covenant</w:t>
      </w:r>
      <w:r w:rsidRPr="00D32344">
        <w:rPr>
          <w:rFonts w:asciiTheme="majorBidi" w:hAnsiTheme="majorBidi" w:cstheme="majorBidi"/>
          <w:sz w:val="26"/>
          <w:szCs w:val="26"/>
        </w:rPr>
        <w:t xml:space="preserve"> on a cart drawn by oxen, while David the prophet danced before the ark</w:t>
      </w:r>
      <w:r w:rsidR="00A90B24" w:rsidRPr="00D32344">
        <w:rPr>
          <w:rFonts w:asciiTheme="majorBidi" w:hAnsiTheme="majorBidi" w:cstheme="majorBidi"/>
          <w:sz w:val="26"/>
          <w:szCs w:val="26"/>
        </w:rPr>
        <w:t xml:space="preserve"> of the covenant</w:t>
      </w:r>
      <w:r w:rsidRPr="00D32344">
        <w:rPr>
          <w:rFonts w:asciiTheme="majorBidi" w:hAnsiTheme="majorBidi" w:cstheme="majorBidi"/>
          <w:sz w:val="26"/>
          <w:szCs w:val="26"/>
        </w:rPr>
        <w:t xml:space="preserve"> </w:t>
      </w:r>
      <w:r w:rsidR="00174352" w:rsidRPr="00D32344">
        <w:rPr>
          <w:rFonts w:asciiTheme="majorBidi" w:hAnsiTheme="majorBidi" w:cstheme="majorBidi"/>
          <w:sz w:val="26"/>
          <w:szCs w:val="26"/>
        </w:rPr>
        <w:t>containing</w:t>
      </w:r>
      <w:r w:rsidRPr="00D32344">
        <w:rPr>
          <w:rFonts w:asciiTheme="majorBidi" w:hAnsiTheme="majorBidi" w:cstheme="majorBidi"/>
          <w:sz w:val="26"/>
          <w:szCs w:val="26"/>
        </w:rPr>
        <w:t xml:space="preserve"> the two tablets</w:t>
      </w:r>
      <w:r w:rsidR="00D30CB1">
        <w:rPr>
          <w:rFonts w:asciiTheme="majorBidi" w:hAnsiTheme="majorBidi" w:cstheme="majorBidi"/>
          <w:sz w:val="26"/>
          <w:szCs w:val="26"/>
        </w:rPr>
        <w:t xml:space="preserve"> and over its cover the two angels</w:t>
      </w:r>
      <w:r w:rsidRPr="00D32344">
        <w:rPr>
          <w:rFonts w:asciiTheme="majorBidi" w:hAnsiTheme="majorBidi" w:cstheme="majorBidi"/>
          <w:sz w:val="26"/>
          <w:szCs w:val="26"/>
        </w:rPr>
        <w:t xml:space="preserve">.  </w:t>
      </w:r>
      <w:r w:rsidR="00D30CB1">
        <w:rPr>
          <w:rFonts w:asciiTheme="majorBidi" w:hAnsiTheme="majorBidi" w:cstheme="majorBidi"/>
          <w:sz w:val="26"/>
          <w:szCs w:val="26"/>
        </w:rPr>
        <w:t>(</w:t>
      </w:r>
      <w:r w:rsidRPr="00D32344">
        <w:rPr>
          <w:rFonts w:asciiTheme="majorBidi" w:hAnsiTheme="majorBidi" w:cstheme="majorBidi"/>
          <w:sz w:val="26"/>
          <w:szCs w:val="26"/>
        </w:rPr>
        <w:t>Moses ha</w:t>
      </w:r>
      <w:r w:rsidR="0016380D" w:rsidRPr="00D32344">
        <w:rPr>
          <w:rFonts w:asciiTheme="majorBidi" w:hAnsiTheme="majorBidi" w:cstheme="majorBidi"/>
          <w:sz w:val="26"/>
          <w:szCs w:val="26"/>
        </w:rPr>
        <w:t>d</w:t>
      </w:r>
      <w:r w:rsidRPr="00D32344">
        <w:rPr>
          <w:rFonts w:asciiTheme="majorBidi" w:hAnsiTheme="majorBidi" w:cstheme="majorBidi"/>
          <w:sz w:val="26"/>
          <w:szCs w:val="26"/>
        </w:rPr>
        <w:t xml:space="preserve"> consecrated these items the day he opened the tabernacle of meeting</w:t>
      </w:r>
      <w:r w:rsidR="00D30CB1">
        <w:rPr>
          <w:rFonts w:asciiTheme="majorBidi" w:hAnsiTheme="majorBidi" w:cstheme="majorBidi"/>
          <w:sz w:val="26"/>
          <w:szCs w:val="26"/>
        </w:rPr>
        <w:t>).</w:t>
      </w:r>
      <w:r w:rsidRPr="00D32344">
        <w:rPr>
          <w:rFonts w:asciiTheme="majorBidi" w:hAnsiTheme="majorBidi" w:cstheme="majorBidi"/>
          <w:sz w:val="26"/>
          <w:szCs w:val="26"/>
        </w:rPr>
        <w:t xml:space="preserve">  The</w:t>
      </w:r>
      <w:r w:rsidR="00D30CB1">
        <w:rPr>
          <w:rFonts w:asciiTheme="majorBidi" w:hAnsiTheme="majorBidi" w:cstheme="majorBidi"/>
          <w:sz w:val="26"/>
          <w:szCs w:val="26"/>
        </w:rPr>
        <w:t>n the</w:t>
      </w:r>
      <w:r w:rsidRPr="00D32344">
        <w:rPr>
          <w:rFonts w:asciiTheme="majorBidi" w:hAnsiTheme="majorBidi" w:cstheme="majorBidi"/>
          <w:sz w:val="26"/>
          <w:szCs w:val="26"/>
        </w:rPr>
        <w:t xml:space="preserve"> oxen stumbled, and the </w:t>
      </w:r>
      <w:r w:rsidR="007C0454" w:rsidRPr="00D32344">
        <w:rPr>
          <w:rFonts w:asciiTheme="majorBidi" w:hAnsiTheme="majorBidi" w:cstheme="majorBidi"/>
          <w:sz w:val="26"/>
          <w:szCs w:val="26"/>
        </w:rPr>
        <w:t>A</w:t>
      </w:r>
      <w:r w:rsidRPr="00D32344">
        <w:rPr>
          <w:rFonts w:asciiTheme="majorBidi" w:hAnsiTheme="majorBidi" w:cstheme="majorBidi"/>
          <w:sz w:val="26"/>
          <w:szCs w:val="26"/>
        </w:rPr>
        <w:t>rk was going to fall, so Uzzah (not of the priesthood) supported the ark lest it fall</w:t>
      </w:r>
      <w:r w:rsidR="00A90B24" w:rsidRPr="00D32344">
        <w:rPr>
          <w:rFonts w:asciiTheme="majorBidi" w:hAnsiTheme="majorBidi" w:cstheme="majorBidi"/>
          <w:sz w:val="26"/>
          <w:szCs w:val="26"/>
        </w:rPr>
        <w:t>s</w:t>
      </w:r>
      <w:r w:rsidRPr="00D32344">
        <w:rPr>
          <w:rFonts w:asciiTheme="majorBidi" w:hAnsiTheme="majorBidi" w:cstheme="majorBidi"/>
          <w:sz w:val="26"/>
          <w:szCs w:val="26"/>
        </w:rPr>
        <w:t xml:space="preserve">, </w:t>
      </w:r>
      <w:r w:rsidR="00A90B24" w:rsidRPr="00D32344">
        <w:rPr>
          <w:rFonts w:asciiTheme="majorBidi" w:hAnsiTheme="majorBidi" w:cstheme="majorBidi"/>
          <w:sz w:val="26"/>
          <w:szCs w:val="26"/>
        </w:rPr>
        <w:t>thus,</w:t>
      </w:r>
      <w:r w:rsidRPr="00D32344">
        <w:rPr>
          <w:rFonts w:asciiTheme="majorBidi" w:hAnsiTheme="majorBidi" w:cstheme="majorBidi"/>
          <w:sz w:val="26"/>
          <w:szCs w:val="26"/>
        </w:rPr>
        <w:t xml:space="preserve"> he fell dead.</w:t>
      </w:r>
      <w:r w:rsidR="00D7130C" w:rsidRPr="00D32344">
        <w:rPr>
          <w:rFonts w:asciiTheme="majorBidi" w:hAnsiTheme="majorBidi" w:cstheme="majorBidi"/>
          <w:sz w:val="26"/>
          <w:szCs w:val="26"/>
        </w:rPr>
        <w:t xml:space="preserve">  How dare he, not being of the priesthood, </w:t>
      </w:r>
      <w:r w:rsidR="001D0BE4" w:rsidRPr="00D32344">
        <w:rPr>
          <w:rFonts w:asciiTheme="majorBidi" w:hAnsiTheme="majorBidi" w:cstheme="majorBidi"/>
          <w:sz w:val="26"/>
          <w:szCs w:val="26"/>
        </w:rPr>
        <w:t xml:space="preserve">touch the </w:t>
      </w:r>
      <w:r w:rsidR="00190112" w:rsidRPr="00D32344">
        <w:rPr>
          <w:rFonts w:asciiTheme="majorBidi" w:hAnsiTheme="majorBidi" w:cstheme="majorBidi"/>
          <w:sz w:val="26"/>
          <w:szCs w:val="26"/>
        </w:rPr>
        <w:t>Ark of the Covenant</w:t>
      </w:r>
      <w:r w:rsidR="001D0BE4" w:rsidRPr="00D32344">
        <w:rPr>
          <w:rFonts w:asciiTheme="majorBidi" w:hAnsiTheme="majorBidi" w:cstheme="majorBidi"/>
          <w:sz w:val="26"/>
          <w:szCs w:val="26"/>
        </w:rPr>
        <w:t>?</w:t>
      </w:r>
      <w:r w:rsidR="00190112" w:rsidRPr="00D32344">
        <w:rPr>
          <w:rStyle w:val="FootnoteReference"/>
          <w:rFonts w:asciiTheme="majorBidi" w:hAnsiTheme="majorBidi" w:cstheme="majorBidi"/>
          <w:sz w:val="26"/>
          <w:szCs w:val="26"/>
        </w:rPr>
        <w:footnoteReference w:id="72"/>
      </w:r>
      <w:r w:rsidR="007C0454" w:rsidRPr="00D32344">
        <w:rPr>
          <w:rFonts w:asciiTheme="majorBidi" w:hAnsiTheme="majorBidi" w:cstheme="majorBidi"/>
          <w:sz w:val="26"/>
          <w:szCs w:val="26"/>
        </w:rPr>
        <w:t xml:space="preserve">  </w:t>
      </w:r>
    </w:p>
    <w:p w:rsidR="006D5325" w:rsidRPr="00D32344" w:rsidRDefault="007C0454" w:rsidP="00C94436">
      <w:pPr>
        <w:rPr>
          <w:rFonts w:asciiTheme="majorBidi" w:hAnsiTheme="majorBidi" w:cstheme="majorBidi"/>
          <w:sz w:val="26"/>
          <w:szCs w:val="26"/>
          <w:rtl/>
        </w:rPr>
      </w:pPr>
      <w:r w:rsidRPr="00D32344">
        <w:rPr>
          <w:rFonts w:asciiTheme="majorBidi" w:hAnsiTheme="majorBidi" w:cstheme="majorBidi"/>
          <w:sz w:val="26"/>
          <w:szCs w:val="26"/>
        </w:rPr>
        <w:t xml:space="preserve">This event took place </w:t>
      </w:r>
      <w:r w:rsidR="0016380D" w:rsidRPr="00D32344">
        <w:rPr>
          <w:rFonts w:asciiTheme="majorBidi" w:hAnsiTheme="majorBidi" w:cstheme="majorBidi"/>
          <w:sz w:val="26"/>
          <w:szCs w:val="26"/>
        </w:rPr>
        <w:t>in the presence of</w:t>
      </w:r>
      <w:r w:rsidRPr="00D32344">
        <w:rPr>
          <w:rFonts w:asciiTheme="majorBidi" w:hAnsiTheme="majorBidi" w:cstheme="majorBidi"/>
          <w:sz w:val="26"/>
          <w:szCs w:val="26"/>
        </w:rPr>
        <w:t xml:space="preserve"> King David, and so David was terrified</w:t>
      </w:r>
      <w:r w:rsidR="00C94436">
        <w:rPr>
          <w:rFonts w:asciiTheme="majorBidi" w:hAnsiTheme="majorBidi" w:cstheme="majorBidi"/>
          <w:sz w:val="26"/>
          <w:szCs w:val="26"/>
        </w:rPr>
        <w:t xml:space="preserve">. It is written that </w:t>
      </w:r>
      <w:r w:rsidR="00C94436" w:rsidRPr="00C94436">
        <w:rPr>
          <w:rFonts w:asciiTheme="majorBidi" w:hAnsiTheme="majorBidi" w:cstheme="majorBidi"/>
          <w:sz w:val="26"/>
          <w:szCs w:val="26"/>
        </w:rPr>
        <w:t>“</w:t>
      </w:r>
      <w:r w:rsidR="00C94436" w:rsidRPr="00C94436">
        <w:rPr>
          <w:rFonts w:asciiTheme="majorBidi" w:hAnsiTheme="majorBidi" w:cstheme="majorBidi"/>
          <w:sz w:val="26"/>
          <w:szCs w:val="26"/>
          <w:lang w:bidi="he-IL"/>
        </w:rPr>
        <w:t>David was afraid of the Lord that day; and he said, How can the ark of the LORD come to me? So David would not move the ark of the L</w:t>
      </w:r>
      <w:r w:rsidR="00C94436">
        <w:rPr>
          <w:rFonts w:asciiTheme="majorBidi" w:hAnsiTheme="majorBidi" w:cstheme="majorBidi"/>
          <w:sz w:val="26"/>
          <w:szCs w:val="26"/>
          <w:lang w:bidi="he-IL"/>
        </w:rPr>
        <w:t>ord</w:t>
      </w:r>
      <w:r w:rsidR="00C94436" w:rsidRPr="00C94436">
        <w:rPr>
          <w:rFonts w:asciiTheme="majorBidi" w:hAnsiTheme="majorBidi" w:cstheme="majorBidi"/>
          <w:sz w:val="26"/>
          <w:szCs w:val="26"/>
          <w:lang w:bidi="he-IL"/>
        </w:rPr>
        <w:t xml:space="preserve"> with him into the City of David</w:t>
      </w:r>
      <w:r w:rsidR="00C94436">
        <w:rPr>
          <w:rFonts w:ascii="Arial" w:hAnsi="Arial" w:cs="Arial"/>
          <w:sz w:val="20"/>
          <w:szCs w:val="20"/>
          <w:lang w:bidi="he-IL"/>
        </w:rPr>
        <w:t>."</w:t>
      </w:r>
      <w:r w:rsidR="00D30CB1">
        <w:rPr>
          <w:rStyle w:val="FootnoteReference"/>
          <w:rFonts w:asciiTheme="majorBidi" w:hAnsiTheme="majorBidi" w:cstheme="majorBidi"/>
          <w:sz w:val="26"/>
          <w:szCs w:val="26"/>
        </w:rPr>
        <w:footnoteReference w:id="73"/>
      </w:r>
    </w:p>
    <w:p w:rsidR="00C94436" w:rsidRDefault="00C02014" w:rsidP="00C94436">
      <w:pPr>
        <w:rPr>
          <w:rFonts w:asciiTheme="majorBidi" w:hAnsiTheme="majorBidi" w:cstheme="majorBidi"/>
          <w:sz w:val="26"/>
          <w:szCs w:val="26"/>
        </w:rPr>
      </w:pPr>
      <w:r w:rsidRPr="00D32344">
        <w:rPr>
          <w:rFonts w:asciiTheme="majorBidi" w:hAnsiTheme="majorBidi" w:cstheme="majorBidi"/>
          <w:sz w:val="26"/>
          <w:szCs w:val="26"/>
        </w:rPr>
        <w:t>Why did God say to Moses, “</w:t>
      </w:r>
      <w:r w:rsidRPr="00D32344">
        <w:rPr>
          <w:rFonts w:asciiTheme="majorBidi" w:hAnsiTheme="majorBidi" w:cstheme="majorBidi"/>
          <w:sz w:val="26"/>
          <w:szCs w:val="26"/>
          <w:lang w:bidi="he-IL"/>
        </w:rPr>
        <w:t>Take your sandals off your feet, for the place where you stand is holy ground,</w:t>
      </w:r>
      <w:r w:rsidRPr="00D32344">
        <w:rPr>
          <w:rFonts w:asciiTheme="majorBidi" w:hAnsiTheme="majorBidi" w:cstheme="majorBidi"/>
          <w:sz w:val="26"/>
          <w:szCs w:val="26"/>
        </w:rPr>
        <w:t>”</w:t>
      </w:r>
      <w:r w:rsidRPr="00D32344">
        <w:rPr>
          <w:rStyle w:val="FootnoteReference"/>
          <w:rFonts w:asciiTheme="majorBidi" w:hAnsiTheme="majorBidi" w:cstheme="majorBidi"/>
          <w:sz w:val="26"/>
          <w:szCs w:val="26"/>
        </w:rPr>
        <w:footnoteReference w:id="74"/>
      </w:r>
      <w:r w:rsidRPr="00D32344">
        <w:rPr>
          <w:rFonts w:asciiTheme="majorBidi" w:hAnsiTheme="majorBidi" w:cstheme="majorBidi"/>
          <w:sz w:val="26"/>
          <w:szCs w:val="26"/>
        </w:rPr>
        <w:t xml:space="preserve"> when the fire appeared in the bush?  </w:t>
      </w:r>
    </w:p>
    <w:p w:rsidR="00C94436" w:rsidRDefault="00C02014" w:rsidP="00C94436">
      <w:pPr>
        <w:rPr>
          <w:rFonts w:asciiTheme="majorBidi" w:hAnsiTheme="majorBidi" w:cstheme="majorBidi"/>
          <w:sz w:val="26"/>
          <w:szCs w:val="26"/>
        </w:rPr>
      </w:pPr>
      <w:r w:rsidRPr="00D32344">
        <w:rPr>
          <w:rFonts w:asciiTheme="majorBidi" w:hAnsiTheme="majorBidi" w:cstheme="majorBidi"/>
          <w:sz w:val="26"/>
          <w:szCs w:val="26"/>
        </w:rPr>
        <w:t xml:space="preserve">When the body and blood of Christ are on the altar in the church, would this not also be a sacred place?  </w:t>
      </w:r>
    </w:p>
    <w:p w:rsidR="00C94436" w:rsidRDefault="00C02014" w:rsidP="00C94436">
      <w:pPr>
        <w:rPr>
          <w:rFonts w:asciiTheme="majorBidi" w:hAnsiTheme="majorBidi" w:cstheme="majorBidi"/>
          <w:sz w:val="26"/>
          <w:szCs w:val="26"/>
        </w:rPr>
      </w:pPr>
      <w:r w:rsidRPr="00D32344">
        <w:rPr>
          <w:rFonts w:asciiTheme="majorBidi" w:hAnsiTheme="majorBidi" w:cstheme="majorBidi"/>
          <w:sz w:val="26"/>
          <w:szCs w:val="26"/>
        </w:rPr>
        <w:t xml:space="preserve">When an icon is anointed was Myron, would it not be sacred, as the Ark of the Covenant was sacred — if one not of the priests touched it, he died. </w:t>
      </w:r>
    </w:p>
    <w:p w:rsidR="00282312" w:rsidRDefault="00282312" w:rsidP="00C94436">
      <w:pPr>
        <w:rPr>
          <w:rFonts w:asciiTheme="majorBidi" w:hAnsiTheme="majorBidi" w:cstheme="majorBidi"/>
          <w:sz w:val="26"/>
          <w:szCs w:val="26"/>
          <w:rtl/>
          <w:lang w:bidi="ar-EG"/>
        </w:rPr>
      </w:pPr>
      <w:r w:rsidRPr="00D32344">
        <w:rPr>
          <w:rFonts w:asciiTheme="majorBidi" w:hAnsiTheme="majorBidi" w:cstheme="majorBidi"/>
          <w:sz w:val="26"/>
          <w:szCs w:val="26"/>
        </w:rPr>
        <w:t>If they say this was in the Old Testament we reply by saying that they argued from the beginning using the second commandment</w:t>
      </w:r>
      <w:r w:rsidR="00C02014" w:rsidRPr="00D32344">
        <w:rPr>
          <w:rFonts w:asciiTheme="majorBidi" w:hAnsiTheme="majorBidi" w:cstheme="majorBidi"/>
          <w:sz w:val="26"/>
          <w:szCs w:val="26"/>
        </w:rPr>
        <w:t xml:space="preserve"> </w:t>
      </w:r>
      <w:r w:rsidRPr="00D32344">
        <w:rPr>
          <w:rFonts w:asciiTheme="majorBidi" w:hAnsiTheme="majorBidi" w:cstheme="majorBidi"/>
          <w:sz w:val="26"/>
          <w:szCs w:val="26"/>
        </w:rPr>
        <w:t>of the Old Testament.</w:t>
      </w:r>
    </w:p>
    <w:p w:rsidR="00D30CB1" w:rsidRPr="00D30CB1" w:rsidRDefault="00D30CB1" w:rsidP="00D30CB1">
      <w:pPr>
        <w:rPr>
          <w:rFonts w:asciiTheme="majorBidi" w:hAnsiTheme="majorBidi" w:cstheme="majorBidi"/>
          <w:sz w:val="26"/>
          <w:szCs w:val="26"/>
          <w:rtl/>
          <w:lang w:bidi="ar-EG"/>
        </w:rPr>
      </w:pPr>
    </w:p>
    <w:p w:rsidR="00282312" w:rsidRPr="00D32344" w:rsidRDefault="00282312" w:rsidP="00934DE4">
      <w:pPr>
        <w:autoSpaceDE w:val="0"/>
        <w:autoSpaceDN w:val="0"/>
        <w:adjustRightInd w:val="0"/>
        <w:rPr>
          <w:rFonts w:asciiTheme="majorBidi" w:hAnsiTheme="majorBidi" w:cstheme="majorBidi"/>
          <w:b/>
          <w:bCs/>
          <w:sz w:val="26"/>
          <w:szCs w:val="26"/>
        </w:rPr>
      </w:pPr>
    </w:p>
    <w:p w:rsidR="00934DE4" w:rsidRPr="00D32344" w:rsidRDefault="00282312" w:rsidP="0040398A">
      <w:pPr>
        <w:autoSpaceDE w:val="0"/>
        <w:autoSpaceDN w:val="0"/>
        <w:adjustRightInd w:val="0"/>
        <w:rPr>
          <w:rFonts w:asciiTheme="majorBidi" w:hAnsiTheme="majorBidi" w:cstheme="majorBidi"/>
          <w:sz w:val="32"/>
          <w:szCs w:val="32"/>
        </w:rPr>
      </w:pPr>
      <w:r w:rsidRPr="00D32344">
        <w:rPr>
          <w:rFonts w:asciiTheme="majorBidi" w:hAnsiTheme="majorBidi" w:cstheme="majorBidi"/>
          <w:b/>
          <w:bCs/>
          <w:sz w:val="32"/>
          <w:szCs w:val="32"/>
        </w:rPr>
        <w:t xml:space="preserve">What Proves the </w:t>
      </w:r>
      <w:r w:rsidR="00EA13D7" w:rsidRPr="00D32344">
        <w:rPr>
          <w:rFonts w:asciiTheme="majorBidi" w:hAnsiTheme="majorBidi" w:cstheme="majorBidi"/>
          <w:b/>
          <w:bCs/>
          <w:sz w:val="32"/>
          <w:szCs w:val="32"/>
        </w:rPr>
        <w:t>Genuine</w:t>
      </w:r>
      <w:r w:rsidR="00EA13D7">
        <w:rPr>
          <w:rFonts w:asciiTheme="majorBidi" w:hAnsiTheme="majorBidi" w:cstheme="majorBidi"/>
          <w:b/>
          <w:bCs/>
          <w:sz w:val="32"/>
          <w:szCs w:val="32"/>
        </w:rPr>
        <w:t>ss</w:t>
      </w:r>
      <w:r w:rsidRPr="00D32344">
        <w:rPr>
          <w:rFonts w:asciiTheme="majorBidi" w:hAnsiTheme="majorBidi" w:cstheme="majorBidi"/>
          <w:b/>
          <w:bCs/>
          <w:sz w:val="32"/>
          <w:szCs w:val="32"/>
        </w:rPr>
        <w:t xml:space="preserve"> of Orthodox </w:t>
      </w:r>
      <w:r w:rsidR="0040398A" w:rsidRPr="00D32344">
        <w:rPr>
          <w:rFonts w:asciiTheme="majorBidi" w:hAnsiTheme="majorBidi" w:cstheme="majorBidi"/>
          <w:b/>
          <w:bCs/>
          <w:sz w:val="32"/>
          <w:szCs w:val="32"/>
        </w:rPr>
        <w:t>D</w:t>
      </w:r>
      <w:r w:rsidRPr="00D32344">
        <w:rPr>
          <w:rFonts w:asciiTheme="majorBidi" w:hAnsiTheme="majorBidi" w:cstheme="majorBidi"/>
          <w:b/>
          <w:bCs/>
          <w:sz w:val="32"/>
          <w:szCs w:val="32"/>
        </w:rPr>
        <w:t xml:space="preserve">octrine of </w:t>
      </w:r>
      <w:r w:rsidR="00934DE4" w:rsidRPr="00D32344">
        <w:rPr>
          <w:rFonts w:asciiTheme="majorBidi" w:hAnsiTheme="majorBidi" w:cstheme="majorBidi"/>
          <w:b/>
          <w:bCs/>
          <w:sz w:val="32"/>
          <w:szCs w:val="32"/>
        </w:rPr>
        <w:t>Transubstantiation:</w:t>
      </w:r>
    </w:p>
    <w:p w:rsidR="00934DE4" w:rsidRPr="00D32344" w:rsidRDefault="00934DE4" w:rsidP="00934DE4">
      <w:pPr>
        <w:autoSpaceDE w:val="0"/>
        <w:autoSpaceDN w:val="0"/>
        <w:adjustRightInd w:val="0"/>
        <w:rPr>
          <w:rFonts w:asciiTheme="majorBidi" w:hAnsiTheme="majorBidi" w:cstheme="majorBidi"/>
          <w:sz w:val="26"/>
          <w:szCs w:val="26"/>
        </w:rPr>
      </w:pPr>
    </w:p>
    <w:p w:rsidR="00282312" w:rsidRPr="00D32344" w:rsidRDefault="00934DE4" w:rsidP="00282312">
      <w:pPr>
        <w:rPr>
          <w:rFonts w:asciiTheme="majorBidi" w:hAnsiTheme="majorBidi" w:cstheme="majorBidi"/>
          <w:sz w:val="26"/>
          <w:szCs w:val="26"/>
        </w:rPr>
      </w:pPr>
      <w:r w:rsidRPr="00D32344">
        <w:rPr>
          <w:rFonts w:asciiTheme="majorBidi" w:hAnsiTheme="majorBidi" w:cstheme="majorBidi"/>
          <w:sz w:val="26"/>
          <w:szCs w:val="26"/>
        </w:rPr>
        <w:t>In transubstantiation the body and blood appear as bread and wine; the bread does not turn into a piece of meat, nor the wine and water into hemoglobin and plasma.  In substance it remains bread, but in essence it is united with the divinity, being the very body of the crucified risen ascended Lord who will come again</w:t>
      </w:r>
      <w:r w:rsidR="00282312" w:rsidRPr="00D32344">
        <w:rPr>
          <w:rFonts w:asciiTheme="majorBidi" w:hAnsiTheme="majorBidi" w:cstheme="majorBidi"/>
          <w:sz w:val="26"/>
          <w:szCs w:val="26"/>
        </w:rPr>
        <w:t xml:space="preserve"> in His second coming</w:t>
      </w:r>
      <w:r w:rsidRPr="00D32344">
        <w:rPr>
          <w:rFonts w:asciiTheme="majorBidi" w:hAnsiTheme="majorBidi" w:cstheme="majorBidi"/>
          <w:sz w:val="26"/>
          <w:szCs w:val="26"/>
        </w:rPr>
        <w:t xml:space="preserve">.  </w:t>
      </w:r>
    </w:p>
    <w:p w:rsidR="00282312" w:rsidRPr="00D32344" w:rsidRDefault="000637CE" w:rsidP="000637CE">
      <w:pPr>
        <w:rPr>
          <w:rFonts w:asciiTheme="majorBidi" w:hAnsiTheme="majorBidi" w:cstheme="majorBidi"/>
          <w:sz w:val="26"/>
          <w:szCs w:val="26"/>
        </w:rPr>
      </w:pPr>
      <w:r>
        <w:rPr>
          <w:rFonts w:asciiTheme="majorBidi" w:hAnsiTheme="majorBidi" w:cstheme="majorBidi"/>
          <w:sz w:val="26"/>
          <w:szCs w:val="26"/>
        </w:rPr>
        <w:t>It is written</w:t>
      </w:r>
      <w:r w:rsidR="00934DE4" w:rsidRPr="00D32344">
        <w:rPr>
          <w:rFonts w:asciiTheme="majorBidi" w:hAnsiTheme="majorBidi" w:cstheme="majorBidi"/>
          <w:sz w:val="26"/>
          <w:szCs w:val="26"/>
        </w:rPr>
        <w:t>, “</w:t>
      </w:r>
      <w:r w:rsidRPr="000637CE">
        <w:rPr>
          <w:rFonts w:asciiTheme="majorBidi" w:hAnsiTheme="majorBidi" w:cstheme="majorBidi"/>
          <w:sz w:val="26"/>
          <w:szCs w:val="26"/>
          <w:lang w:bidi="he-IL"/>
        </w:rPr>
        <w:t>And as they were eating, Jesus took bread, blessed and broke it, and gave it to the disciples and said,</w:t>
      </w:r>
      <w:r>
        <w:rPr>
          <w:rFonts w:ascii="Arial" w:hAnsi="Arial" w:cs="Arial"/>
          <w:sz w:val="20"/>
          <w:szCs w:val="20"/>
          <w:lang w:bidi="he-IL"/>
        </w:rPr>
        <w:t xml:space="preserve"> </w:t>
      </w:r>
      <w:r w:rsidR="00934DE4" w:rsidRPr="00D32344">
        <w:rPr>
          <w:rFonts w:asciiTheme="majorBidi" w:hAnsiTheme="majorBidi" w:cstheme="majorBidi"/>
          <w:sz w:val="26"/>
          <w:szCs w:val="26"/>
        </w:rPr>
        <w:t>Take, eat; this is My body.”</w:t>
      </w:r>
      <w:r w:rsidR="00934DE4" w:rsidRPr="00D32344">
        <w:rPr>
          <w:rStyle w:val="FootnoteReference"/>
          <w:rFonts w:asciiTheme="majorBidi" w:hAnsiTheme="majorBidi" w:cstheme="majorBidi"/>
          <w:sz w:val="26"/>
          <w:szCs w:val="26"/>
        </w:rPr>
        <w:footnoteReference w:id="75"/>
      </w:r>
      <w:r w:rsidR="00934DE4" w:rsidRPr="00D32344">
        <w:rPr>
          <w:rFonts w:asciiTheme="majorBidi" w:hAnsiTheme="majorBidi" w:cstheme="majorBidi"/>
          <w:sz w:val="26"/>
          <w:szCs w:val="26"/>
        </w:rPr>
        <w:t xml:space="preserve"> When He gave thanks and broke, transubstantiation occurred: it changed from ordinary bread into bread united with the divinity, and an extension to the sacrifice of the Cross, the body of the crucified risen Lord.  </w:t>
      </w:r>
    </w:p>
    <w:p w:rsidR="00934DE4" w:rsidRPr="00D32344" w:rsidRDefault="00934DE4" w:rsidP="00282312">
      <w:pPr>
        <w:rPr>
          <w:rFonts w:asciiTheme="majorBidi" w:hAnsiTheme="majorBidi" w:cstheme="majorBidi"/>
          <w:sz w:val="26"/>
          <w:szCs w:val="26"/>
        </w:rPr>
      </w:pPr>
      <w:r w:rsidRPr="00D32344">
        <w:rPr>
          <w:rFonts w:asciiTheme="majorBidi" w:hAnsiTheme="majorBidi" w:cstheme="majorBidi"/>
          <w:sz w:val="26"/>
          <w:szCs w:val="26"/>
        </w:rPr>
        <w:t xml:space="preserve">Since we are accused of worshipping bread and wine, which is idolatry, I would like to return to the words of St. Paul in his comparison between the pagan worship and the Divine Liturgy in </w:t>
      </w:r>
      <w:r w:rsidRPr="00D32344">
        <w:rPr>
          <w:rFonts w:asciiTheme="majorBidi" w:hAnsiTheme="majorBidi" w:cstheme="majorBidi"/>
          <w:sz w:val="26"/>
          <w:szCs w:val="26"/>
        </w:rPr>
        <w:lastRenderedPageBreak/>
        <w:t>which is the Lord’s body and blood.  Whoever attacks us on this point is also attacking St. Paul, because he is one who placed this comparison:</w:t>
      </w:r>
    </w:p>
    <w:p w:rsidR="00934DE4" w:rsidRPr="00D32344" w:rsidRDefault="003F29B1" w:rsidP="00050892">
      <w:pPr>
        <w:autoSpaceDE w:val="0"/>
        <w:autoSpaceDN w:val="0"/>
        <w:adjustRightInd w:val="0"/>
        <w:rPr>
          <w:rFonts w:asciiTheme="majorBidi" w:hAnsiTheme="majorBidi" w:cstheme="majorBidi"/>
          <w:sz w:val="26"/>
          <w:szCs w:val="26"/>
        </w:rPr>
      </w:pPr>
      <w:r>
        <w:rPr>
          <w:rFonts w:asciiTheme="majorBidi" w:hAnsiTheme="majorBidi" w:cstheme="majorBidi"/>
          <w:sz w:val="26"/>
          <w:szCs w:val="26"/>
        </w:rPr>
        <w:t xml:space="preserve">St. Paul wrote: </w:t>
      </w:r>
      <w:r w:rsidR="00282312" w:rsidRPr="00D32344">
        <w:rPr>
          <w:rFonts w:asciiTheme="majorBidi" w:hAnsiTheme="majorBidi" w:cstheme="majorBidi"/>
          <w:sz w:val="26"/>
          <w:szCs w:val="26"/>
        </w:rPr>
        <w:t>“</w:t>
      </w:r>
      <w:r w:rsidR="00934DE4" w:rsidRPr="00D32344">
        <w:rPr>
          <w:rFonts w:asciiTheme="majorBidi" w:hAnsiTheme="majorBidi" w:cstheme="majorBidi"/>
          <w:sz w:val="26"/>
          <w:szCs w:val="26"/>
        </w:rPr>
        <w:t>Therefore, my beloved, flee from idolatry</w:t>
      </w:r>
      <w:r w:rsidR="00B02413" w:rsidRPr="00D32344">
        <w:rPr>
          <w:rFonts w:asciiTheme="majorBidi" w:hAnsiTheme="majorBidi" w:cstheme="majorBidi"/>
          <w:sz w:val="26"/>
          <w:szCs w:val="26"/>
        </w:rPr>
        <w:t xml:space="preserve"> (those who attack us say that the liturgy is idol worship</w:t>
      </w:r>
      <w:r>
        <w:rPr>
          <w:rFonts w:asciiTheme="majorBidi" w:hAnsiTheme="majorBidi" w:cstheme="majorBidi"/>
          <w:sz w:val="26"/>
          <w:szCs w:val="26"/>
        </w:rPr>
        <w:t>, Let us see what St. Paul will say here</w:t>
      </w:r>
      <w:r w:rsidR="00B02413" w:rsidRPr="00D32344">
        <w:rPr>
          <w:rFonts w:asciiTheme="majorBidi" w:hAnsiTheme="majorBidi" w:cstheme="majorBidi"/>
          <w:sz w:val="26"/>
          <w:szCs w:val="26"/>
        </w:rPr>
        <w:t>)</w:t>
      </w:r>
      <w:r w:rsidR="00934DE4" w:rsidRPr="00D32344">
        <w:rPr>
          <w:rFonts w:asciiTheme="majorBidi" w:hAnsiTheme="majorBidi" w:cstheme="majorBidi"/>
          <w:sz w:val="26"/>
          <w:szCs w:val="26"/>
        </w:rPr>
        <w:t xml:space="preserve">. </w:t>
      </w:r>
      <w:r w:rsidR="00934DE4" w:rsidRPr="00D32344">
        <w:rPr>
          <w:rFonts w:asciiTheme="majorBidi" w:hAnsiTheme="majorBidi" w:cstheme="majorBidi"/>
          <w:sz w:val="26"/>
          <w:szCs w:val="26"/>
          <w:vertAlign w:val="superscript"/>
        </w:rPr>
        <w:t xml:space="preserve"> </w:t>
      </w:r>
      <w:r w:rsidR="00934DE4" w:rsidRPr="00D32344">
        <w:rPr>
          <w:rFonts w:asciiTheme="majorBidi" w:hAnsiTheme="majorBidi" w:cstheme="majorBidi"/>
          <w:sz w:val="26"/>
          <w:szCs w:val="26"/>
        </w:rPr>
        <w:t>I speak as to wise men; judge for yourselves what I say</w:t>
      </w:r>
      <w:r w:rsidR="00B02413" w:rsidRPr="00D32344">
        <w:rPr>
          <w:rFonts w:asciiTheme="majorBidi" w:hAnsiTheme="majorBidi" w:cstheme="majorBidi"/>
          <w:sz w:val="26"/>
          <w:szCs w:val="26"/>
        </w:rPr>
        <w:t xml:space="preserve"> (here we ask our reader </w:t>
      </w:r>
      <w:r>
        <w:rPr>
          <w:rFonts w:asciiTheme="majorBidi" w:hAnsiTheme="majorBidi" w:cstheme="majorBidi"/>
          <w:sz w:val="26"/>
          <w:szCs w:val="26"/>
        </w:rPr>
        <w:t xml:space="preserve">also </w:t>
      </w:r>
      <w:r w:rsidR="00B02413" w:rsidRPr="00D32344">
        <w:rPr>
          <w:rFonts w:asciiTheme="majorBidi" w:hAnsiTheme="majorBidi" w:cstheme="majorBidi"/>
          <w:sz w:val="26"/>
          <w:szCs w:val="26"/>
        </w:rPr>
        <w:t>to judge)</w:t>
      </w:r>
      <w:r w:rsidR="00934DE4" w:rsidRPr="00D32344">
        <w:rPr>
          <w:rFonts w:asciiTheme="majorBidi" w:hAnsiTheme="majorBidi" w:cstheme="majorBidi"/>
          <w:sz w:val="26"/>
          <w:szCs w:val="26"/>
        </w:rPr>
        <w:t xml:space="preserve">.  The cup of blessing which we bless, is it not the communion of the blood of Christ?  </w:t>
      </w:r>
      <w:r w:rsidR="00B02413" w:rsidRPr="00D32344">
        <w:rPr>
          <w:rFonts w:asciiTheme="majorBidi" w:hAnsiTheme="majorBidi" w:cstheme="majorBidi"/>
          <w:sz w:val="26"/>
          <w:szCs w:val="26"/>
        </w:rPr>
        <w:t xml:space="preserve">(Here St. Paul starts the </w:t>
      </w:r>
      <w:r w:rsidR="00EA13D7" w:rsidRPr="00D32344">
        <w:rPr>
          <w:rFonts w:asciiTheme="majorBidi" w:hAnsiTheme="majorBidi" w:cstheme="majorBidi"/>
          <w:sz w:val="26"/>
          <w:szCs w:val="26"/>
        </w:rPr>
        <w:t>comparison</w:t>
      </w:r>
      <w:r w:rsidR="00B02413" w:rsidRPr="00D32344">
        <w:rPr>
          <w:rFonts w:asciiTheme="majorBidi" w:hAnsiTheme="majorBidi" w:cstheme="majorBidi"/>
          <w:sz w:val="26"/>
          <w:szCs w:val="26"/>
        </w:rPr>
        <w:t xml:space="preserve"> between pagan worship and the Eucharist in rare braveness through the </w:t>
      </w:r>
      <w:r>
        <w:rPr>
          <w:rFonts w:asciiTheme="majorBidi" w:hAnsiTheme="majorBidi" w:cstheme="majorBidi"/>
          <w:sz w:val="26"/>
          <w:szCs w:val="26"/>
        </w:rPr>
        <w:t>H</w:t>
      </w:r>
      <w:r w:rsidR="00B02413" w:rsidRPr="00D32344">
        <w:rPr>
          <w:rFonts w:asciiTheme="majorBidi" w:hAnsiTheme="majorBidi" w:cstheme="majorBidi"/>
          <w:sz w:val="26"/>
          <w:szCs w:val="26"/>
        </w:rPr>
        <w:t xml:space="preserve">oly </w:t>
      </w:r>
      <w:r>
        <w:rPr>
          <w:rFonts w:asciiTheme="majorBidi" w:hAnsiTheme="majorBidi" w:cstheme="majorBidi"/>
          <w:sz w:val="26"/>
          <w:szCs w:val="26"/>
        </w:rPr>
        <w:t>S</w:t>
      </w:r>
      <w:r w:rsidR="00B02413" w:rsidRPr="00D32344">
        <w:rPr>
          <w:rFonts w:asciiTheme="majorBidi" w:hAnsiTheme="majorBidi" w:cstheme="majorBidi"/>
          <w:sz w:val="26"/>
          <w:szCs w:val="26"/>
        </w:rPr>
        <w:t xml:space="preserve">pirit who revealed to him). </w:t>
      </w:r>
      <w:r w:rsidR="00934DE4" w:rsidRPr="00D32344">
        <w:rPr>
          <w:rFonts w:asciiTheme="majorBidi" w:hAnsiTheme="majorBidi" w:cstheme="majorBidi"/>
          <w:sz w:val="26"/>
          <w:szCs w:val="26"/>
        </w:rPr>
        <w:t xml:space="preserve">The bread which we break, is it not the communion of the body of Christ? </w:t>
      </w:r>
      <w:r w:rsidR="00934DE4" w:rsidRPr="00D32344">
        <w:rPr>
          <w:rFonts w:asciiTheme="majorBidi" w:hAnsiTheme="majorBidi" w:cstheme="majorBidi"/>
          <w:sz w:val="26"/>
          <w:szCs w:val="26"/>
          <w:vertAlign w:val="superscript"/>
        </w:rPr>
        <w:t xml:space="preserve"> </w:t>
      </w:r>
      <w:r w:rsidR="00934DE4" w:rsidRPr="00D32344">
        <w:rPr>
          <w:rFonts w:asciiTheme="majorBidi" w:hAnsiTheme="majorBidi" w:cstheme="majorBidi"/>
          <w:sz w:val="26"/>
          <w:szCs w:val="26"/>
        </w:rPr>
        <w:t xml:space="preserve">For we, though many, are one bread and one body; for we all partake of that one bread.  Observe Israel after the flesh: Are not those who eat of the sacrifices partakers of the altar? </w:t>
      </w:r>
      <w:r w:rsidR="00B02413" w:rsidRPr="00D32344">
        <w:rPr>
          <w:rFonts w:asciiTheme="majorBidi" w:hAnsiTheme="majorBidi" w:cstheme="majorBidi"/>
          <w:sz w:val="26"/>
          <w:szCs w:val="26"/>
        </w:rPr>
        <w:t xml:space="preserve">(St. Paul is starting to link between the cup of blessing and the Lord’s body in the liturgy, and Israel’s Jewish altar and partakers of the altar.  Here, he sets the Christian behavior and the Jewish behavior on parallel paths. Then we shall make a link between this and between Isiah 19) </w:t>
      </w:r>
      <w:r w:rsidR="00934DE4" w:rsidRPr="00D32344">
        <w:rPr>
          <w:rFonts w:asciiTheme="majorBidi" w:hAnsiTheme="majorBidi" w:cstheme="majorBidi"/>
          <w:sz w:val="26"/>
          <w:szCs w:val="26"/>
        </w:rPr>
        <w:t xml:space="preserve">What am I saying then?  That an idol is anything, or what is offered to idols is anything? </w:t>
      </w:r>
      <w:r w:rsidR="00B02413" w:rsidRPr="00D32344">
        <w:rPr>
          <w:rFonts w:asciiTheme="majorBidi" w:hAnsiTheme="majorBidi" w:cstheme="majorBidi"/>
          <w:sz w:val="26"/>
          <w:szCs w:val="26"/>
        </w:rPr>
        <w:t>(</w:t>
      </w:r>
      <w:r>
        <w:rPr>
          <w:rFonts w:asciiTheme="majorBidi" w:hAnsiTheme="majorBidi" w:cstheme="majorBidi"/>
          <w:sz w:val="26"/>
          <w:szCs w:val="26"/>
        </w:rPr>
        <w:t xml:space="preserve">Here he unites between the sacrifice and the one who offers it. </w:t>
      </w:r>
      <w:r w:rsidR="00B02413" w:rsidRPr="00D32344">
        <w:rPr>
          <w:rFonts w:asciiTheme="majorBidi" w:hAnsiTheme="majorBidi" w:cstheme="majorBidi"/>
          <w:sz w:val="26"/>
          <w:szCs w:val="26"/>
        </w:rPr>
        <w:t xml:space="preserve">Then, he shifts from the Jewish sacrifices and were acceptable to God until Christ came and offered the true complete sacrifice prefigured in the Old Testament sacrifices, to the idol sacrifices)  </w:t>
      </w:r>
      <w:r w:rsidR="00934DE4" w:rsidRPr="00D32344">
        <w:rPr>
          <w:rFonts w:asciiTheme="majorBidi" w:hAnsiTheme="majorBidi" w:cstheme="majorBidi"/>
          <w:sz w:val="26"/>
          <w:szCs w:val="26"/>
        </w:rPr>
        <w:t>Rather, that the things which the Gentiles sacrifice they sacrifice to demons and not to God, and I do not want you to have fellowship with demons</w:t>
      </w:r>
      <w:r w:rsidR="00B02413" w:rsidRPr="00D32344">
        <w:rPr>
          <w:rFonts w:asciiTheme="majorBidi" w:hAnsiTheme="majorBidi" w:cstheme="majorBidi"/>
          <w:sz w:val="26"/>
          <w:szCs w:val="26"/>
        </w:rPr>
        <w:t xml:space="preserve"> (St. Paul does not want them to attend the sacrifices to idols or eat of their sacrifices)</w:t>
      </w:r>
      <w:r w:rsidR="00934DE4" w:rsidRPr="00D32344">
        <w:rPr>
          <w:rFonts w:asciiTheme="majorBidi" w:hAnsiTheme="majorBidi" w:cstheme="majorBidi"/>
          <w:sz w:val="26"/>
          <w:szCs w:val="26"/>
        </w:rPr>
        <w:t xml:space="preserve">. </w:t>
      </w:r>
      <w:r w:rsidR="00934DE4" w:rsidRPr="00D32344">
        <w:rPr>
          <w:rFonts w:asciiTheme="majorBidi" w:hAnsiTheme="majorBidi" w:cstheme="majorBidi"/>
          <w:sz w:val="26"/>
          <w:szCs w:val="26"/>
          <w:vertAlign w:val="superscript"/>
        </w:rPr>
        <w:t xml:space="preserve"> </w:t>
      </w:r>
      <w:r w:rsidR="00934DE4" w:rsidRPr="00D32344">
        <w:rPr>
          <w:rFonts w:asciiTheme="majorBidi" w:hAnsiTheme="majorBidi" w:cstheme="majorBidi"/>
          <w:sz w:val="26"/>
          <w:szCs w:val="26"/>
        </w:rPr>
        <w:t>You cannot drink the cup of the Lord and the cup of demons</w:t>
      </w:r>
      <w:r w:rsidR="00B02413" w:rsidRPr="00D32344">
        <w:rPr>
          <w:rFonts w:asciiTheme="majorBidi" w:hAnsiTheme="majorBidi" w:cstheme="majorBidi"/>
          <w:sz w:val="26"/>
          <w:szCs w:val="26"/>
        </w:rPr>
        <w:t xml:space="preserve"> (He unified between the sacrifice and the one to whom the sacrifice is offered (the idol).  Then, he gave them an ultimatum: either choose the sacrifice of the Lord, or choose the sacrifice of the devils; do not eat from this and that)</w:t>
      </w:r>
      <w:r w:rsidR="00934DE4" w:rsidRPr="00D32344">
        <w:rPr>
          <w:rFonts w:asciiTheme="majorBidi" w:hAnsiTheme="majorBidi" w:cstheme="majorBidi"/>
          <w:sz w:val="26"/>
          <w:szCs w:val="26"/>
        </w:rPr>
        <w:t xml:space="preserve">; you cannot partake of the Lord’s table and of </w:t>
      </w:r>
      <w:r w:rsidR="00934DE4" w:rsidRPr="00D32344">
        <w:rPr>
          <w:rFonts w:asciiTheme="majorBidi" w:hAnsiTheme="majorBidi" w:cstheme="majorBidi"/>
          <w:b/>
          <w:bCs/>
          <w:sz w:val="26"/>
          <w:szCs w:val="26"/>
        </w:rPr>
        <w:t>the table of demons</w:t>
      </w:r>
      <w:r w:rsidR="00934DE4" w:rsidRPr="00D32344">
        <w:rPr>
          <w:rFonts w:asciiTheme="majorBidi" w:hAnsiTheme="majorBidi" w:cstheme="majorBidi"/>
          <w:sz w:val="26"/>
          <w:szCs w:val="26"/>
        </w:rPr>
        <w:t xml:space="preserve">. </w:t>
      </w:r>
      <w:r w:rsidR="00934DE4" w:rsidRPr="00D32344">
        <w:rPr>
          <w:rFonts w:asciiTheme="majorBidi" w:hAnsiTheme="majorBidi" w:cstheme="majorBidi"/>
          <w:sz w:val="26"/>
          <w:szCs w:val="26"/>
          <w:vertAlign w:val="superscript"/>
        </w:rPr>
        <w:t xml:space="preserve"> </w:t>
      </w:r>
      <w:r w:rsidR="00934DE4" w:rsidRPr="00D32344">
        <w:rPr>
          <w:rFonts w:asciiTheme="majorBidi" w:hAnsiTheme="majorBidi" w:cstheme="majorBidi"/>
          <w:sz w:val="26"/>
          <w:szCs w:val="26"/>
        </w:rPr>
        <w:t>Or do we provoke the Lord to jealousy?  Are we stronger than He?</w:t>
      </w:r>
      <w:r w:rsidR="00934DE4" w:rsidRPr="00D32344">
        <w:rPr>
          <w:rStyle w:val="FootnoteReference"/>
          <w:rFonts w:asciiTheme="majorBidi" w:hAnsiTheme="majorBidi" w:cstheme="majorBidi"/>
          <w:sz w:val="26"/>
          <w:szCs w:val="26"/>
        </w:rPr>
        <w:footnoteReference w:id="76"/>
      </w:r>
    </w:p>
    <w:p w:rsidR="00050892" w:rsidRDefault="00934DE4" w:rsidP="00B02413">
      <w:pPr>
        <w:rPr>
          <w:rFonts w:asciiTheme="majorBidi" w:hAnsiTheme="majorBidi" w:cstheme="majorBidi"/>
          <w:sz w:val="26"/>
          <w:szCs w:val="26"/>
        </w:rPr>
      </w:pPr>
      <w:r w:rsidRPr="00D32344">
        <w:rPr>
          <w:rFonts w:asciiTheme="majorBidi" w:hAnsiTheme="majorBidi" w:cstheme="majorBidi"/>
          <w:sz w:val="26"/>
          <w:szCs w:val="26"/>
        </w:rPr>
        <w:t xml:space="preserve">This passage shows that, in St. Paul’s mind, the table of the Eucharist is an altar.  He placed three categories: </w:t>
      </w:r>
    </w:p>
    <w:p w:rsidR="00050892" w:rsidRDefault="00050892" w:rsidP="00050892">
      <w:pPr>
        <w:rPr>
          <w:rFonts w:asciiTheme="majorBidi" w:hAnsiTheme="majorBidi" w:cstheme="majorBidi"/>
          <w:sz w:val="26"/>
          <w:szCs w:val="26"/>
        </w:rPr>
      </w:pPr>
      <w:r>
        <w:rPr>
          <w:rFonts w:asciiTheme="majorBidi" w:hAnsiTheme="majorBidi" w:cstheme="majorBidi"/>
          <w:sz w:val="26"/>
          <w:szCs w:val="26"/>
        </w:rPr>
        <w:t>First: T</w:t>
      </w:r>
      <w:r w:rsidR="00934DE4" w:rsidRPr="00D32344">
        <w:rPr>
          <w:rFonts w:asciiTheme="majorBidi" w:hAnsiTheme="majorBidi" w:cstheme="majorBidi"/>
          <w:sz w:val="26"/>
          <w:szCs w:val="26"/>
        </w:rPr>
        <w:t xml:space="preserve">he communion of the body and blood of Christ, </w:t>
      </w:r>
    </w:p>
    <w:p w:rsidR="00050892" w:rsidRDefault="00050892" w:rsidP="00050892">
      <w:pPr>
        <w:rPr>
          <w:rFonts w:asciiTheme="majorBidi" w:hAnsiTheme="majorBidi" w:cstheme="majorBidi"/>
          <w:sz w:val="26"/>
          <w:szCs w:val="26"/>
        </w:rPr>
      </w:pPr>
      <w:r>
        <w:rPr>
          <w:rFonts w:asciiTheme="majorBidi" w:hAnsiTheme="majorBidi" w:cstheme="majorBidi"/>
          <w:sz w:val="26"/>
          <w:szCs w:val="26"/>
        </w:rPr>
        <w:t xml:space="preserve">Second: The </w:t>
      </w:r>
      <w:r w:rsidR="00934DE4" w:rsidRPr="00D32344">
        <w:rPr>
          <w:rFonts w:asciiTheme="majorBidi" w:hAnsiTheme="majorBidi" w:cstheme="majorBidi"/>
          <w:sz w:val="26"/>
          <w:szCs w:val="26"/>
        </w:rPr>
        <w:t xml:space="preserve">Jewish sacrifices, </w:t>
      </w:r>
      <w:r>
        <w:rPr>
          <w:rFonts w:asciiTheme="majorBidi" w:hAnsiTheme="majorBidi" w:cstheme="majorBidi"/>
          <w:sz w:val="26"/>
          <w:szCs w:val="26"/>
        </w:rPr>
        <w:t>saying, “</w:t>
      </w:r>
      <w:r w:rsidRPr="00D32344">
        <w:rPr>
          <w:rFonts w:asciiTheme="majorBidi" w:hAnsiTheme="majorBidi" w:cstheme="majorBidi"/>
          <w:sz w:val="26"/>
          <w:szCs w:val="26"/>
        </w:rPr>
        <w:t>Are not those who eat of the sacrifices partakers of the altar?</w:t>
      </w:r>
      <w:r>
        <w:rPr>
          <w:rFonts w:asciiTheme="majorBidi" w:hAnsiTheme="majorBidi" w:cstheme="majorBidi"/>
          <w:sz w:val="26"/>
          <w:szCs w:val="26"/>
        </w:rPr>
        <w:t>”.</w:t>
      </w:r>
    </w:p>
    <w:p w:rsidR="00934DE4" w:rsidRPr="00D32344" w:rsidRDefault="00050892" w:rsidP="00050892">
      <w:pPr>
        <w:rPr>
          <w:rFonts w:asciiTheme="majorBidi" w:hAnsiTheme="majorBidi" w:cstheme="majorBidi"/>
          <w:sz w:val="26"/>
          <w:szCs w:val="26"/>
        </w:rPr>
      </w:pPr>
      <w:r>
        <w:rPr>
          <w:rFonts w:asciiTheme="majorBidi" w:hAnsiTheme="majorBidi" w:cstheme="majorBidi"/>
          <w:sz w:val="26"/>
          <w:szCs w:val="26"/>
        </w:rPr>
        <w:t>Third: T</w:t>
      </w:r>
      <w:r w:rsidR="00934DE4" w:rsidRPr="00D32344">
        <w:rPr>
          <w:rFonts w:asciiTheme="majorBidi" w:hAnsiTheme="majorBidi" w:cstheme="majorBidi"/>
          <w:sz w:val="26"/>
          <w:szCs w:val="26"/>
        </w:rPr>
        <w:t xml:space="preserve">he pagan altar, and </w:t>
      </w:r>
      <w:r>
        <w:rPr>
          <w:rFonts w:asciiTheme="majorBidi" w:hAnsiTheme="majorBidi" w:cstheme="majorBidi"/>
          <w:sz w:val="26"/>
          <w:szCs w:val="26"/>
        </w:rPr>
        <w:t xml:space="preserve">lastly: he </w:t>
      </w:r>
      <w:r w:rsidR="00934DE4" w:rsidRPr="00D32344">
        <w:rPr>
          <w:rFonts w:asciiTheme="majorBidi" w:hAnsiTheme="majorBidi" w:cstheme="majorBidi"/>
          <w:sz w:val="26"/>
          <w:szCs w:val="26"/>
        </w:rPr>
        <w:t>told them to choose if they will eat from the Lord’s table or the table of demons.</w:t>
      </w:r>
    </w:p>
    <w:p w:rsidR="00B02413" w:rsidRPr="00D32344" w:rsidRDefault="00050892" w:rsidP="00050892">
      <w:pPr>
        <w:rPr>
          <w:rFonts w:asciiTheme="majorBidi" w:hAnsiTheme="majorBidi" w:cstheme="majorBidi"/>
          <w:sz w:val="26"/>
          <w:szCs w:val="26"/>
        </w:rPr>
      </w:pPr>
      <w:r>
        <w:rPr>
          <w:rFonts w:asciiTheme="majorBidi" w:hAnsiTheme="majorBidi" w:cstheme="majorBidi"/>
          <w:sz w:val="26"/>
          <w:szCs w:val="26"/>
        </w:rPr>
        <w:t>Our</w:t>
      </w:r>
      <w:r w:rsidR="00934DE4" w:rsidRPr="00D32344">
        <w:rPr>
          <w:rFonts w:asciiTheme="majorBidi" w:hAnsiTheme="majorBidi" w:cstheme="majorBidi"/>
          <w:sz w:val="26"/>
          <w:szCs w:val="26"/>
        </w:rPr>
        <w:t xml:space="preserve"> Lord Christ say, “Take, eat; this is My body,” </w:t>
      </w:r>
      <w:r>
        <w:rPr>
          <w:rFonts w:asciiTheme="majorBidi" w:hAnsiTheme="majorBidi" w:cstheme="majorBidi"/>
          <w:sz w:val="26"/>
          <w:szCs w:val="26"/>
        </w:rPr>
        <w:t>and</w:t>
      </w:r>
      <w:r w:rsidR="00934DE4" w:rsidRPr="00D32344">
        <w:rPr>
          <w:rFonts w:asciiTheme="majorBidi" w:hAnsiTheme="majorBidi" w:cstheme="majorBidi"/>
          <w:sz w:val="26"/>
          <w:szCs w:val="26"/>
        </w:rPr>
        <w:t xml:space="preserve"> St. Paul’s words assert that what the Lord Christ said was not figurative speech.  </w:t>
      </w:r>
    </w:p>
    <w:p w:rsidR="00934DE4" w:rsidRPr="00D32344" w:rsidRDefault="00B02413" w:rsidP="00416AB1">
      <w:pPr>
        <w:rPr>
          <w:rFonts w:asciiTheme="majorBidi" w:hAnsiTheme="majorBidi" w:cstheme="majorBidi"/>
          <w:sz w:val="26"/>
          <w:szCs w:val="26"/>
        </w:rPr>
      </w:pPr>
      <w:r w:rsidRPr="00D32344">
        <w:rPr>
          <w:rFonts w:asciiTheme="majorBidi" w:hAnsiTheme="majorBidi" w:cstheme="majorBidi"/>
          <w:sz w:val="26"/>
          <w:szCs w:val="26"/>
        </w:rPr>
        <w:t>St. Paul in Chapter eleven of his first Epistle to the Corinthians</w:t>
      </w:r>
      <w:r w:rsidR="00934DE4" w:rsidRPr="00D32344">
        <w:rPr>
          <w:rFonts w:asciiTheme="majorBidi" w:hAnsiTheme="majorBidi" w:cstheme="majorBidi"/>
          <w:sz w:val="26"/>
          <w:szCs w:val="26"/>
        </w:rPr>
        <w:t xml:space="preserve"> said, “For as often as you eat this bread and drink this cup, you proclaim the Lord’s death till He comes.”</w:t>
      </w:r>
      <w:r w:rsidR="00934DE4" w:rsidRPr="00D32344">
        <w:rPr>
          <w:rStyle w:val="FootnoteReference"/>
          <w:rFonts w:asciiTheme="majorBidi" w:hAnsiTheme="majorBidi" w:cstheme="majorBidi"/>
          <w:sz w:val="26"/>
          <w:szCs w:val="26"/>
        </w:rPr>
        <w:footnoteReference w:id="77"/>
      </w:r>
      <w:r w:rsidR="00934DE4" w:rsidRPr="00D32344">
        <w:rPr>
          <w:rFonts w:asciiTheme="majorBidi" w:hAnsiTheme="majorBidi" w:cstheme="majorBidi"/>
          <w:sz w:val="26"/>
          <w:szCs w:val="26"/>
        </w:rPr>
        <w:t xml:space="preserve">  Not only during the night of His Passion did the Lord do this</w:t>
      </w:r>
      <w:r w:rsidR="00416AB1" w:rsidRPr="00D32344">
        <w:rPr>
          <w:rFonts w:asciiTheme="majorBidi" w:hAnsiTheme="majorBidi" w:cstheme="majorBidi"/>
          <w:sz w:val="26"/>
          <w:szCs w:val="26"/>
        </w:rPr>
        <w:t>.</w:t>
      </w:r>
    </w:p>
    <w:p w:rsidR="00934DE4" w:rsidRPr="00D32344" w:rsidRDefault="00416AB1" w:rsidP="00416AB1">
      <w:pPr>
        <w:rPr>
          <w:rFonts w:asciiTheme="majorBidi" w:hAnsiTheme="majorBidi" w:cstheme="majorBidi"/>
          <w:sz w:val="26"/>
          <w:szCs w:val="26"/>
        </w:rPr>
      </w:pPr>
      <w:r w:rsidRPr="00D32344">
        <w:rPr>
          <w:rFonts w:asciiTheme="majorBidi" w:hAnsiTheme="majorBidi" w:cstheme="majorBidi"/>
          <w:sz w:val="26"/>
          <w:szCs w:val="26"/>
        </w:rPr>
        <w:lastRenderedPageBreak/>
        <w:t>St. Paul our teacher said: “</w:t>
      </w:r>
      <w:r w:rsidR="00934DE4" w:rsidRPr="00D32344">
        <w:rPr>
          <w:rFonts w:asciiTheme="majorBidi" w:hAnsiTheme="majorBidi" w:cstheme="majorBidi"/>
          <w:sz w:val="26"/>
          <w:szCs w:val="26"/>
        </w:rPr>
        <w:t>For I received from the Lord that which I also delivered to you: that the Lord Jesus on the same night in which He was betrayed took bread;</w:t>
      </w:r>
      <w:r w:rsidR="00934DE4" w:rsidRPr="00D32344">
        <w:rPr>
          <w:rFonts w:asciiTheme="majorBidi" w:hAnsiTheme="majorBidi" w:cstheme="majorBidi"/>
          <w:sz w:val="26"/>
          <w:szCs w:val="26"/>
          <w:vertAlign w:val="superscript"/>
        </w:rPr>
        <w:t xml:space="preserve"> </w:t>
      </w:r>
      <w:r w:rsidR="00934DE4" w:rsidRPr="00D32344">
        <w:rPr>
          <w:rFonts w:asciiTheme="majorBidi" w:hAnsiTheme="majorBidi" w:cstheme="majorBidi"/>
          <w:sz w:val="26"/>
          <w:szCs w:val="26"/>
        </w:rPr>
        <w:t>and when He had given thanks, He broke it and said, Take, eat; this is My body which is broken for you; do this in remembrance of Me.</w:t>
      </w:r>
      <w:r w:rsidR="00934DE4" w:rsidRPr="00D32344">
        <w:rPr>
          <w:rFonts w:asciiTheme="majorBidi" w:hAnsiTheme="majorBidi" w:cstheme="majorBidi"/>
          <w:sz w:val="26"/>
          <w:szCs w:val="26"/>
          <w:vertAlign w:val="superscript"/>
        </w:rPr>
        <w:t xml:space="preserve">  </w:t>
      </w:r>
      <w:r w:rsidR="00934DE4" w:rsidRPr="00D32344">
        <w:rPr>
          <w:rFonts w:asciiTheme="majorBidi" w:hAnsiTheme="majorBidi" w:cstheme="majorBidi"/>
          <w:sz w:val="26"/>
          <w:szCs w:val="26"/>
        </w:rPr>
        <w:t xml:space="preserve">In the same manner He also took the cup after supper, saying, This cup is the new covenant in My blood.  This do, as often as you drink it, in remembrance of Me. </w:t>
      </w:r>
      <w:r w:rsidR="00934DE4" w:rsidRPr="00D32344">
        <w:rPr>
          <w:rFonts w:asciiTheme="majorBidi" w:hAnsiTheme="majorBidi" w:cstheme="majorBidi"/>
          <w:sz w:val="26"/>
          <w:szCs w:val="26"/>
          <w:vertAlign w:val="superscript"/>
        </w:rPr>
        <w:t xml:space="preserve"> </w:t>
      </w:r>
      <w:r w:rsidR="00934DE4" w:rsidRPr="00D32344">
        <w:rPr>
          <w:rFonts w:asciiTheme="majorBidi" w:hAnsiTheme="majorBidi" w:cstheme="majorBidi"/>
          <w:sz w:val="26"/>
          <w:szCs w:val="26"/>
        </w:rPr>
        <w:t xml:space="preserve">For as often as you eat this bread and drink this cup, you proclaim the Lord’s death till He comes. </w:t>
      </w:r>
      <w:r w:rsidR="00934DE4" w:rsidRPr="00D32344">
        <w:rPr>
          <w:rFonts w:asciiTheme="majorBidi" w:hAnsiTheme="majorBidi" w:cstheme="majorBidi"/>
          <w:sz w:val="26"/>
          <w:szCs w:val="26"/>
          <w:vertAlign w:val="superscript"/>
        </w:rPr>
        <w:t xml:space="preserve"> </w:t>
      </w:r>
      <w:r w:rsidR="00934DE4" w:rsidRPr="00D32344">
        <w:rPr>
          <w:rFonts w:asciiTheme="majorBidi" w:hAnsiTheme="majorBidi" w:cstheme="majorBidi"/>
          <w:sz w:val="26"/>
          <w:szCs w:val="26"/>
        </w:rPr>
        <w:t>Therefore whoever eats this bread or drinks this cup of the Lord in an unworthy manner will be guilty of the body and blood of the Lord.</w:t>
      </w:r>
      <w:r w:rsidRPr="00D32344">
        <w:rPr>
          <w:rFonts w:asciiTheme="majorBidi" w:hAnsiTheme="majorBidi" w:cstheme="majorBidi"/>
          <w:sz w:val="26"/>
          <w:szCs w:val="26"/>
        </w:rPr>
        <w:t>”</w:t>
      </w:r>
      <w:r w:rsidR="00934DE4" w:rsidRPr="00D32344">
        <w:rPr>
          <w:rStyle w:val="FootnoteReference"/>
          <w:rFonts w:asciiTheme="majorBidi" w:hAnsiTheme="majorBidi" w:cstheme="majorBidi"/>
          <w:sz w:val="26"/>
          <w:szCs w:val="26"/>
        </w:rPr>
        <w:footnoteReference w:id="78"/>
      </w:r>
    </w:p>
    <w:p w:rsidR="00050892" w:rsidRDefault="003579CB" w:rsidP="003579CB">
      <w:pPr>
        <w:rPr>
          <w:rFonts w:asciiTheme="majorBidi" w:hAnsiTheme="majorBidi" w:cstheme="majorBidi"/>
          <w:sz w:val="26"/>
          <w:szCs w:val="26"/>
        </w:rPr>
      </w:pPr>
      <w:r>
        <w:rPr>
          <w:rFonts w:asciiTheme="majorBidi" w:hAnsiTheme="majorBidi" w:cstheme="majorBidi"/>
          <w:sz w:val="26"/>
          <w:szCs w:val="26"/>
        </w:rPr>
        <w:t xml:space="preserve">The New Testament is related to the Cup and not to the sacrifice of Golgotha. The blood He shed is present during the Eucharist in the church. </w:t>
      </w:r>
    </w:p>
    <w:p w:rsidR="00934DE4" w:rsidRPr="00D32344" w:rsidRDefault="00416AB1" w:rsidP="00934DE4">
      <w:pPr>
        <w:rPr>
          <w:rFonts w:asciiTheme="majorBidi" w:hAnsiTheme="majorBidi" w:cstheme="majorBidi"/>
          <w:sz w:val="26"/>
          <w:szCs w:val="26"/>
        </w:rPr>
      </w:pPr>
      <w:r w:rsidRPr="00D32344">
        <w:rPr>
          <w:rFonts w:asciiTheme="majorBidi" w:hAnsiTheme="majorBidi" w:cstheme="majorBidi"/>
          <w:sz w:val="26"/>
          <w:szCs w:val="26"/>
        </w:rPr>
        <w:t>Why is the one who eats this bread and drinks this cup considered guilty to the body and blood of the Lord unless it is true body and true blood??!</w:t>
      </w:r>
    </w:p>
    <w:p w:rsidR="003579CB" w:rsidRDefault="00934DE4" w:rsidP="00416AB1">
      <w:pPr>
        <w:rPr>
          <w:rFonts w:asciiTheme="majorBidi" w:hAnsiTheme="majorBidi" w:cstheme="majorBidi"/>
          <w:sz w:val="26"/>
          <w:szCs w:val="26"/>
        </w:rPr>
      </w:pPr>
      <w:r w:rsidRPr="00D32344">
        <w:rPr>
          <w:rFonts w:asciiTheme="majorBidi" w:hAnsiTheme="majorBidi" w:cstheme="majorBidi"/>
          <w:sz w:val="26"/>
          <w:szCs w:val="26"/>
        </w:rPr>
        <w:t>During the Divine Liturgy we say, “This is My blood of the New Covenant.”</w:t>
      </w:r>
      <w:r w:rsidRPr="00D32344">
        <w:rPr>
          <w:rStyle w:val="FootnoteReference"/>
          <w:rFonts w:asciiTheme="majorBidi" w:hAnsiTheme="majorBidi" w:cstheme="majorBidi"/>
          <w:sz w:val="26"/>
          <w:szCs w:val="26"/>
        </w:rPr>
        <w:footnoteReference w:id="79"/>
      </w:r>
      <w:r w:rsidRPr="00D32344">
        <w:rPr>
          <w:rFonts w:asciiTheme="majorBidi" w:hAnsiTheme="majorBidi" w:cstheme="majorBidi"/>
          <w:sz w:val="26"/>
          <w:szCs w:val="26"/>
        </w:rPr>
        <w:t xml:space="preserve">  </w:t>
      </w:r>
      <w:r w:rsidR="003579CB">
        <w:rPr>
          <w:rFonts w:asciiTheme="majorBidi" w:hAnsiTheme="majorBidi" w:cstheme="majorBidi"/>
          <w:sz w:val="26"/>
          <w:szCs w:val="26"/>
        </w:rPr>
        <w:t xml:space="preserve">This is true and our Lord Jesus Christ said so Himself. </w:t>
      </w:r>
      <w:r w:rsidRPr="00D32344">
        <w:rPr>
          <w:rFonts w:asciiTheme="majorBidi" w:hAnsiTheme="majorBidi" w:cstheme="majorBidi"/>
          <w:sz w:val="26"/>
          <w:szCs w:val="26"/>
        </w:rPr>
        <w:t xml:space="preserve">St. Paul, and the gospel according to St. Luke, focused in even more on this point: “This </w:t>
      </w:r>
      <w:r w:rsidRPr="00D32344">
        <w:rPr>
          <w:rFonts w:asciiTheme="majorBidi" w:hAnsiTheme="majorBidi" w:cstheme="majorBidi"/>
          <w:b/>
          <w:bCs/>
          <w:sz w:val="26"/>
          <w:szCs w:val="26"/>
        </w:rPr>
        <w:t>cup</w:t>
      </w:r>
      <w:r w:rsidRPr="00D32344">
        <w:rPr>
          <w:rFonts w:asciiTheme="majorBidi" w:hAnsiTheme="majorBidi" w:cstheme="majorBidi"/>
          <w:sz w:val="26"/>
          <w:szCs w:val="26"/>
        </w:rPr>
        <w:t xml:space="preserve"> is the new covenant in My blood.”</w:t>
      </w:r>
      <w:r w:rsidRPr="00D32344">
        <w:rPr>
          <w:rStyle w:val="FootnoteReference"/>
          <w:rFonts w:asciiTheme="majorBidi" w:hAnsiTheme="majorBidi" w:cstheme="majorBidi"/>
          <w:sz w:val="26"/>
          <w:szCs w:val="26"/>
        </w:rPr>
        <w:footnoteReference w:id="80"/>
      </w:r>
      <w:r w:rsidRPr="00D32344">
        <w:rPr>
          <w:rFonts w:asciiTheme="majorBidi" w:hAnsiTheme="majorBidi" w:cstheme="majorBidi"/>
          <w:sz w:val="26"/>
          <w:szCs w:val="26"/>
        </w:rPr>
        <w:t xml:space="preserve">  </w:t>
      </w:r>
      <w:r w:rsidR="00416AB1" w:rsidRPr="00D32344">
        <w:rPr>
          <w:rFonts w:asciiTheme="majorBidi" w:hAnsiTheme="majorBidi" w:cstheme="majorBidi"/>
          <w:sz w:val="26"/>
          <w:szCs w:val="26"/>
        </w:rPr>
        <w:t xml:space="preserve">The cup is the new covenant in His blood… </w:t>
      </w:r>
      <w:r w:rsidRPr="00D32344">
        <w:rPr>
          <w:rFonts w:asciiTheme="majorBidi" w:hAnsiTheme="majorBidi" w:cstheme="majorBidi"/>
          <w:sz w:val="26"/>
          <w:szCs w:val="26"/>
        </w:rPr>
        <w:t xml:space="preserve">Now, if the Eucharist is simply symbolic, as some claim, then, is the new covenant also symbolic?  </w:t>
      </w:r>
    </w:p>
    <w:p w:rsidR="003579CB" w:rsidRDefault="00934DE4" w:rsidP="003579CB">
      <w:pPr>
        <w:rPr>
          <w:rFonts w:asciiTheme="majorBidi" w:hAnsiTheme="majorBidi" w:cstheme="majorBidi"/>
          <w:sz w:val="26"/>
          <w:szCs w:val="26"/>
        </w:rPr>
      </w:pPr>
      <w:r w:rsidRPr="00D32344">
        <w:rPr>
          <w:rFonts w:asciiTheme="majorBidi" w:hAnsiTheme="majorBidi" w:cstheme="majorBidi"/>
          <w:sz w:val="26"/>
          <w:szCs w:val="26"/>
        </w:rPr>
        <w:t xml:space="preserve">Where is this new covenant </w:t>
      </w:r>
      <w:r w:rsidR="003579CB">
        <w:rPr>
          <w:rFonts w:asciiTheme="majorBidi" w:hAnsiTheme="majorBidi" w:cstheme="majorBidi"/>
          <w:sz w:val="26"/>
          <w:szCs w:val="26"/>
        </w:rPr>
        <w:t>in a</w:t>
      </w:r>
      <w:r w:rsidRPr="00D32344">
        <w:rPr>
          <w:rFonts w:asciiTheme="majorBidi" w:hAnsiTheme="majorBidi" w:cstheme="majorBidi"/>
          <w:sz w:val="26"/>
          <w:szCs w:val="26"/>
        </w:rPr>
        <w:t xml:space="preserve"> Church </w:t>
      </w:r>
      <w:r w:rsidR="003579CB">
        <w:rPr>
          <w:rFonts w:asciiTheme="majorBidi" w:hAnsiTheme="majorBidi" w:cstheme="majorBidi"/>
          <w:sz w:val="26"/>
          <w:szCs w:val="26"/>
        </w:rPr>
        <w:t xml:space="preserve">that </w:t>
      </w:r>
      <w:r w:rsidRPr="00D32344">
        <w:rPr>
          <w:rFonts w:asciiTheme="majorBidi" w:hAnsiTheme="majorBidi" w:cstheme="majorBidi"/>
          <w:sz w:val="26"/>
          <w:szCs w:val="26"/>
        </w:rPr>
        <w:t>has</w:t>
      </w:r>
      <w:r w:rsidR="003579CB">
        <w:rPr>
          <w:rFonts w:asciiTheme="majorBidi" w:hAnsiTheme="majorBidi" w:cstheme="majorBidi"/>
          <w:sz w:val="26"/>
          <w:szCs w:val="26"/>
        </w:rPr>
        <w:t>n’t the</w:t>
      </w:r>
      <w:r w:rsidRPr="00D32344">
        <w:rPr>
          <w:rFonts w:asciiTheme="majorBidi" w:hAnsiTheme="majorBidi" w:cstheme="majorBidi"/>
          <w:sz w:val="26"/>
          <w:szCs w:val="26"/>
        </w:rPr>
        <w:t xml:space="preserve"> blood of Christ</w:t>
      </w:r>
      <w:r w:rsidR="003579CB">
        <w:rPr>
          <w:rFonts w:asciiTheme="majorBidi" w:hAnsiTheme="majorBidi" w:cstheme="majorBidi"/>
          <w:sz w:val="26"/>
          <w:szCs w:val="26"/>
        </w:rPr>
        <w:t xml:space="preserve"> inside the cup?</w:t>
      </w:r>
      <w:r w:rsidRPr="00D32344">
        <w:rPr>
          <w:rFonts w:asciiTheme="majorBidi" w:hAnsiTheme="majorBidi" w:cstheme="majorBidi"/>
          <w:sz w:val="26"/>
          <w:szCs w:val="26"/>
        </w:rPr>
        <w:t xml:space="preserve"> </w:t>
      </w:r>
    </w:p>
    <w:p w:rsidR="00416AB1" w:rsidRPr="00D32344" w:rsidRDefault="00934DE4" w:rsidP="003579CB">
      <w:pPr>
        <w:rPr>
          <w:rFonts w:asciiTheme="majorBidi" w:hAnsiTheme="majorBidi" w:cstheme="majorBidi"/>
          <w:sz w:val="26"/>
          <w:szCs w:val="26"/>
        </w:rPr>
      </w:pPr>
      <w:r w:rsidRPr="00D32344">
        <w:rPr>
          <w:rFonts w:asciiTheme="majorBidi" w:hAnsiTheme="majorBidi" w:cstheme="majorBidi"/>
          <w:sz w:val="26"/>
          <w:szCs w:val="26"/>
        </w:rPr>
        <w:t>Where would you find the blood of Christ, which was shed on the cross</w:t>
      </w:r>
      <w:r w:rsidR="00416AB1" w:rsidRPr="00D32344">
        <w:rPr>
          <w:rFonts w:asciiTheme="majorBidi" w:hAnsiTheme="majorBidi" w:cstheme="majorBidi"/>
          <w:sz w:val="26"/>
          <w:szCs w:val="26"/>
        </w:rPr>
        <w:t>,</w:t>
      </w:r>
      <w:r w:rsidRPr="00D32344">
        <w:rPr>
          <w:rFonts w:asciiTheme="majorBidi" w:hAnsiTheme="majorBidi" w:cstheme="majorBidi"/>
          <w:sz w:val="26"/>
          <w:szCs w:val="26"/>
        </w:rPr>
        <w:t xml:space="preserve"> </w:t>
      </w:r>
      <w:r w:rsidR="00416AB1" w:rsidRPr="00D32344">
        <w:rPr>
          <w:rFonts w:asciiTheme="majorBidi" w:hAnsiTheme="majorBidi" w:cstheme="majorBidi"/>
          <w:sz w:val="26"/>
          <w:szCs w:val="26"/>
        </w:rPr>
        <w:t>i</w:t>
      </w:r>
      <w:r w:rsidRPr="00D32344">
        <w:rPr>
          <w:rFonts w:asciiTheme="majorBidi" w:hAnsiTheme="majorBidi" w:cstheme="majorBidi"/>
          <w:sz w:val="26"/>
          <w:szCs w:val="26"/>
        </w:rPr>
        <w:t xml:space="preserve">f you do not find </w:t>
      </w:r>
      <w:r w:rsidR="00416AB1" w:rsidRPr="00D32344">
        <w:rPr>
          <w:rFonts w:asciiTheme="majorBidi" w:hAnsiTheme="majorBidi" w:cstheme="majorBidi"/>
          <w:sz w:val="26"/>
          <w:szCs w:val="26"/>
        </w:rPr>
        <w:t>it</w:t>
      </w:r>
      <w:r w:rsidRPr="00D32344">
        <w:rPr>
          <w:rFonts w:asciiTheme="majorBidi" w:hAnsiTheme="majorBidi" w:cstheme="majorBidi"/>
          <w:sz w:val="26"/>
          <w:szCs w:val="26"/>
        </w:rPr>
        <w:t xml:space="preserve"> in the Eucharist Cup</w:t>
      </w:r>
      <w:r w:rsidR="00416AB1" w:rsidRPr="00D32344">
        <w:rPr>
          <w:rFonts w:asciiTheme="majorBidi" w:hAnsiTheme="majorBidi" w:cstheme="majorBidi"/>
          <w:sz w:val="26"/>
          <w:szCs w:val="26"/>
        </w:rPr>
        <w:t xml:space="preserve">?! </w:t>
      </w:r>
    </w:p>
    <w:p w:rsidR="00416AB1" w:rsidRPr="00D32344" w:rsidRDefault="00416AB1" w:rsidP="00EA13D7">
      <w:pPr>
        <w:rPr>
          <w:rFonts w:asciiTheme="majorBidi" w:hAnsiTheme="majorBidi" w:cstheme="majorBidi"/>
          <w:sz w:val="26"/>
          <w:szCs w:val="26"/>
        </w:rPr>
      </w:pPr>
      <w:r w:rsidRPr="00D32344">
        <w:rPr>
          <w:rFonts w:asciiTheme="majorBidi" w:hAnsiTheme="majorBidi" w:cstheme="majorBidi"/>
          <w:sz w:val="26"/>
          <w:szCs w:val="26"/>
        </w:rPr>
        <w:t xml:space="preserve">If you do not find the blood of Christ in the </w:t>
      </w:r>
      <w:r w:rsidR="00EA13D7">
        <w:rPr>
          <w:rFonts w:asciiTheme="majorBidi" w:hAnsiTheme="majorBidi" w:cstheme="majorBidi"/>
          <w:sz w:val="26"/>
          <w:szCs w:val="26"/>
        </w:rPr>
        <w:t>E</w:t>
      </w:r>
      <w:r w:rsidRPr="00D32344">
        <w:rPr>
          <w:rFonts w:asciiTheme="majorBidi" w:hAnsiTheme="majorBidi" w:cstheme="majorBidi"/>
          <w:sz w:val="26"/>
          <w:szCs w:val="26"/>
        </w:rPr>
        <w:t xml:space="preserve">ucharist cup where can you find it?! </w:t>
      </w:r>
      <w:r w:rsidR="00934DE4" w:rsidRPr="00D32344">
        <w:rPr>
          <w:rFonts w:asciiTheme="majorBidi" w:hAnsiTheme="majorBidi" w:cstheme="majorBidi"/>
          <w:sz w:val="26"/>
          <w:szCs w:val="26"/>
        </w:rPr>
        <w:t>Christ offered his life for us on the Cross and gave it to us, to live by it.  He said, “He who feeds on Me will live because of Me,”</w:t>
      </w:r>
      <w:r w:rsidR="00934DE4" w:rsidRPr="00D32344">
        <w:rPr>
          <w:rStyle w:val="FootnoteReference"/>
          <w:rFonts w:asciiTheme="majorBidi" w:hAnsiTheme="majorBidi" w:cstheme="majorBidi"/>
          <w:sz w:val="26"/>
          <w:szCs w:val="26"/>
        </w:rPr>
        <w:footnoteReference w:id="81"/>
      </w:r>
      <w:r w:rsidR="00934DE4" w:rsidRPr="00D32344">
        <w:rPr>
          <w:rFonts w:asciiTheme="majorBidi" w:hAnsiTheme="majorBidi" w:cstheme="majorBidi"/>
          <w:sz w:val="26"/>
          <w:szCs w:val="26"/>
        </w:rPr>
        <w:t xml:space="preserve"> He also said, “I am the living bread which came down from heaven.  If anyone eats of this bread, he will live forever; and </w:t>
      </w:r>
      <w:r w:rsidR="00934DE4" w:rsidRPr="003579CB">
        <w:rPr>
          <w:rFonts w:asciiTheme="majorBidi" w:hAnsiTheme="majorBidi" w:cstheme="majorBidi"/>
          <w:b/>
          <w:bCs/>
          <w:sz w:val="26"/>
          <w:szCs w:val="26"/>
        </w:rPr>
        <w:t>the bread that I shall give is My flesh</w:t>
      </w:r>
      <w:r w:rsidR="00934DE4" w:rsidRPr="00D32344">
        <w:rPr>
          <w:rFonts w:asciiTheme="majorBidi" w:hAnsiTheme="majorBidi" w:cstheme="majorBidi"/>
          <w:sz w:val="26"/>
          <w:szCs w:val="26"/>
        </w:rPr>
        <w:t>, which I shall give for the life of the world.”</w:t>
      </w:r>
      <w:r w:rsidR="00934DE4" w:rsidRPr="00D32344">
        <w:rPr>
          <w:rStyle w:val="FootnoteReference"/>
          <w:rFonts w:asciiTheme="majorBidi" w:hAnsiTheme="majorBidi" w:cstheme="majorBidi"/>
          <w:sz w:val="26"/>
          <w:szCs w:val="26"/>
        </w:rPr>
        <w:footnoteReference w:id="82"/>
      </w:r>
      <w:r w:rsidR="00934DE4" w:rsidRPr="00D32344">
        <w:rPr>
          <w:rFonts w:asciiTheme="majorBidi" w:hAnsiTheme="majorBidi" w:cstheme="majorBidi"/>
          <w:sz w:val="26"/>
          <w:szCs w:val="26"/>
        </w:rPr>
        <w:t xml:space="preserve">  </w:t>
      </w:r>
    </w:p>
    <w:p w:rsidR="00934DE4" w:rsidRPr="00D32344" w:rsidRDefault="00934DE4" w:rsidP="00416AB1">
      <w:pPr>
        <w:rPr>
          <w:rFonts w:asciiTheme="majorBidi" w:hAnsiTheme="majorBidi" w:cstheme="majorBidi"/>
          <w:sz w:val="26"/>
          <w:szCs w:val="26"/>
        </w:rPr>
      </w:pPr>
      <w:r w:rsidRPr="00D32344">
        <w:rPr>
          <w:rFonts w:asciiTheme="majorBidi" w:hAnsiTheme="majorBidi" w:cstheme="majorBidi"/>
          <w:sz w:val="26"/>
          <w:szCs w:val="26"/>
        </w:rPr>
        <w:t xml:space="preserve">Christ gave us His life.  How will His life reach us, if the blood of Christ under the </w:t>
      </w:r>
      <w:r w:rsidR="00416AB1" w:rsidRPr="00D32344">
        <w:rPr>
          <w:rFonts w:asciiTheme="majorBidi" w:hAnsiTheme="majorBidi" w:cstheme="majorBidi"/>
          <w:sz w:val="26"/>
          <w:szCs w:val="26"/>
        </w:rPr>
        <w:t>appearance</w:t>
      </w:r>
      <w:r w:rsidRPr="00D32344">
        <w:rPr>
          <w:rFonts w:asciiTheme="majorBidi" w:hAnsiTheme="majorBidi" w:cstheme="majorBidi"/>
          <w:sz w:val="26"/>
          <w:szCs w:val="26"/>
        </w:rPr>
        <w:t xml:space="preserve"> of wine</w:t>
      </w:r>
      <w:r w:rsidR="00416AB1" w:rsidRPr="00D32344">
        <w:rPr>
          <w:rFonts w:asciiTheme="majorBidi" w:hAnsiTheme="majorBidi" w:cstheme="majorBidi"/>
          <w:sz w:val="26"/>
          <w:szCs w:val="26"/>
        </w:rPr>
        <w:t xml:space="preserve"> </w:t>
      </w:r>
      <w:r w:rsidRPr="00D32344">
        <w:rPr>
          <w:rFonts w:asciiTheme="majorBidi" w:hAnsiTheme="majorBidi" w:cstheme="majorBidi"/>
          <w:sz w:val="26"/>
          <w:szCs w:val="26"/>
        </w:rPr>
        <w:t>is not true blood inside the cup?</w:t>
      </w:r>
    </w:p>
    <w:p w:rsidR="00934DE4" w:rsidRPr="00D32344" w:rsidRDefault="00934DE4" w:rsidP="00934DE4">
      <w:pPr>
        <w:rPr>
          <w:rFonts w:asciiTheme="majorBidi" w:hAnsiTheme="majorBidi" w:cstheme="majorBidi"/>
          <w:sz w:val="26"/>
          <w:szCs w:val="26"/>
        </w:rPr>
      </w:pPr>
    </w:p>
    <w:p w:rsidR="003579CB" w:rsidRDefault="00416AB1" w:rsidP="00416AB1">
      <w:pPr>
        <w:rPr>
          <w:rFonts w:asciiTheme="majorBidi" w:hAnsiTheme="majorBidi" w:cstheme="majorBidi"/>
          <w:sz w:val="26"/>
          <w:szCs w:val="26"/>
        </w:rPr>
      </w:pPr>
      <w:r w:rsidRPr="00D32344">
        <w:rPr>
          <w:rFonts w:asciiTheme="majorBidi" w:hAnsiTheme="majorBidi" w:cstheme="majorBidi"/>
          <w:sz w:val="26"/>
          <w:szCs w:val="26"/>
        </w:rPr>
        <w:t>Now, w</w:t>
      </w:r>
      <w:r w:rsidR="00934DE4" w:rsidRPr="00D32344">
        <w:rPr>
          <w:rFonts w:asciiTheme="majorBidi" w:hAnsiTheme="majorBidi" w:cstheme="majorBidi"/>
          <w:sz w:val="26"/>
          <w:szCs w:val="26"/>
        </w:rPr>
        <w:t>e need to connect this with what came in the Book of Isaiah: “In that day there will be an altar to the Lord in the midst of the land of Egypt, and a pillar to the Lord at its border.”</w:t>
      </w:r>
      <w:r w:rsidR="00934DE4" w:rsidRPr="00D32344">
        <w:rPr>
          <w:rStyle w:val="FootnoteReference"/>
          <w:rFonts w:asciiTheme="majorBidi" w:hAnsiTheme="majorBidi" w:cstheme="majorBidi"/>
          <w:sz w:val="26"/>
          <w:szCs w:val="26"/>
        </w:rPr>
        <w:footnoteReference w:id="83"/>
      </w:r>
      <w:r w:rsidR="00934DE4" w:rsidRPr="00D32344">
        <w:rPr>
          <w:rFonts w:asciiTheme="majorBidi" w:hAnsiTheme="majorBidi" w:cstheme="majorBidi"/>
          <w:sz w:val="26"/>
          <w:szCs w:val="26"/>
        </w:rPr>
        <w:t xml:space="preserve">  Where is this altar, unless it is the altar of the Eucharist?  </w:t>
      </w:r>
    </w:p>
    <w:p w:rsidR="00416AB1" w:rsidRPr="00D32344" w:rsidRDefault="00934DE4" w:rsidP="00F3777C">
      <w:pPr>
        <w:rPr>
          <w:rFonts w:asciiTheme="majorBidi" w:hAnsiTheme="majorBidi" w:cstheme="majorBidi"/>
          <w:sz w:val="26"/>
          <w:szCs w:val="26"/>
        </w:rPr>
      </w:pPr>
      <w:r w:rsidRPr="00D32344">
        <w:rPr>
          <w:rFonts w:asciiTheme="majorBidi" w:hAnsiTheme="majorBidi" w:cstheme="majorBidi"/>
          <w:sz w:val="26"/>
          <w:szCs w:val="26"/>
        </w:rPr>
        <w:t xml:space="preserve">If there is no altar in the church, then, which altar was Isaiah speaking of?  Is it an altar for idols?  </w:t>
      </w:r>
      <w:r w:rsidR="003579CB">
        <w:rPr>
          <w:rFonts w:asciiTheme="majorBidi" w:hAnsiTheme="majorBidi" w:cstheme="majorBidi"/>
          <w:sz w:val="26"/>
          <w:szCs w:val="26"/>
        </w:rPr>
        <w:t>No, h</w:t>
      </w:r>
      <w:r w:rsidRPr="00D32344">
        <w:rPr>
          <w:rFonts w:asciiTheme="majorBidi" w:hAnsiTheme="majorBidi" w:cstheme="majorBidi"/>
          <w:sz w:val="26"/>
          <w:szCs w:val="26"/>
        </w:rPr>
        <w:t>e sa</w:t>
      </w:r>
      <w:r w:rsidR="003579CB">
        <w:rPr>
          <w:rFonts w:asciiTheme="majorBidi" w:hAnsiTheme="majorBidi" w:cstheme="majorBidi"/>
          <w:sz w:val="26"/>
          <w:szCs w:val="26"/>
        </w:rPr>
        <w:t>id</w:t>
      </w:r>
      <w:r w:rsidRPr="00D32344">
        <w:rPr>
          <w:rFonts w:asciiTheme="majorBidi" w:hAnsiTheme="majorBidi" w:cstheme="majorBidi"/>
          <w:sz w:val="26"/>
          <w:szCs w:val="26"/>
        </w:rPr>
        <w:t xml:space="preserve">, “An altar of the Lord.”  Is it a Jewish altar?  </w:t>
      </w:r>
      <w:r w:rsidR="003579CB">
        <w:rPr>
          <w:rFonts w:asciiTheme="majorBidi" w:hAnsiTheme="majorBidi" w:cstheme="majorBidi"/>
          <w:sz w:val="26"/>
          <w:szCs w:val="26"/>
        </w:rPr>
        <w:t xml:space="preserve">Definitely not, for the </w:t>
      </w:r>
      <w:r w:rsidRPr="00D32344">
        <w:rPr>
          <w:rFonts w:asciiTheme="majorBidi" w:hAnsiTheme="majorBidi" w:cstheme="majorBidi"/>
          <w:sz w:val="26"/>
          <w:szCs w:val="26"/>
        </w:rPr>
        <w:t>Jews ha</w:t>
      </w:r>
      <w:r w:rsidR="003579CB">
        <w:rPr>
          <w:rFonts w:asciiTheme="majorBidi" w:hAnsiTheme="majorBidi" w:cstheme="majorBidi"/>
          <w:sz w:val="26"/>
          <w:szCs w:val="26"/>
        </w:rPr>
        <w:t>ve</w:t>
      </w:r>
      <w:r w:rsidRPr="00D32344">
        <w:rPr>
          <w:rFonts w:asciiTheme="majorBidi" w:hAnsiTheme="majorBidi" w:cstheme="majorBidi"/>
          <w:sz w:val="26"/>
          <w:szCs w:val="26"/>
        </w:rPr>
        <w:t xml:space="preserve"> no altar except in Jerusalem </w:t>
      </w:r>
      <w:r w:rsidR="00416AB1" w:rsidRPr="00D32344">
        <w:rPr>
          <w:rFonts w:asciiTheme="majorBidi" w:hAnsiTheme="majorBidi" w:cstheme="majorBidi"/>
          <w:sz w:val="26"/>
          <w:szCs w:val="26"/>
        </w:rPr>
        <w:t xml:space="preserve">since </w:t>
      </w:r>
      <w:r w:rsidRPr="00D32344">
        <w:rPr>
          <w:rFonts w:asciiTheme="majorBidi" w:hAnsiTheme="majorBidi" w:cstheme="majorBidi"/>
          <w:sz w:val="26"/>
          <w:szCs w:val="26"/>
        </w:rPr>
        <w:t>God had told them, “</w:t>
      </w:r>
      <w:r w:rsidRPr="00D32344">
        <w:rPr>
          <w:rFonts w:asciiTheme="majorBidi" w:hAnsiTheme="majorBidi" w:cstheme="majorBidi"/>
          <w:sz w:val="26"/>
          <w:szCs w:val="26"/>
          <w:lang w:bidi="he-IL"/>
        </w:rPr>
        <w:t xml:space="preserve">I have chosen Jerusalem, that My name may be </w:t>
      </w:r>
      <w:r w:rsidRPr="00D32344">
        <w:rPr>
          <w:rFonts w:asciiTheme="majorBidi" w:hAnsiTheme="majorBidi" w:cstheme="majorBidi"/>
          <w:sz w:val="26"/>
          <w:szCs w:val="26"/>
          <w:lang w:bidi="he-IL"/>
        </w:rPr>
        <w:lastRenderedPageBreak/>
        <w:t>there.”</w:t>
      </w:r>
      <w:r w:rsidRPr="00D32344">
        <w:rPr>
          <w:rStyle w:val="FootnoteReference"/>
          <w:rFonts w:asciiTheme="majorBidi" w:hAnsiTheme="majorBidi" w:cstheme="majorBidi"/>
          <w:sz w:val="26"/>
          <w:szCs w:val="26"/>
          <w:lang w:bidi="he-IL"/>
        </w:rPr>
        <w:footnoteReference w:id="84"/>
      </w:r>
      <w:r w:rsidRPr="00D32344">
        <w:rPr>
          <w:rFonts w:asciiTheme="majorBidi" w:hAnsiTheme="majorBidi" w:cstheme="majorBidi"/>
          <w:sz w:val="26"/>
          <w:szCs w:val="26"/>
          <w:lang w:bidi="he-IL"/>
        </w:rPr>
        <w:t xml:space="preserve">  </w:t>
      </w:r>
      <w:r w:rsidR="00427DEE">
        <w:rPr>
          <w:rFonts w:asciiTheme="majorBidi" w:hAnsiTheme="majorBidi" w:cstheme="majorBidi"/>
          <w:sz w:val="26"/>
          <w:szCs w:val="26"/>
          <w:lang w:bidi="he-IL"/>
        </w:rPr>
        <w:t>A</w:t>
      </w:r>
      <w:r w:rsidRPr="00D32344">
        <w:rPr>
          <w:rFonts w:asciiTheme="majorBidi" w:hAnsiTheme="majorBidi" w:cstheme="majorBidi"/>
          <w:sz w:val="26"/>
          <w:szCs w:val="26"/>
          <w:lang w:bidi="he-IL"/>
        </w:rPr>
        <w:t xml:space="preserve">fter </w:t>
      </w:r>
      <w:r w:rsidR="00427DEE">
        <w:rPr>
          <w:rFonts w:asciiTheme="majorBidi" w:hAnsiTheme="majorBidi" w:cstheme="majorBidi"/>
          <w:sz w:val="26"/>
          <w:szCs w:val="26"/>
          <w:lang w:bidi="he-IL"/>
        </w:rPr>
        <w:t>God</w:t>
      </w:r>
      <w:r w:rsidRPr="00D32344">
        <w:rPr>
          <w:rFonts w:asciiTheme="majorBidi" w:hAnsiTheme="majorBidi" w:cstheme="majorBidi"/>
          <w:sz w:val="26"/>
          <w:szCs w:val="26"/>
          <w:lang w:bidi="he-IL"/>
        </w:rPr>
        <w:t xml:space="preserve"> had specified the threshing floor of Ornan the Jebusite</w:t>
      </w:r>
      <w:r w:rsidR="00427DEE">
        <w:rPr>
          <w:rFonts w:asciiTheme="majorBidi" w:hAnsiTheme="majorBidi" w:cstheme="majorBidi"/>
          <w:sz w:val="26"/>
          <w:szCs w:val="26"/>
          <w:lang w:bidi="he-IL"/>
        </w:rPr>
        <w:t>,</w:t>
      </w:r>
      <w:r w:rsidR="00F3777C">
        <w:rPr>
          <w:rFonts w:asciiTheme="majorBidi" w:hAnsiTheme="majorBidi" w:cstheme="majorBidi"/>
          <w:sz w:val="26"/>
          <w:szCs w:val="26"/>
          <w:lang w:bidi="he-IL"/>
        </w:rPr>
        <w:t xml:space="preserve"> He</w:t>
      </w:r>
      <w:r w:rsidR="00427DEE">
        <w:rPr>
          <w:rFonts w:asciiTheme="majorBidi" w:hAnsiTheme="majorBidi" w:cstheme="majorBidi"/>
          <w:sz w:val="26"/>
          <w:szCs w:val="26"/>
          <w:lang w:bidi="he-IL"/>
        </w:rPr>
        <w:t xml:space="preserve"> forbade the</w:t>
      </w:r>
      <w:r w:rsidR="00F3777C">
        <w:rPr>
          <w:rFonts w:asciiTheme="majorBidi" w:hAnsiTheme="majorBidi" w:cstheme="majorBidi"/>
          <w:sz w:val="26"/>
          <w:szCs w:val="26"/>
          <w:lang w:bidi="he-IL"/>
        </w:rPr>
        <w:t xml:space="preserve"> Jews, to this day, </w:t>
      </w:r>
      <w:r w:rsidR="00427DEE">
        <w:rPr>
          <w:rFonts w:asciiTheme="majorBidi" w:hAnsiTheme="majorBidi" w:cstheme="majorBidi"/>
          <w:sz w:val="26"/>
          <w:szCs w:val="26"/>
          <w:lang w:bidi="he-IL"/>
        </w:rPr>
        <w:t>from offering sacrifices out of these boundaries</w:t>
      </w:r>
      <w:r w:rsidRPr="00D32344">
        <w:rPr>
          <w:rFonts w:asciiTheme="majorBidi" w:hAnsiTheme="majorBidi" w:cstheme="majorBidi"/>
          <w:sz w:val="26"/>
          <w:szCs w:val="26"/>
        </w:rPr>
        <w:t xml:space="preserve">. </w:t>
      </w:r>
    </w:p>
    <w:p w:rsidR="00416AB1" w:rsidRPr="00D32344" w:rsidRDefault="00416AB1" w:rsidP="00AE05F2">
      <w:pPr>
        <w:rPr>
          <w:rFonts w:asciiTheme="majorBidi" w:hAnsiTheme="majorBidi" w:cstheme="majorBidi"/>
          <w:sz w:val="26"/>
          <w:szCs w:val="26"/>
        </w:rPr>
      </w:pPr>
      <w:r w:rsidRPr="00D32344">
        <w:rPr>
          <w:rFonts w:asciiTheme="majorBidi" w:hAnsiTheme="majorBidi" w:cstheme="majorBidi"/>
          <w:sz w:val="26"/>
          <w:szCs w:val="26"/>
        </w:rPr>
        <w:t>St. Paul wrote in the Epistle to Hebrews: “</w:t>
      </w:r>
      <w:r w:rsidR="00AE05F2" w:rsidRPr="00F3777C">
        <w:rPr>
          <w:rFonts w:asciiTheme="majorBidi" w:hAnsiTheme="majorBidi" w:cstheme="majorBidi"/>
          <w:b/>
          <w:bCs/>
          <w:sz w:val="26"/>
          <w:szCs w:val="26"/>
          <w:lang w:bidi="he-IL"/>
        </w:rPr>
        <w:t>We have an altar from which those who serve the tabernacle have no right to eat</w:t>
      </w:r>
      <w:r w:rsidR="00AE05F2" w:rsidRPr="00D32344">
        <w:rPr>
          <w:rFonts w:asciiTheme="majorBidi" w:hAnsiTheme="majorBidi" w:cstheme="majorBidi"/>
          <w:sz w:val="26"/>
          <w:szCs w:val="26"/>
          <w:lang w:bidi="he-IL"/>
        </w:rPr>
        <w:t>.</w:t>
      </w:r>
      <w:r w:rsidRPr="00D32344">
        <w:rPr>
          <w:rFonts w:asciiTheme="majorBidi" w:hAnsiTheme="majorBidi" w:cstheme="majorBidi"/>
          <w:sz w:val="26"/>
          <w:szCs w:val="26"/>
        </w:rPr>
        <w:t>”</w:t>
      </w:r>
      <w:r w:rsidRPr="00D32344">
        <w:rPr>
          <w:rStyle w:val="FootnoteReference"/>
          <w:rFonts w:asciiTheme="majorBidi" w:hAnsiTheme="majorBidi" w:cstheme="majorBidi"/>
          <w:sz w:val="26"/>
          <w:szCs w:val="26"/>
        </w:rPr>
        <w:footnoteReference w:id="85"/>
      </w:r>
      <w:r w:rsidR="00934DE4" w:rsidRPr="00D32344">
        <w:rPr>
          <w:rFonts w:asciiTheme="majorBidi" w:hAnsiTheme="majorBidi" w:cstheme="majorBidi"/>
          <w:sz w:val="26"/>
          <w:szCs w:val="26"/>
        </w:rPr>
        <w:t xml:space="preserve"> </w:t>
      </w:r>
      <w:r w:rsidR="00AE05F2" w:rsidRPr="00D32344">
        <w:rPr>
          <w:rFonts w:asciiTheme="majorBidi" w:hAnsiTheme="majorBidi" w:cstheme="majorBidi"/>
          <w:sz w:val="26"/>
          <w:szCs w:val="26"/>
        </w:rPr>
        <w:t>In other words</w:t>
      </w:r>
      <w:r w:rsidR="00F3777C">
        <w:rPr>
          <w:rFonts w:asciiTheme="majorBidi" w:hAnsiTheme="majorBidi" w:cstheme="majorBidi"/>
          <w:sz w:val="26"/>
          <w:szCs w:val="26"/>
        </w:rPr>
        <w:t>,</w:t>
      </w:r>
      <w:r w:rsidR="00AE05F2" w:rsidRPr="00D32344">
        <w:rPr>
          <w:rFonts w:asciiTheme="majorBidi" w:hAnsiTheme="majorBidi" w:cstheme="majorBidi"/>
          <w:sz w:val="26"/>
          <w:szCs w:val="26"/>
        </w:rPr>
        <w:t xml:space="preserve"> the Jews do not have </w:t>
      </w:r>
      <w:r w:rsidR="00F3777C">
        <w:rPr>
          <w:rFonts w:asciiTheme="majorBidi" w:hAnsiTheme="majorBidi" w:cstheme="majorBidi"/>
          <w:sz w:val="26"/>
          <w:szCs w:val="26"/>
        </w:rPr>
        <w:t xml:space="preserve">a </w:t>
      </w:r>
      <w:r w:rsidR="00AE05F2" w:rsidRPr="00D32344">
        <w:rPr>
          <w:rFonts w:asciiTheme="majorBidi" w:hAnsiTheme="majorBidi" w:cstheme="majorBidi"/>
          <w:sz w:val="26"/>
          <w:szCs w:val="26"/>
        </w:rPr>
        <w:t>right to eat from it, what could be this altar except the altar of the new covenant?</w:t>
      </w:r>
    </w:p>
    <w:p w:rsidR="001B2731" w:rsidRPr="00D32344" w:rsidRDefault="00934DE4" w:rsidP="00F3777C">
      <w:pPr>
        <w:rPr>
          <w:rFonts w:asciiTheme="majorBidi" w:hAnsiTheme="majorBidi" w:cstheme="majorBidi"/>
          <w:sz w:val="26"/>
          <w:szCs w:val="26"/>
        </w:rPr>
      </w:pPr>
      <w:r w:rsidRPr="00D32344">
        <w:rPr>
          <w:rFonts w:asciiTheme="majorBidi" w:hAnsiTheme="majorBidi" w:cstheme="majorBidi"/>
          <w:sz w:val="26"/>
          <w:szCs w:val="26"/>
        </w:rPr>
        <w:t xml:space="preserve">Isaiah </w:t>
      </w:r>
      <w:r w:rsidR="00F3777C">
        <w:rPr>
          <w:rFonts w:asciiTheme="majorBidi" w:hAnsiTheme="majorBidi" w:cstheme="majorBidi"/>
          <w:sz w:val="26"/>
          <w:szCs w:val="26"/>
        </w:rPr>
        <w:t xml:space="preserve">the prophet </w:t>
      </w:r>
      <w:r w:rsidRPr="00D32344">
        <w:rPr>
          <w:rFonts w:asciiTheme="majorBidi" w:hAnsiTheme="majorBidi" w:cstheme="majorBidi"/>
          <w:sz w:val="26"/>
          <w:szCs w:val="26"/>
        </w:rPr>
        <w:t>continues: “Then the Lord will be known to Egypt, and the Egyptians will know the Lord in that day, and will make sacrifice and offering; yes, they will make a vow to the Lord and perform it.”</w:t>
      </w:r>
      <w:r w:rsidRPr="00D32344">
        <w:rPr>
          <w:rStyle w:val="FootnoteReference"/>
          <w:rFonts w:asciiTheme="majorBidi" w:hAnsiTheme="majorBidi" w:cstheme="majorBidi"/>
          <w:sz w:val="26"/>
          <w:szCs w:val="26"/>
        </w:rPr>
        <w:footnoteReference w:id="86"/>
      </w:r>
      <w:r w:rsidRPr="00D32344">
        <w:rPr>
          <w:rFonts w:asciiTheme="majorBidi" w:hAnsiTheme="majorBidi" w:cstheme="majorBidi"/>
          <w:sz w:val="26"/>
          <w:szCs w:val="26"/>
        </w:rPr>
        <w:t xml:space="preserve">  </w:t>
      </w:r>
      <w:r w:rsidR="00F3777C">
        <w:rPr>
          <w:rFonts w:asciiTheme="majorBidi" w:hAnsiTheme="majorBidi" w:cstheme="majorBidi"/>
          <w:sz w:val="26"/>
          <w:szCs w:val="26"/>
        </w:rPr>
        <w:t xml:space="preserve">The Lord will be known to Egypt, and the Egyptians will know the Lord, </w:t>
      </w:r>
      <w:r w:rsidR="001B2731" w:rsidRPr="00D32344">
        <w:rPr>
          <w:rFonts w:asciiTheme="majorBidi" w:hAnsiTheme="majorBidi" w:cstheme="majorBidi"/>
          <w:sz w:val="26"/>
          <w:szCs w:val="26"/>
        </w:rPr>
        <w:t xml:space="preserve">responds to those who say that we worship idols.. Or was Isaiah the prophet </w:t>
      </w:r>
      <w:r w:rsidR="00F3777C">
        <w:rPr>
          <w:rFonts w:asciiTheme="majorBidi" w:hAnsiTheme="majorBidi" w:cstheme="majorBidi"/>
          <w:sz w:val="26"/>
          <w:szCs w:val="26"/>
        </w:rPr>
        <w:t>mistaken</w:t>
      </w:r>
      <w:r w:rsidR="001B2731" w:rsidRPr="00D32344">
        <w:rPr>
          <w:rFonts w:asciiTheme="majorBidi" w:hAnsiTheme="majorBidi" w:cstheme="majorBidi"/>
          <w:sz w:val="26"/>
          <w:szCs w:val="26"/>
        </w:rPr>
        <w:t xml:space="preserve"> when he said this prophecy?!</w:t>
      </w:r>
    </w:p>
    <w:p w:rsidR="00F3777C" w:rsidRDefault="00F3777C" w:rsidP="001B2731">
      <w:pPr>
        <w:rPr>
          <w:rFonts w:asciiTheme="majorBidi" w:hAnsiTheme="majorBidi" w:cstheme="majorBidi"/>
          <w:sz w:val="26"/>
          <w:szCs w:val="26"/>
        </w:rPr>
      </w:pPr>
      <w:r>
        <w:rPr>
          <w:rFonts w:asciiTheme="majorBidi" w:hAnsiTheme="majorBidi" w:cstheme="majorBidi"/>
          <w:sz w:val="26"/>
          <w:szCs w:val="26"/>
        </w:rPr>
        <w:t xml:space="preserve">Prophet </w:t>
      </w:r>
      <w:r w:rsidR="001B2731" w:rsidRPr="00D32344">
        <w:rPr>
          <w:rFonts w:asciiTheme="majorBidi" w:hAnsiTheme="majorBidi" w:cstheme="majorBidi"/>
          <w:sz w:val="26"/>
          <w:szCs w:val="26"/>
        </w:rPr>
        <w:t xml:space="preserve">Isaiah said: “Then the Lord will be known to Egypt, and the Egyptians will know the Lord in that day, and will make sacrifice and offering”. </w:t>
      </w:r>
      <w:r w:rsidR="00934DE4" w:rsidRPr="00D32344">
        <w:rPr>
          <w:rFonts w:asciiTheme="majorBidi" w:hAnsiTheme="majorBidi" w:cstheme="majorBidi"/>
          <w:sz w:val="26"/>
          <w:szCs w:val="26"/>
        </w:rPr>
        <w:t xml:space="preserve">Note that it says </w:t>
      </w:r>
      <w:r w:rsidR="001B2731" w:rsidRPr="00D32344">
        <w:rPr>
          <w:rFonts w:asciiTheme="majorBidi" w:hAnsiTheme="majorBidi" w:cstheme="majorBidi"/>
          <w:sz w:val="26"/>
          <w:szCs w:val="26"/>
        </w:rPr>
        <w:t>“</w:t>
      </w:r>
      <w:r w:rsidR="00934DE4" w:rsidRPr="00D32344">
        <w:rPr>
          <w:rFonts w:asciiTheme="majorBidi" w:hAnsiTheme="majorBidi" w:cstheme="majorBidi"/>
          <w:sz w:val="26"/>
          <w:szCs w:val="26"/>
        </w:rPr>
        <w:t>sacrifice</w:t>
      </w:r>
      <w:r w:rsidR="001B2731" w:rsidRPr="00D32344">
        <w:rPr>
          <w:rFonts w:asciiTheme="majorBidi" w:hAnsiTheme="majorBidi" w:cstheme="majorBidi"/>
          <w:sz w:val="26"/>
          <w:szCs w:val="26"/>
        </w:rPr>
        <w:t>”</w:t>
      </w:r>
      <w:r w:rsidR="00934DE4" w:rsidRPr="00D32344">
        <w:rPr>
          <w:rFonts w:asciiTheme="majorBidi" w:hAnsiTheme="majorBidi" w:cstheme="majorBidi"/>
          <w:sz w:val="26"/>
          <w:szCs w:val="26"/>
        </w:rPr>
        <w:t xml:space="preserve">, not sacrifices.  </w:t>
      </w:r>
      <w:r w:rsidR="001B2731" w:rsidRPr="00D32344">
        <w:rPr>
          <w:rFonts w:asciiTheme="majorBidi" w:hAnsiTheme="majorBidi" w:cstheme="majorBidi"/>
          <w:sz w:val="26"/>
          <w:szCs w:val="26"/>
        </w:rPr>
        <w:t>How w</w:t>
      </w:r>
      <w:r w:rsidR="00934DE4" w:rsidRPr="00D32344">
        <w:rPr>
          <w:rFonts w:asciiTheme="majorBidi" w:hAnsiTheme="majorBidi" w:cstheme="majorBidi"/>
          <w:sz w:val="26"/>
          <w:szCs w:val="26"/>
        </w:rPr>
        <w:t xml:space="preserve">ill all the Egyptians offer only one sacrifice?  </w:t>
      </w:r>
    </w:p>
    <w:p w:rsidR="001B2731" w:rsidRPr="00D32344" w:rsidRDefault="00934DE4" w:rsidP="003D1437">
      <w:pPr>
        <w:rPr>
          <w:rFonts w:asciiTheme="majorBidi" w:hAnsiTheme="majorBidi" w:cstheme="majorBidi"/>
          <w:sz w:val="26"/>
          <w:szCs w:val="26"/>
        </w:rPr>
      </w:pPr>
      <w:r w:rsidRPr="00D32344">
        <w:rPr>
          <w:rFonts w:asciiTheme="majorBidi" w:hAnsiTheme="majorBidi" w:cstheme="majorBidi"/>
          <w:sz w:val="26"/>
          <w:szCs w:val="26"/>
        </w:rPr>
        <w:t xml:space="preserve">It could not be only one offering, unless it was the sacrifice of the Cross. This responds to those who claim that </w:t>
      </w:r>
      <w:r w:rsidR="001B2731" w:rsidRPr="00D32344">
        <w:rPr>
          <w:rFonts w:asciiTheme="majorBidi" w:hAnsiTheme="majorBidi" w:cstheme="majorBidi"/>
          <w:sz w:val="26"/>
          <w:szCs w:val="26"/>
        </w:rPr>
        <w:t>the Eucharist is a repetition of</w:t>
      </w:r>
      <w:r w:rsidRPr="00D32344">
        <w:rPr>
          <w:rFonts w:asciiTheme="majorBidi" w:hAnsiTheme="majorBidi" w:cstheme="majorBidi"/>
          <w:sz w:val="26"/>
          <w:szCs w:val="26"/>
        </w:rPr>
        <w:t xml:space="preserve"> the crucifixion.  </w:t>
      </w:r>
      <w:r w:rsidR="001B2731" w:rsidRPr="00D32344">
        <w:rPr>
          <w:rFonts w:asciiTheme="majorBidi" w:hAnsiTheme="majorBidi" w:cstheme="majorBidi"/>
          <w:sz w:val="26"/>
          <w:szCs w:val="26"/>
        </w:rPr>
        <w:t>No, t</w:t>
      </w:r>
      <w:r w:rsidRPr="00D32344">
        <w:rPr>
          <w:rFonts w:asciiTheme="majorBidi" w:hAnsiTheme="majorBidi" w:cstheme="majorBidi"/>
          <w:sz w:val="26"/>
          <w:szCs w:val="26"/>
        </w:rPr>
        <w:t xml:space="preserve">he Eucharistic sacrifice is </w:t>
      </w:r>
      <w:r w:rsidR="001B2731" w:rsidRPr="00D32344">
        <w:rPr>
          <w:rFonts w:asciiTheme="majorBidi" w:hAnsiTheme="majorBidi" w:cstheme="majorBidi"/>
          <w:sz w:val="26"/>
          <w:szCs w:val="26"/>
        </w:rPr>
        <w:t xml:space="preserve">an extension to the cross and is </w:t>
      </w:r>
      <w:r w:rsidR="00F3777C">
        <w:rPr>
          <w:rFonts w:asciiTheme="majorBidi" w:hAnsiTheme="majorBidi" w:cstheme="majorBidi"/>
          <w:sz w:val="26"/>
          <w:szCs w:val="26"/>
        </w:rPr>
        <w:t>beyond</w:t>
      </w:r>
      <w:r w:rsidRPr="00D32344">
        <w:rPr>
          <w:rFonts w:asciiTheme="majorBidi" w:hAnsiTheme="majorBidi" w:cstheme="majorBidi"/>
          <w:sz w:val="26"/>
          <w:szCs w:val="26"/>
        </w:rPr>
        <w:t xml:space="preserve"> time.  Proof that this is so, is that, a few hours before the Lord Christ shed His blood on the cross</w:t>
      </w:r>
      <w:r w:rsidR="001B2731" w:rsidRPr="00D32344">
        <w:rPr>
          <w:rFonts w:asciiTheme="majorBidi" w:hAnsiTheme="majorBidi" w:cstheme="majorBidi"/>
          <w:sz w:val="26"/>
          <w:szCs w:val="26"/>
        </w:rPr>
        <w:t>,</w:t>
      </w:r>
      <w:r w:rsidRPr="00D32344">
        <w:rPr>
          <w:rFonts w:asciiTheme="majorBidi" w:hAnsiTheme="majorBidi" w:cstheme="majorBidi"/>
          <w:sz w:val="26"/>
          <w:szCs w:val="26"/>
        </w:rPr>
        <w:t xml:space="preserve"> after Judas left</w:t>
      </w:r>
      <w:r w:rsidR="001B2731" w:rsidRPr="00D32344">
        <w:rPr>
          <w:rFonts w:asciiTheme="majorBidi" w:hAnsiTheme="majorBidi" w:cstheme="majorBidi"/>
          <w:sz w:val="26"/>
          <w:szCs w:val="26"/>
        </w:rPr>
        <w:t>,</w:t>
      </w:r>
      <w:r w:rsidRPr="00D32344">
        <w:rPr>
          <w:rFonts w:asciiTheme="majorBidi" w:hAnsiTheme="majorBidi" w:cstheme="majorBidi"/>
          <w:sz w:val="26"/>
          <w:szCs w:val="26"/>
        </w:rPr>
        <w:t xml:space="preserve"> He said, “Now the Son of Man is glorified, and God is glorified in Him,”</w:t>
      </w:r>
      <w:r w:rsidRPr="00D32344">
        <w:rPr>
          <w:rStyle w:val="FootnoteReference"/>
          <w:rFonts w:asciiTheme="majorBidi" w:hAnsiTheme="majorBidi" w:cstheme="majorBidi"/>
          <w:sz w:val="26"/>
          <w:szCs w:val="26"/>
        </w:rPr>
        <w:footnoteReference w:id="87"/>
      </w:r>
      <w:r w:rsidRPr="00D32344">
        <w:rPr>
          <w:rFonts w:asciiTheme="majorBidi" w:hAnsiTheme="majorBidi" w:cstheme="majorBidi"/>
          <w:sz w:val="26"/>
          <w:szCs w:val="26"/>
        </w:rPr>
        <w:t xml:space="preserve"> blessed the cup, and gave His disciples saying, </w:t>
      </w:r>
      <w:r w:rsidRPr="003D1437">
        <w:rPr>
          <w:rFonts w:asciiTheme="majorBidi" w:hAnsiTheme="majorBidi" w:cstheme="majorBidi"/>
          <w:sz w:val="26"/>
          <w:szCs w:val="26"/>
        </w:rPr>
        <w:t>“</w:t>
      </w:r>
      <w:r w:rsidR="003D1437" w:rsidRPr="003D1437">
        <w:rPr>
          <w:rFonts w:asciiTheme="majorBidi" w:hAnsiTheme="majorBidi" w:cstheme="majorBidi"/>
          <w:sz w:val="26"/>
          <w:szCs w:val="26"/>
          <w:lang w:bidi="he-IL"/>
        </w:rPr>
        <w:t>He also took</w:t>
      </w:r>
      <w:r w:rsidR="003D1437" w:rsidRPr="003D1437">
        <w:rPr>
          <w:rFonts w:asciiTheme="majorBidi" w:hAnsiTheme="majorBidi" w:cstheme="majorBidi"/>
          <w:i/>
          <w:iCs/>
          <w:sz w:val="26"/>
          <w:szCs w:val="26"/>
          <w:lang w:bidi="he-IL"/>
        </w:rPr>
        <w:t xml:space="preserve"> </w:t>
      </w:r>
      <w:r w:rsidR="003D1437" w:rsidRPr="003D1437">
        <w:rPr>
          <w:rFonts w:asciiTheme="majorBidi" w:hAnsiTheme="majorBidi" w:cstheme="majorBidi"/>
          <w:sz w:val="26"/>
          <w:szCs w:val="26"/>
          <w:lang w:bidi="he-IL"/>
        </w:rPr>
        <w:t>the cup after supper, saying, "This cup is</w:t>
      </w:r>
      <w:r w:rsidR="003D1437" w:rsidRPr="003D1437">
        <w:rPr>
          <w:rFonts w:asciiTheme="majorBidi" w:hAnsiTheme="majorBidi" w:cstheme="majorBidi"/>
          <w:i/>
          <w:iCs/>
          <w:sz w:val="26"/>
          <w:szCs w:val="26"/>
          <w:lang w:bidi="he-IL"/>
        </w:rPr>
        <w:t xml:space="preserve"> </w:t>
      </w:r>
      <w:r w:rsidR="003D1437" w:rsidRPr="003D1437">
        <w:rPr>
          <w:rFonts w:asciiTheme="majorBidi" w:hAnsiTheme="majorBidi" w:cstheme="majorBidi"/>
          <w:sz w:val="26"/>
          <w:szCs w:val="26"/>
          <w:lang w:bidi="he-IL"/>
        </w:rPr>
        <w:t>the new covenant in My blood, which is shed for you”</w:t>
      </w:r>
      <w:r w:rsidR="003D1437">
        <w:rPr>
          <w:rFonts w:ascii="Arial" w:hAnsi="Arial" w:cs="Arial"/>
          <w:sz w:val="20"/>
          <w:szCs w:val="20"/>
          <w:lang w:bidi="he-IL"/>
        </w:rPr>
        <w:t xml:space="preserve"> </w:t>
      </w:r>
      <w:r w:rsidRPr="00D32344">
        <w:rPr>
          <w:rStyle w:val="FootnoteReference"/>
          <w:rFonts w:asciiTheme="majorBidi" w:hAnsiTheme="majorBidi" w:cstheme="majorBidi"/>
          <w:sz w:val="26"/>
          <w:szCs w:val="26"/>
        </w:rPr>
        <w:footnoteReference w:id="88"/>
      </w:r>
      <w:r w:rsidR="001B2731" w:rsidRPr="00D32344">
        <w:rPr>
          <w:rFonts w:asciiTheme="majorBidi" w:hAnsiTheme="majorBidi" w:cstheme="majorBidi"/>
          <w:sz w:val="26"/>
          <w:szCs w:val="26"/>
        </w:rPr>
        <w:t xml:space="preserve"> </w:t>
      </w:r>
      <w:r w:rsidRPr="00D32344">
        <w:rPr>
          <w:rFonts w:asciiTheme="majorBidi" w:hAnsiTheme="majorBidi" w:cstheme="majorBidi"/>
          <w:sz w:val="26"/>
          <w:szCs w:val="26"/>
        </w:rPr>
        <w:t xml:space="preserve">That the Eucharistic sacrifice is </w:t>
      </w:r>
      <w:r w:rsidR="003D1437">
        <w:rPr>
          <w:rFonts w:asciiTheme="majorBidi" w:hAnsiTheme="majorBidi" w:cstheme="majorBidi"/>
          <w:sz w:val="26"/>
          <w:szCs w:val="26"/>
        </w:rPr>
        <w:t>above</w:t>
      </w:r>
      <w:r w:rsidRPr="00D32344">
        <w:rPr>
          <w:rFonts w:asciiTheme="majorBidi" w:hAnsiTheme="majorBidi" w:cstheme="majorBidi"/>
          <w:sz w:val="26"/>
          <w:szCs w:val="26"/>
        </w:rPr>
        <w:t xml:space="preserve"> time is evident in what we pray in the liturgy: “As we also commemorate His holy Passion, His Resurrection from the dead, His Ascension into the heavens, His Sitting at Your right hand, O Father, and His Second Coming.”</w:t>
      </w:r>
      <w:r w:rsidRPr="00D32344">
        <w:rPr>
          <w:rStyle w:val="FootnoteReference"/>
          <w:rFonts w:asciiTheme="majorBidi" w:hAnsiTheme="majorBidi" w:cstheme="majorBidi"/>
          <w:sz w:val="26"/>
          <w:szCs w:val="26"/>
        </w:rPr>
        <w:footnoteReference w:id="89"/>
      </w:r>
      <w:r w:rsidRPr="00D32344">
        <w:rPr>
          <w:rFonts w:asciiTheme="majorBidi" w:hAnsiTheme="majorBidi" w:cstheme="majorBidi"/>
          <w:sz w:val="26"/>
          <w:szCs w:val="26"/>
        </w:rPr>
        <w:t xml:space="preserve">  Th</w:t>
      </w:r>
      <w:r w:rsidR="003D1437">
        <w:rPr>
          <w:rFonts w:asciiTheme="majorBidi" w:hAnsiTheme="majorBidi" w:cstheme="majorBidi"/>
          <w:sz w:val="26"/>
          <w:szCs w:val="26"/>
        </w:rPr>
        <w:t>u</w:t>
      </w:r>
      <w:r w:rsidRPr="00D32344">
        <w:rPr>
          <w:rFonts w:asciiTheme="majorBidi" w:hAnsiTheme="majorBidi" w:cstheme="majorBidi"/>
          <w:sz w:val="26"/>
          <w:szCs w:val="26"/>
        </w:rPr>
        <w:t xml:space="preserve">s </w:t>
      </w:r>
      <w:r w:rsidR="003D1437">
        <w:rPr>
          <w:rFonts w:asciiTheme="majorBidi" w:hAnsiTheme="majorBidi" w:cstheme="majorBidi"/>
          <w:sz w:val="26"/>
          <w:szCs w:val="26"/>
        </w:rPr>
        <w:t xml:space="preserve">the sacrifice mentioned by </w:t>
      </w:r>
      <w:r w:rsidRPr="00D32344">
        <w:rPr>
          <w:rFonts w:asciiTheme="majorBidi" w:hAnsiTheme="majorBidi" w:cstheme="majorBidi"/>
          <w:sz w:val="26"/>
          <w:szCs w:val="26"/>
        </w:rPr>
        <w:t xml:space="preserve">Isaiah </w:t>
      </w:r>
      <w:r w:rsidR="003D1437">
        <w:rPr>
          <w:rFonts w:asciiTheme="majorBidi" w:hAnsiTheme="majorBidi" w:cstheme="majorBidi"/>
          <w:sz w:val="26"/>
          <w:szCs w:val="26"/>
        </w:rPr>
        <w:t xml:space="preserve">the prophet is the </w:t>
      </w:r>
      <w:r w:rsidRPr="00D32344">
        <w:rPr>
          <w:rFonts w:asciiTheme="majorBidi" w:hAnsiTheme="majorBidi" w:cstheme="majorBidi"/>
          <w:sz w:val="26"/>
          <w:szCs w:val="26"/>
        </w:rPr>
        <w:t xml:space="preserve">sacrifice </w:t>
      </w:r>
      <w:r w:rsidR="003D1437">
        <w:rPr>
          <w:rFonts w:asciiTheme="majorBidi" w:hAnsiTheme="majorBidi" w:cstheme="majorBidi"/>
          <w:sz w:val="26"/>
          <w:szCs w:val="26"/>
        </w:rPr>
        <w:t>of</w:t>
      </w:r>
      <w:r w:rsidRPr="00D32344">
        <w:rPr>
          <w:rFonts w:asciiTheme="majorBidi" w:hAnsiTheme="majorBidi" w:cstheme="majorBidi"/>
          <w:sz w:val="26"/>
          <w:szCs w:val="26"/>
        </w:rPr>
        <w:t xml:space="preserve"> the Eucharistic.  </w:t>
      </w:r>
      <w:r w:rsidR="003D1437">
        <w:rPr>
          <w:rFonts w:asciiTheme="majorBidi" w:hAnsiTheme="majorBidi" w:cstheme="majorBidi"/>
          <w:sz w:val="26"/>
          <w:szCs w:val="26"/>
        </w:rPr>
        <w:t>The Eucharist and the cross are one sacrifice in all the churches united in faith.</w:t>
      </w:r>
    </w:p>
    <w:p w:rsidR="000C2DD7" w:rsidRDefault="0063760A" w:rsidP="000C2DD7">
      <w:pPr>
        <w:autoSpaceDE w:val="0"/>
        <w:autoSpaceDN w:val="0"/>
        <w:adjustRightInd w:val="0"/>
        <w:rPr>
          <w:rFonts w:asciiTheme="majorBidi" w:hAnsiTheme="majorBidi" w:cstheme="majorBidi"/>
          <w:sz w:val="26"/>
          <w:szCs w:val="26"/>
        </w:rPr>
      </w:pPr>
      <w:r w:rsidRPr="00D32344">
        <w:rPr>
          <w:rFonts w:asciiTheme="majorBidi" w:hAnsiTheme="majorBidi" w:cstheme="majorBidi"/>
          <w:sz w:val="26"/>
          <w:szCs w:val="26"/>
        </w:rPr>
        <w:t>We do not bow to the bread and wine, but we bow to the body and blood of Christ after the Holy Spirit comes upon them transubstantiating them into true body and true blood of Christ united to His divinity. The bread does not change into meat and the b</w:t>
      </w:r>
      <w:r w:rsidR="003D1437" w:rsidRPr="00D32344">
        <w:rPr>
          <w:rFonts w:asciiTheme="majorBidi" w:hAnsiTheme="majorBidi" w:cstheme="majorBidi"/>
          <w:sz w:val="26"/>
          <w:szCs w:val="26"/>
        </w:rPr>
        <w:t>l</w:t>
      </w:r>
      <w:r w:rsidRPr="00D32344">
        <w:rPr>
          <w:rFonts w:asciiTheme="majorBidi" w:hAnsiTheme="majorBidi" w:cstheme="majorBidi"/>
          <w:sz w:val="26"/>
          <w:szCs w:val="26"/>
        </w:rPr>
        <w:t xml:space="preserve">ood does not change in to Plasma and </w:t>
      </w:r>
      <w:r w:rsidR="003D1437" w:rsidRPr="00D32344">
        <w:rPr>
          <w:rFonts w:asciiTheme="majorBidi" w:hAnsiTheme="majorBidi" w:cstheme="majorBidi"/>
          <w:sz w:val="26"/>
          <w:szCs w:val="26"/>
        </w:rPr>
        <w:t>hemoglobin</w:t>
      </w:r>
      <w:r w:rsidRPr="00D32344">
        <w:rPr>
          <w:rFonts w:asciiTheme="majorBidi" w:hAnsiTheme="majorBidi" w:cstheme="majorBidi"/>
          <w:sz w:val="26"/>
          <w:szCs w:val="26"/>
        </w:rPr>
        <w:t xml:space="preserve">. Logically, the bread that Christ ate developed His body and increased His weight. Thus the divine incarnation, the unity between the divinity and humanity is </w:t>
      </w:r>
      <w:r w:rsidR="003D1437">
        <w:rPr>
          <w:rFonts w:asciiTheme="majorBidi" w:hAnsiTheme="majorBidi" w:cstheme="majorBidi"/>
          <w:sz w:val="26"/>
          <w:szCs w:val="26"/>
        </w:rPr>
        <w:t xml:space="preserve">not </w:t>
      </w:r>
      <w:r w:rsidRPr="00D32344">
        <w:rPr>
          <w:rFonts w:asciiTheme="majorBidi" w:hAnsiTheme="majorBidi" w:cstheme="majorBidi"/>
          <w:sz w:val="26"/>
          <w:szCs w:val="26"/>
        </w:rPr>
        <w:t>repeat</w:t>
      </w:r>
      <w:r w:rsidR="003D1437">
        <w:rPr>
          <w:rFonts w:asciiTheme="majorBidi" w:hAnsiTheme="majorBidi" w:cstheme="majorBidi"/>
          <w:sz w:val="26"/>
          <w:szCs w:val="26"/>
        </w:rPr>
        <w:t>able</w:t>
      </w:r>
      <w:r w:rsidRPr="00D32344">
        <w:rPr>
          <w:rFonts w:asciiTheme="majorBidi" w:hAnsiTheme="majorBidi" w:cstheme="majorBidi"/>
          <w:sz w:val="26"/>
          <w:szCs w:val="26"/>
        </w:rPr>
        <w:t xml:space="preserve">. </w:t>
      </w:r>
      <w:r w:rsidR="00177985" w:rsidRPr="00D32344">
        <w:rPr>
          <w:rFonts w:asciiTheme="majorBidi" w:hAnsiTheme="majorBidi" w:cstheme="majorBidi"/>
          <w:sz w:val="26"/>
          <w:szCs w:val="26"/>
        </w:rPr>
        <w:t>Incarnation is an amazing mystery, “</w:t>
      </w:r>
      <w:r w:rsidR="003D1437" w:rsidRPr="003D1437">
        <w:rPr>
          <w:rFonts w:asciiTheme="majorBidi" w:hAnsiTheme="majorBidi" w:cstheme="majorBidi"/>
          <w:sz w:val="26"/>
          <w:szCs w:val="26"/>
          <w:lang w:bidi="he-IL"/>
        </w:rPr>
        <w:t>And without controversy great is the mystery of godliness: God was manifested in the flesh</w:t>
      </w:r>
      <w:r w:rsidR="00177985" w:rsidRPr="00D32344">
        <w:rPr>
          <w:rFonts w:asciiTheme="majorBidi" w:hAnsiTheme="majorBidi" w:cstheme="majorBidi"/>
          <w:sz w:val="26"/>
          <w:szCs w:val="26"/>
        </w:rPr>
        <w:t>”</w:t>
      </w:r>
      <w:r w:rsidR="00177985" w:rsidRPr="00D32344">
        <w:rPr>
          <w:rStyle w:val="FootnoteReference"/>
          <w:rFonts w:asciiTheme="majorBidi" w:hAnsiTheme="majorBidi" w:cstheme="majorBidi"/>
          <w:sz w:val="26"/>
          <w:szCs w:val="26"/>
        </w:rPr>
        <w:footnoteReference w:id="90"/>
      </w:r>
      <w:r w:rsidR="00177985" w:rsidRPr="00D32344">
        <w:rPr>
          <w:rFonts w:asciiTheme="majorBidi" w:hAnsiTheme="majorBidi" w:cstheme="majorBidi"/>
          <w:sz w:val="26"/>
          <w:szCs w:val="26"/>
        </w:rPr>
        <w:t xml:space="preserve"> As a </w:t>
      </w:r>
      <w:r w:rsidR="003D1437">
        <w:rPr>
          <w:rFonts w:asciiTheme="majorBidi" w:hAnsiTheme="majorBidi" w:cstheme="majorBidi"/>
          <w:sz w:val="26"/>
          <w:szCs w:val="26"/>
        </w:rPr>
        <w:t xml:space="preserve">burning </w:t>
      </w:r>
      <w:r w:rsidR="00177985" w:rsidRPr="00D32344">
        <w:rPr>
          <w:rFonts w:asciiTheme="majorBidi" w:hAnsiTheme="majorBidi" w:cstheme="majorBidi"/>
          <w:sz w:val="26"/>
          <w:szCs w:val="26"/>
        </w:rPr>
        <w:t xml:space="preserve">piece of charcoal in the censor </w:t>
      </w:r>
      <w:r w:rsidR="003D1437">
        <w:rPr>
          <w:rFonts w:asciiTheme="majorBidi" w:hAnsiTheme="majorBidi" w:cstheme="majorBidi"/>
          <w:sz w:val="26"/>
          <w:szCs w:val="26"/>
        </w:rPr>
        <w:t xml:space="preserve">ignites another </w:t>
      </w:r>
      <w:r w:rsidR="00177985" w:rsidRPr="00D32344">
        <w:rPr>
          <w:rFonts w:asciiTheme="majorBidi" w:hAnsiTheme="majorBidi" w:cstheme="majorBidi"/>
          <w:sz w:val="26"/>
          <w:szCs w:val="26"/>
        </w:rPr>
        <w:t>when add</w:t>
      </w:r>
      <w:r w:rsidR="003D1437">
        <w:rPr>
          <w:rFonts w:asciiTheme="majorBidi" w:hAnsiTheme="majorBidi" w:cstheme="majorBidi"/>
          <w:sz w:val="26"/>
          <w:szCs w:val="26"/>
        </w:rPr>
        <w:t>ed to it</w:t>
      </w:r>
      <w:r w:rsidR="00177985" w:rsidRPr="00D32344">
        <w:rPr>
          <w:rFonts w:asciiTheme="majorBidi" w:hAnsiTheme="majorBidi" w:cstheme="majorBidi"/>
          <w:sz w:val="26"/>
          <w:szCs w:val="26"/>
        </w:rPr>
        <w:t xml:space="preserve">. </w:t>
      </w:r>
      <w:r w:rsidR="000C2DD7">
        <w:rPr>
          <w:rFonts w:asciiTheme="majorBidi" w:hAnsiTheme="majorBidi" w:cstheme="majorBidi"/>
          <w:sz w:val="26"/>
          <w:szCs w:val="26"/>
        </w:rPr>
        <w:t>Thus, all that</w:t>
      </w:r>
      <w:r w:rsidR="00177985" w:rsidRPr="00D32344">
        <w:rPr>
          <w:rFonts w:asciiTheme="majorBidi" w:hAnsiTheme="majorBidi" w:cstheme="majorBidi"/>
          <w:sz w:val="26"/>
          <w:szCs w:val="26"/>
        </w:rPr>
        <w:t xml:space="preserve"> was added to the body of Christ as he grew up did not need repetition of the i</w:t>
      </w:r>
      <w:r w:rsidRPr="00D32344">
        <w:rPr>
          <w:rFonts w:asciiTheme="majorBidi" w:hAnsiTheme="majorBidi" w:cstheme="majorBidi"/>
          <w:sz w:val="26"/>
          <w:szCs w:val="26"/>
        </w:rPr>
        <w:t>ncarnation</w:t>
      </w:r>
      <w:r w:rsidR="000C2DD7">
        <w:rPr>
          <w:rFonts w:asciiTheme="majorBidi" w:hAnsiTheme="majorBidi" w:cstheme="majorBidi"/>
          <w:sz w:val="26"/>
          <w:szCs w:val="26"/>
        </w:rPr>
        <w:t xml:space="preserve">, but it is an </w:t>
      </w:r>
      <w:r w:rsidRPr="00D32344">
        <w:rPr>
          <w:rFonts w:asciiTheme="majorBidi" w:hAnsiTheme="majorBidi" w:cstheme="majorBidi"/>
          <w:sz w:val="26"/>
          <w:szCs w:val="26"/>
        </w:rPr>
        <w:t>extension</w:t>
      </w:r>
      <w:r w:rsidR="000C2DD7">
        <w:rPr>
          <w:rFonts w:asciiTheme="majorBidi" w:hAnsiTheme="majorBidi" w:cstheme="majorBidi"/>
          <w:sz w:val="26"/>
          <w:szCs w:val="26"/>
        </w:rPr>
        <w:t>..</w:t>
      </w:r>
    </w:p>
    <w:p w:rsidR="0063760A" w:rsidRPr="00D32344" w:rsidRDefault="000C2DD7" w:rsidP="000C2DD7">
      <w:pPr>
        <w:autoSpaceDE w:val="0"/>
        <w:autoSpaceDN w:val="0"/>
        <w:adjustRightInd w:val="0"/>
        <w:rPr>
          <w:rFonts w:asciiTheme="majorBidi" w:hAnsiTheme="majorBidi" w:cstheme="majorBidi"/>
          <w:sz w:val="26"/>
          <w:szCs w:val="26"/>
        </w:rPr>
      </w:pPr>
      <w:r>
        <w:rPr>
          <w:rFonts w:asciiTheme="majorBidi" w:hAnsiTheme="majorBidi" w:cstheme="majorBidi"/>
          <w:sz w:val="26"/>
          <w:szCs w:val="26"/>
        </w:rPr>
        <w:lastRenderedPageBreak/>
        <w:t>Since we accept the idea of the extension</w:t>
      </w:r>
      <w:r w:rsidR="0063760A" w:rsidRPr="00D32344">
        <w:rPr>
          <w:rFonts w:asciiTheme="majorBidi" w:hAnsiTheme="majorBidi" w:cstheme="majorBidi"/>
          <w:sz w:val="26"/>
          <w:szCs w:val="26"/>
        </w:rPr>
        <w:t xml:space="preserve"> of divine incarnation, we also accept the idea of the extension of the sacrifice of the Cross.  </w:t>
      </w:r>
      <w:r w:rsidR="00177985" w:rsidRPr="00D32344">
        <w:rPr>
          <w:rFonts w:asciiTheme="majorBidi" w:hAnsiTheme="majorBidi" w:cstheme="majorBidi"/>
          <w:sz w:val="26"/>
          <w:szCs w:val="26"/>
        </w:rPr>
        <w:t>The bread becomes the body of Christ that grew. As the man born blind</w:t>
      </w:r>
      <w:r w:rsidR="0063760A" w:rsidRPr="00D32344">
        <w:rPr>
          <w:rFonts w:asciiTheme="majorBidi" w:hAnsiTheme="majorBidi" w:cstheme="majorBidi"/>
          <w:sz w:val="26"/>
          <w:szCs w:val="26"/>
        </w:rPr>
        <w:t xml:space="preserve"> </w:t>
      </w:r>
      <w:r>
        <w:rPr>
          <w:rFonts w:asciiTheme="majorBidi" w:hAnsiTheme="majorBidi" w:cstheme="majorBidi"/>
          <w:sz w:val="26"/>
          <w:szCs w:val="26"/>
        </w:rPr>
        <w:t xml:space="preserve">offered </w:t>
      </w:r>
      <w:r w:rsidR="0063760A" w:rsidRPr="00D32344">
        <w:rPr>
          <w:rFonts w:asciiTheme="majorBidi" w:hAnsiTheme="majorBidi" w:cstheme="majorBidi"/>
          <w:sz w:val="26"/>
          <w:szCs w:val="26"/>
        </w:rPr>
        <w:t>prostration</w:t>
      </w:r>
      <w:r w:rsidR="00177985" w:rsidRPr="00D32344">
        <w:rPr>
          <w:rFonts w:asciiTheme="majorBidi" w:hAnsiTheme="majorBidi" w:cstheme="majorBidi"/>
          <w:sz w:val="26"/>
          <w:szCs w:val="26"/>
        </w:rPr>
        <w:t xml:space="preserve"> </w:t>
      </w:r>
      <w:r>
        <w:rPr>
          <w:rFonts w:asciiTheme="majorBidi" w:hAnsiTheme="majorBidi" w:cstheme="majorBidi"/>
          <w:sz w:val="26"/>
          <w:szCs w:val="26"/>
        </w:rPr>
        <w:t xml:space="preserve">to Him </w:t>
      </w:r>
      <w:r w:rsidR="00177985" w:rsidRPr="00D32344">
        <w:rPr>
          <w:rFonts w:asciiTheme="majorBidi" w:hAnsiTheme="majorBidi" w:cstheme="majorBidi"/>
          <w:sz w:val="26"/>
          <w:szCs w:val="26"/>
        </w:rPr>
        <w:t>with all the additional increase in weight since He had been in the womb of the virgin, thus by</w:t>
      </w:r>
      <w:r>
        <w:rPr>
          <w:rFonts w:asciiTheme="majorBidi" w:hAnsiTheme="majorBidi" w:cstheme="majorBidi"/>
          <w:sz w:val="26"/>
          <w:szCs w:val="26"/>
        </w:rPr>
        <w:t xml:space="preserve"> superior</w:t>
      </w:r>
      <w:r w:rsidR="00177985" w:rsidRPr="00D32344">
        <w:rPr>
          <w:rFonts w:asciiTheme="majorBidi" w:hAnsiTheme="majorBidi" w:cstheme="majorBidi"/>
          <w:sz w:val="26"/>
          <w:szCs w:val="26"/>
        </w:rPr>
        <w:t xml:space="preserve"> divine power the Holy </w:t>
      </w:r>
      <w:r>
        <w:rPr>
          <w:rFonts w:asciiTheme="majorBidi" w:hAnsiTheme="majorBidi" w:cstheme="majorBidi"/>
          <w:sz w:val="26"/>
          <w:szCs w:val="26"/>
        </w:rPr>
        <w:t>S</w:t>
      </w:r>
      <w:r w:rsidR="00177985" w:rsidRPr="00D32344">
        <w:rPr>
          <w:rFonts w:asciiTheme="majorBidi" w:hAnsiTheme="majorBidi" w:cstheme="majorBidi"/>
          <w:sz w:val="26"/>
          <w:szCs w:val="26"/>
        </w:rPr>
        <w:t xml:space="preserve">pirit changes the bread into the body of Christ united </w:t>
      </w:r>
      <w:r>
        <w:rPr>
          <w:rFonts w:asciiTheme="majorBidi" w:hAnsiTheme="majorBidi" w:cstheme="majorBidi"/>
          <w:sz w:val="26"/>
          <w:szCs w:val="26"/>
        </w:rPr>
        <w:t>with His</w:t>
      </w:r>
      <w:r w:rsidR="00177985" w:rsidRPr="00D32344">
        <w:rPr>
          <w:rFonts w:asciiTheme="majorBidi" w:hAnsiTheme="majorBidi" w:cstheme="majorBidi"/>
          <w:sz w:val="26"/>
          <w:szCs w:val="26"/>
        </w:rPr>
        <w:t xml:space="preserve"> divinity throughout thousands of years, since the Eucharist as we said is above time being a divine mystery.</w:t>
      </w:r>
    </w:p>
    <w:p w:rsidR="0063760A" w:rsidRPr="00D32344" w:rsidRDefault="000B42D3" w:rsidP="000C2DD7">
      <w:pPr>
        <w:autoSpaceDE w:val="0"/>
        <w:autoSpaceDN w:val="0"/>
        <w:adjustRightInd w:val="0"/>
        <w:rPr>
          <w:rFonts w:asciiTheme="majorBidi" w:hAnsiTheme="majorBidi" w:cstheme="majorBidi"/>
          <w:sz w:val="26"/>
          <w:szCs w:val="26"/>
        </w:rPr>
      </w:pPr>
      <w:r w:rsidRPr="00D32344">
        <w:rPr>
          <w:rFonts w:asciiTheme="majorBidi" w:hAnsiTheme="majorBidi" w:cstheme="majorBidi"/>
          <w:sz w:val="26"/>
          <w:szCs w:val="26"/>
        </w:rPr>
        <w:t xml:space="preserve">Therefore, worship is offered to the real body of Christ, exactly as the man born blind worshiped </w:t>
      </w:r>
      <w:r w:rsidR="000C2DD7">
        <w:rPr>
          <w:rFonts w:asciiTheme="majorBidi" w:hAnsiTheme="majorBidi" w:cstheme="majorBidi"/>
          <w:sz w:val="26"/>
          <w:szCs w:val="26"/>
        </w:rPr>
        <w:t>H</w:t>
      </w:r>
      <w:r w:rsidRPr="00D32344">
        <w:rPr>
          <w:rFonts w:asciiTheme="majorBidi" w:hAnsiTheme="majorBidi" w:cstheme="majorBidi"/>
          <w:sz w:val="26"/>
          <w:szCs w:val="26"/>
        </w:rPr>
        <w:t xml:space="preserve">im. </w:t>
      </w:r>
      <w:r w:rsidR="0063760A" w:rsidRPr="00D32344">
        <w:rPr>
          <w:rFonts w:asciiTheme="majorBidi" w:hAnsiTheme="majorBidi" w:cstheme="majorBidi"/>
          <w:sz w:val="26"/>
          <w:szCs w:val="26"/>
        </w:rPr>
        <w:t>St. Athanasius said</w:t>
      </w:r>
      <w:r w:rsidRPr="00D32344">
        <w:rPr>
          <w:rFonts w:asciiTheme="majorBidi" w:hAnsiTheme="majorBidi" w:cstheme="majorBidi"/>
          <w:sz w:val="26"/>
          <w:szCs w:val="26"/>
        </w:rPr>
        <w:t xml:space="preserve"> that </w:t>
      </w:r>
      <w:r w:rsidR="0063760A" w:rsidRPr="00D32344">
        <w:rPr>
          <w:rFonts w:asciiTheme="majorBidi" w:hAnsiTheme="majorBidi" w:cstheme="majorBidi"/>
          <w:sz w:val="26"/>
          <w:szCs w:val="26"/>
        </w:rPr>
        <w:t>Christ does not have two natures, one worshipped and another not worshipped</w:t>
      </w:r>
      <w:r w:rsidRPr="00D32344">
        <w:rPr>
          <w:rFonts w:asciiTheme="majorBidi" w:hAnsiTheme="majorBidi" w:cstheme="majorBidi"/>
          <w:sz w:val="26"/>
          <w:szCs w:val="26"/>
        </w:rPr>
        <w:t xml:space="preserve">, but we </w:t>
      </w:r>
      <w:r w:rsidR="0063760A" w:rsidRPr="00D32344">
        <w:rPr>
          <w:rFonts w:asciiTheme="majorBidi" w:hAnsiTheme="majorBidi" w:cstheme="majorBidi"/>
          <w:sz w:val="26"/>
          <w:szCs w:val="26"/>
        </w:rPr>
        <w:t>worship</w:t>
      </w:r>
      <w:r w:rsidRPr="00D32344">
        <w:rPr>
          <w:rFonts w:asciiTheme="majorBidi" w:hAnsiTheme="majorBidi" w:cstheme="majorBidi"/>
          <w:sz w:val="26"/>
          <w:szCs w:val="26"/>
        </w:rPr>
        <w:t xml:space="preserve"> Christ with one prostration being God the Logos incarnate.</w:t>
      </w:r>
    </w:p>
    <w:p w:rsidR="00934DE4" w:rsidRPr="00D32344" w:rsidRDefault="00934DE4" w:rsidP="0004069C">
      <w:pPr>
        <w:rPr>
          <w:rFonts w:asciiTheme="majorBidi" w:hAnsiTheme="majorBidi" w:cstheme="majorBidi"/>
          <w:sz w:val="26"/>
          <w:szCs w:val="26"/>
        </w:rPr>
      </w:pPr>
    </w:p>
    <w:p w:rsidR="000B42D3" w:rsidRPr="00D32344" w:rsidRDefault="000B42D3" w:rsidP="0004069C">
      <w:pPr>
        <w:rPr>
          <w:rFonts w:asciiTheme="majorBidi" w:hAnsiTheme="majorBidi" w:cstheme="majorBidi"/>
          <w:sz w:val="26"/>
          <w:szCs w:val="26"/>
        </w:rPr>
      </w:pPr>
    </w:p>
    <w:p w:rsidR="00934DE4" w:rsidRPr="00D32344" w:rsidRDefault="00934DE4" w:rsidP="00934DE4">
      <w:pPr>
        <w:rPr>
          <w:rFonts w:asciiTheme="majorBidi" w:hAnsiTheme="majorBidi" w:cstheme="majorBidi"/>
          <w:b/>
          <w:bCs/>
          <w:sz w:val="32"/>
          <w:szCs w:val="32"/>
        </w:rPr>
      </w:pPr>
      <w:r w:rsidRPr="00D32344">
        <w:rPr>
          <w:rFonts w:asciiTheme="majorBidi" w:hAnsiTheme="majorBidi" w:cstheme="majorBidi"/>
          <w:b/>
          <w:bCs/>
          <w:sz w:val="32"/>
          <w:szCs w:val="32"/>
        </w:rPr>
        <w:t>His High Priesthood</w:t>
      </w:r>
      <w:r w:rsidR="000B42D3" w:rsidRPr="00D32344">
        <w:rPr>
          <w:rFonts w:asciiTheme="majorBidi" w:hAnsiTheme="majorBidi" w:cstheme="majorBidi"/>
          <w:b/>
          <w:bCs/>
          <w:sz w:val="32"/>
          <w:szCs w:val="32"/>
        </w:rPr>
        <w:t xml:space="preserve"> on the Rank of Melchizedek</w:t>
      </w:r>
      <w:r w:rsidRPr="00D32344">
        <w:rPr>
          <w:rFonts w:asciiTheme="majorBidi" w:hAnsiTheme="majorBidi" w:cstheme="majorBidi"/>
          <w:b/>
          <w:bCs/>
          <w:sz w:val="32"/>
          <w:szCs w:val="32"/>
        </w:rPr>
        <w:t>:</w:t>
      </w:r>
    </w:p>
    <w:p w:rsidR="000B42D3" w:rsidRPr="00D32344" w:rsidRDefault="000B42D3" w:rsidP="000B42D3">
      <w:pPr>
        <w:rPr>
          <w:rFonts w:asciiTheme="majorBidi" w:hAnsiTheme="majorBidi" w:cstheme="majorBidi"/>
          <w:sz w:val="26"/>
          <w:szCs w:val="26"/>
        </w:rPr>
      </w:pPr>
    </w:p>
    <w:p w:rsidR="000C2DD7" w:rsidRDefault="00934DE4" w:rsidP="00ED5AD1">
      <w:pPr>
        <w:rPr>
          <w:rFonts w:asciiTheme="majorBidi" w:hAnsiTheme="majorBidi" w:cstheme="majorBidi"/>
          <w:sz w:val="26"/>
          <w:szCs w:val="26"/>
        </w:rPr>
      </w:pPr>
      <w:r w:rsidRPr="00D32344">
        <w:rPr>
          <w:rFonts w:asciiTheme="majorBidi" w:hAnsiTheme="majorBidi" w:cstheme="majorBidi"/>
          <w:sz w:val="26"/>
          <w:szCs w:val="26"/>
        </w:rPr>
        <w:t xml:space="preserve">As for the </w:t>
      </w:r>
      <w:r w:rsidR="000B42D3" w:rsidRPr="00D32344">
        <w:rPr>
          <w:rFonts w:asciiTheme="majorBidi" w:hAnsiTheme="majorBidi" w:cstheme="majorBidi"/>
          <w:sz w:val="26"/>
          <w:szCs w:val="26"/>
        </w:rPr>
        <w:t xml:space="preserve">High </w:t>
      </w:r>
      <w:r w:rsidRPr="00D32344">
        <w:rPr>
          <w:rFonts w:asciiTheme="majorBidi" w:hAnsiTheme="majorBidi" w:cstheme="majorBidi"/>
          <w:sz w:val="26"/>
          <w:szCs w:val="26"/>
        </w:rPr>
        <w:t>Priesthood</w:t>
      </w:r>
      <w:r w:rsidR="000B42D3" w:rsidRPr="00D32344">
        <w:rPr>
          <w:rFonts w:asciiTheme="majorBidi" w:hAnsiTheme="majorBidi" w:cstheme="majorBidi"/>
          <w:sz w:val="26"/>
          <w:szCs w:val="26"/>
        </w:rPr>
        <w:t xml:space="preserve"> of Christ</w:t>
      </w:r>
      <w:r w:rsidRPr="00D32344">
        <w:rPr>
          <w:rFonts w:asciiTheme="majorBidi" w:hAnsiTheme="majorBidi" w:cstheme="majorBidi"/>
          <w:sz w:val="26"/>
          <w:szCs w:val="26"/>
        </w:rPr>
        <w:t xml:space="preserve">, </w:t>
      </w:r>
      <w:r w:rsidR="000B42D3" w:rsidRPr="00D32344">
        <w:rPr>
          <w:rFonts w:asciiTheme="majorBidi" w:hAnsiTheme="majorBidi" w:cstheme="majorBidi"/>
          <w:sz w:val="26"/>
          <w:szCs w:val="26"/>
        </w:rPr>
        <w:t>it is written</w:t>
      </w:r>
      <w:r w:rsidRPr="00D32344">
        <w:rPr>
          <w:rFonts w:asciiTheme="majorBidi" w:hAnsiTheme="majorBidi" w:cstheme="majorBidi"/>
          <w:sz w:val="26"/>
          <w:szCs w:val="26"/>
        </w:rPr>
        <w:t>, “Where the forerunner has entered for us, even Jesus, having become High Priest forever according to the order of Melchizedek.”</w:t>
      </w:r>
      <w:r w:rsidRPr="00D32344">
        <w:rPr>
          <w:rStyle w:val="FootnoteReference"/>
          <w:rFonts w:asciiTheme="majorBidi" w:hAnsiTheme="majorBidi" w:cstheme="majorBidi"/>
          <w:sz w:val="26"/>
          <w:szCs w:val="26"/>
        </w:rPr>
        <w:footnoteReference w:id="91"/>
      </w:r>
      <w:r w:rsidR="00ED5AD1" w:rsidRPr="00D32344">
        <w:rPr>
          <w:rFonts w:asciiTheme="majorBidi" w:hAnsiTheme="majorBidi" w:cstheme="majorBidi"/>
          <w:sz w:val="26"/>
          <w:szCs w:val="26"/>
        </w:rPr>
        <w:t xml:space="preserve"> </w:t>
      </w:r>
    </w:p>
    <w:p w:rsidR="000C2DD7" w:rsidRDefault="00ED5AD1" w:rsidP="000C2DD7">
      <w:pPr>
        <w:rPr>
          <w:rFonts w:asciiTheme="majorBidi" w:hAnsiTheme="majorBidi" w:cstheme="majorBidi"/>
          <w:sz w:val="26"/>
          <w:szCs w:val="26"/>
        </w:rPr>
      </w:pPr>
      <w:r w:rsidRPr="00D32344">
        <w:rPr>
          <w:rFonts w:asciiTheme="majorBidi" w:hAnsiTheme="majorBidi" w:cstheme="majorBidi"/>
          <w:sz w:val="26"/>
          <w:szCs w:val="26"/>
        </w:rPr>
        <w:t xml:space="preserve">Why is </w:t>
      </w:r>
      <w:r w:rsidR="000C2DD7">
        <w:rPr>
          <w:rFonts w:asciiTheme="majorBidi" w:hAnsiTheme="majorBidi" w:cstheme="majorBidi"/>
          <w:sz w:val="26"/>
          <w:szCs w:val="26"/>
        </w:rPr>
        <w:t>it written, “</w:t>
      </w:r>
      <w:r w:rsidRPr="00D32344">
        <w:rPr>
          <w:rFonts w:asciiTheme="majorBidi" w:hAnsiTheme="majorBidi" w:cstheme="majorBidi"/>
          <w:sz w:val="26"/>
          <w:szCs w:val="26"/>
        </w:rPr>
        <w:t>according to the order of Melchizedek</w:t>
      </w:r>
      <w:r w:rsidR="000C2DD7">
        <w:rPr>
          <w:rFonts w:asciiTheme="majorBidi" w:hAnsiTheme="majorBidi" w:cstheme="majorBidi"/>
          <w:sz w:val="26"/>
          <w:szCs w:val="26"/>
        </w:rPr>
        <w:t>”</w:t>
      </w:r>
      <w:r w:rsidRPr="00D32344">
        <w:rPr>
          <w:rFonts w:asciiTheme="majorBidi" w:hAnsiTheme="majorBidi" w:cstheme="majorBidi"/>
          <w:sz w:val="26"/>
          <w:szCs w:val="26"/>
        </w:rPr>
        <w:t xml:space="preserve">?  </w:t>
      </w:r>
      <w:r w:rsidR="000C2DD7">
        <w:rPr>
          <w:rFonts w:asciiTheme="majorBidi" w:hAnsiTheme="majorBidi" w:cstheme="majorBidi"/>
          <w:sz w:val="26"/>
          <w:szCs w:val="26"/>
        </w:rPr>
        <w:t xml:space="preserve">The respond is that </w:t>
      </w:r>
      <w:r w:rsidRPr="00D32344">
        <w:rPr>
          <w:rFonts w:asciiTheme="majorBidi" w:hAnsiTheme="majorBidi" w:cstheme="majorBidi"/>
          <w:sz w:val="26"/>
          <w:szCs w:val="26"/>
        </w:rPr>
        <w:t xml:space="preserve">Melchizedek offered bread and wine. </w:t>
      </w:r>
    </w:p>
    <w:p w:rsidR="000C2DD7" w:rsidRDefault="00ED5AD1" w:rsidP="000C2DD7">
      <w:pPr>
        <w:rPr>
          <w:rFonts w:asciiTheme="majorBidi" w:hAnsiTheme="majorBidi" w:cstheme="majorBidi"/>
          <w:sz w:val="26"/>
          <w:szCs w:val="26"/>
        </w:rPr>
      </w:pPr>
      <w:r w:rsidRPr="00D32344">
        <w:rPr>
          <w:rFonts w:asciiTheme="majorBidi" w:hAnsiTheme="majorBidi" w:cstheme="majorBidi"/>
          <w:sz w:val="26"/>
          <w:szCs w:val="26"/>
        </w:rPr>
        <w:t xml:space="preserve">How can He become High Priest according to the order to Melchizedek unless there are priest who offer bread and wine? </w:t>
      </w:r>
    </w:p>
    <w:p w:rsidR="00ED5AD1" w:rsidRPr="00D32344" w:rsidRDefault="00ED5AD1" w:rsidP="000C2DD7">
      <w:pPr>
        <w:rPr>
          <w:rFonts w:asciiTheme="majorBidi" w:hAnsiTheme="majorBidi" w:cstheme="majorBidi"/>
          <w:sz w:val="26"/>
          <w:szCs w:val="26"/>
        </w:rPr>
      </w:pPr>
      <w:r w:rsidRPr="00D32344">
        <w:rPr>
          <w:rFonts w:asciiTheme="majorBidi" w:hAnsiTheme="majorBidi" w:cstheme="majorBidi"/>
          <w:sz w:val="26"/>
          <w:szCs w:val="26"/>
        </w:rPr>
        <w:t xml:space="preserve">Therefore the priesthood of Christ is annulled if there was no sacrifice of bread and wine i.e. Eucharist.  </w:t>
      </w:r>
    </w:p>
    <w:p w:rsidR="00AE0772" w:rsidRPr="00D32344" w:rsidRDefault="00ED5AD1" w:rsidP="00494BEA">
      <w:pPr>
        <w:rPr>
          <w:rFonts w:asciiTheme="majorBidi" w:hAnsiTheme="majorBidi" w:cstheme="majorBidi"/>
          <w:sz w:val="26"/>
          <w:szCs w:val="26"/>
        </w:rPr>
      </w:pPr>
      <w:r w:rsidRPr="00D32344">
        <w:rPr>
          <w:rFonts w:asciiTheme="majorBidi" w:hAnsiTheme="majorBidi" w:cstheme="majorBidi"/>
          <w:sz w:val="26"/>
          <w:szCs w:val="26"/>
        </w:rPr>
        <w:t xml:space="preserve">The High Priesthood of Christ is according to the order of Melchizedek, Melchizedek offered bread and wine. So when it is written that He is High Priest according to the order to Melchizedek this means that </w:t>
      </w:r>
      <w:r w:rsidR="000C2DD7">
        <w:rPr>
          <w:rFonts w:asciiTheme="majorBidi" w:hAnsiTheme="majorBidi" w:cstheme="majorBidi"/>
          <w:sz w:val="26"/>
          <w:szCs w:val="26"/>
        </w:rPr>
        <w:t>H</w:t>
      </w:r>
      <w:r w:rsidRPr="00D32344">
        <w:rPr>
          <w:rFonts w:asciiTheme="majorBidi" w:hAnsiTheme="majorBidi" w:cstheme="majorBidi"/>
          <w:sz w:val="26"/>
          <w:szCs w:val="26"/>
        </w:rPr>
        <w:t xml:space="preserve">is priesthood is linked with the Eucharist which is </w:t>
      </w:r>
      <w:r w:rsidR="00AE0772" w:rsidRPr="00D32344">
        <w:rPr>
          <w:rFonts w:asciiTheme="majorBidi" w:hAnsiTheme="majorBidi" w:cstheme="majorBidi"/>
          <w:sz w:val="26"/>
          <w:szCs w:val="26"/>
        </w:rPr>
        <w:t xml:space="preserve">an </w:t>
      </w:r>
      <w:r w:rsidRPr="00D32344">
        <w:rPr>
          <w:rFonts w:asciiTheme="majorBidi" w:hAnsiTheme="majorBidi" w:cstheme="majorBidi"/>
          <w:sz w:val="26"/>
          <w:szCs w:val="26"/>
        </w:rPr>
        <w:t xml:space="preserve">offering of bread and wine, which </w:t>
      </w:r>
      <w:r w:rsidR="000C2DD7">
        <w:rPr>
          <w:rFonts w:asciiTheme="majorBidi" w:hAnsiTheme="majorBidi" w:cstheme="majorBidi"/>
          <w:sz w:val="26"/>
          <w:szCs w:val="26"/>
        </w:rPr>
        <w:t>H</w:t>
      </w:r>
      <w:r w:rsidRPr="00D32344">
        <w:rPr>
          <w:rFonts w:asciiTheme="majorBidi" w:hAnsiTheme="majorBidi" w:cstheme="majorBidi"/>
          <w:sz w:val="26"/>
          <w:szCs w:val="26"/>
        </w:rPr>
        <w:t xml:space="preserve">e started on the </w:t>
      </w:r>
      <w:r w:rsidR="00AE0772" w:rsidRPr="00D32344">
        <w:rPr>
          <w:rFonts w:asciiTheme="majorBidi" w:hAnsiTheme="majorBidi" w:cstheme="majorBidi"/>
          <w:sz w:val="26"/>
          <w:szCs w:val="26"/>
        </w:rPr>
        <w:t>night of His passion</w:t>
      </w:r>
      <w:r w:rsidRPr="00D32344">
        <w:rPr>
          <w:rFonts w:asciiTheme="majorBidi" w:hAnsiTheme="majorBidi" w:cstheme="majorBidi"/>
          <w:sz w:val="26"/>
          <w:szCs w:val="26"/>
        </w:rPr>
        <w:t xml:space="preserve"> and commanded </w:t>
      </w:r>
      <w:r w:rsidR="00AE0772" w:rsidRPr="00D32344">
        <w:rPr>
          <w:rFonts w:asciiTheme="majorBidi" w:hAnsiTheme="majorBidi" w:cstheme="majorBidi"/>
          <w:sz w:val="26"/>
          <w:szCs w:val="26"/>
        </w:rPr>
        <w:t>for</w:t>
      </w:r>
      <w:r w:rsidRPr="00D32344">
        <w:rPr>
          <w:rFonts w:asciiTheme="majorBidi" w:hAnsiTheme="majorBidi" w:cstheme="majorBidi"/>
          <w:sz w:val="26"/>
          <w:szCs w:val="26"/>
        </w:rPr>
        <w:t xml:space="preserve"> it </w:t>
      </w:r>
      <w:r w:rsidR="00AE0772" w:rsidRPr="00D32344">
        <w:rPr>
          <w:rFonts w:asciiTheme="majorBidi" w:hAnsiTheme="majorBidi" w:cstheme="majorBidi"/>
          <w:sz w:val="26"/>
          <w:szCs w:val="26"/>
        </w:rPr>
        <w:t>to be performed</w:t>
      </w:r>
      <w:r w:rsidRPr="00D32344">
        <w:rPr>
          <w:rFonts w:asciiTheme="majorBidi" w:hAnsiTheme="majorBidi" w:cstheme="majorBidi"/>
          <w:sz w:val="26"/>
          <w:szCs w:val="26"/>
        </w:rPr>
        <w:t xml:space="preserve"> by the high priests who were </w:t>
      </w:r>
      <w:r w:rsidR="00494BEA">
        <w:rPr>
          <w:rFonts w:asciiTheme="majorBidi" w:hAnsiTheme="majorBidi" w:cstheme="majorBidi"/>
          <w:sz w:val="26"/>
          <w:szCs w:val="26"/>
        </w:rPr>
        <w:t>present i.e.</w:t>
      </w:r>
      <w:r w:rsidR="00494BEA" w:rsidRPr="00D32344">
        <w:rPr>
          <w:rFonts w:asciiTheme="majorBidi" w:hAnsiTheme="majorBidi" w:cstheme="majorBidi"/>
          <w:sz w:val="26"/>
          <w:szCs w:val="26"/>
        </w:rPr>
        <w:t xml:space="preserve"> </w:t>
      </w:r>
      <w:r w:rsidRPr="00D32344">
        <w:rPr>
          <w:rFonts w:asciiTheme="majorBidi" w:hAnsiTheme="majorBidi" w:cstheme="majorBidi"/>
          <w:sz w:val="26"/>
          <w:szCs w:val="26"/>
        </w:rPr>
        <w:t xml:space="preserve">the </w:t>
      </w:r>
      <w:r w:rsidR="00AE0772" w:rsidRPr="00D32344">
        <w:rPr>
          <w:rFonts w:asciiTheme="majorBidi" w:hAnsiTheme="majorBidi" w:cstheme="majorBidi"/>
          <w:sz w:val="26"/>
          <w:szCs w:val="26"/>
        </w:rPr>
        <w:t xml:space="preserve">eleven </w:t>
      </w:r>
      <w:r w:rsidRPr="00D32344">
        <w:rPr>
          <w:rFonts w:asciiTheme="majorBidi" w:hAnsiTheme="majorBidi" w:cstheme="majorBidi"/>
          <w:sz w:val="26"/>
          <w:szCs w:val="26"/>
        </w:rPr>
        <w:t>apostles</w:t>
      </w:r>
      <w:r w:rsidR="00AE0772" w:rsidRPr="00D32344">
        <w:rPr>
          <w:rFonts w:asciiTheme="majorBidi" w:hAnsiTheme="majorBidi" w:cstheme="majorBidi"/>
          <w:sz w:val="26"/>
          <w:szCs w:val="26"/>
        </w:rPr>
        <w:t xml:space="preserve"> after Judas </w:t>
      </w:r>
      <w:r w:rsidR="000C2DD7">
        <w:rPr>
          <w:rFonts w:asciiTheme="majorBidi" w:hAnsiTheme="majorBidi" w:cstheme="majorBidi"/>
          <w:sz w:val="26"/>
          <w:szCs w:val="26"/>
        </w:rPr>
        <w:t xml:space="preserve">had </w:t>
      </w:r>
      <w:r w:rsidR="00AE0772" w:rsidRPr="00D32344">
        <w:rPr>
          <w:rFonts w:asciiTheme="majorBidi" w:hAnsiTheme="majorBidi" w:cstheme="majorBidi"/>
          <w:sz w:val="26"/>
          <w:szCs w:val="26"/>
        </w:rPr>
        <w:t>left. He said,</w:t>
      </w:r>
      <w:r w:rsidR="000C2DD7">
        <w:rPr>
          <w:rFonts w:asciiTheme="majorBidi" w:hAnsiTheme="majorBidi" w:cstheme="majorBidi"/>
          <w:sz w:val="26"/>
          <w:szCs w:val="26"/>
        </w:rPr>
        <w:t xml:space="preserve"> </w:t>
      </w:r>
      <w:r w:rsidR="00AE0772" w:rsidRPr="00D32344">
        <w:rPr>
          <w:rFonts w:asciiTheme="majorBidi" w:hAnsiTheme="majorBidi" w:cstheme="majorBidi"/>
          <w:sz w:val="26"/>
          <w:szCs w:val="26"/>
        </w:rPr>
        <w:t>“Do this in remembrance of Me.”</w:t>
      </w:r>
      <w:r w:rsidR="00AE0772" w:rsidRPr="00D32344">
        <w:rPr>
          <w:rStyle w:val="FootnoteReference"/>
          <w:rFonts w:asciiTheme="majorBidi" w:hAnsiTheme="majorBidi" w:cstheme="majorBidi"/>
          <w:sz w:val="26"/>
          <w:szCs w:val="26"/>
        </w:rPr>
        <w:footnoteReference w:id="92"/>
      </w:r>
    </w:p>
    <w:p w:rsidR="00AE0772" w:rsidRPr="00D32344" w:rsidRDefault="00AE0772" w:rsidP="00494BEA">
      <w:pPr>
        <w:rPr>
          <w:rFonts w:asciiTheme="majorBidi" w:hAnsiTheme="majorBidi" w:cstheme="majorBidi"/>
          <w:sz w:val="26"/>
          <w:szCs w:val="26"/>
        </w:rPr>
      </w:pPr>
      <w:r w:rsidRPr="00D32344">
        <w:rPr>
          <w:rFonts w:asciiTheme="majorBidi" w:hAnsiTheme="majorBidi" w:cstheme="majorBidi"/>
          <w:sz w:val="26"/>
          <w:szCs w:val="26"/>
        </w:rPr>
        <w:t>Evide</w:t>
      </w:r>
      <w:r w:rsidR="00494BEA">
        <w:rPr>
          <w:rFonts w:asciiTheme="majorBidi" w:hAnsiTheme="majorBidi" w:cstheme="majorBidi"/>
          <w:sz w:val="26"/>
          <w:szCs w:val="26"/>
        </w:rPr>
        <w:t>nce that Judas did not partake of the holy communion</w:t>
      </w:r>
      <w:r w:rsidRPr="00D32344">
        <w:rPr>
          <w:rFonts w:asciiTheme="majorBidi" w:hAnsiTheme="majorBidi" w:cstheme="majorBidi"/>
          <w:sz w:val="26"/>
          <w:szCs w:val="26"/>
        </w:rPr>
        <w:t xml:space="preserve"> is that </w:t>
      </w:r>
      <w:r w:rsidR="00494BEA" w:rsidRPr="00D32344">
        <w:rPr>
          <w:rFonts w:asciiTheme="majorBidi" w:hAnsiTheme="majorBidi" w:cstheme="majorBidi"/>
          <w:sz w:val="26"/>
          <w:szCs w:val="26"/>
        </w:rPr>
        <w:t xml:space="preserve">we say </w:t>
      </w:r>
      <w:r w:rsidRPr="00D32344">
        <w:rPr>
          <w:rFonts w:asciiTheme="majorBidi" w:hAnsiTheme="majorBidi" w:cstheme="majorBidi"/>
          <w:sz w:val="26"/>
          <w:szCs w:val="26"/>
        </w:rPr>
        <w:t xml:space="preserve">in the Divine Liturgy that </w:t>
      </w:r>
      <w:r w:rsidR="00494BEA">
        <w:rPr>
          <w:rFonts w:asciiTheme="majorBidi" w:hAnsiTheme="majorBidi" w:cstheme="majorBidi"/>
          <w:sz w:val="26"/>
          <w:szCs w:val="26"/>
        </w:rPr>
        <w:t>Christ</w:t>
      </w:r>
      <w:r w:rsidRPr="00D32344">
        <w:rPr>
          <w:rFonts w:asciiTheme="majorBidi" w:hAnsiTheme="majorBidi" w:cstheme="majorBidi"/>
          <w:sz w:val="26"/>
          <w:szCs w:val="26"/>
        </w:rPr>
        <w:t xml:space="preserve"> “gave it also to His own holy disciples and saintly apostles, saying, ‘Take, eat of it, all of you.”</w:t>
      </w:r>
      <w:r w:rsidRPr="00D32344">
        <w:rPr>
          <w:rStyle w:val="FootnoteReference"/>
          <w:rFonts w:asciiTheme="majorBidi" w:hAnsiTheme="majorBidi" w:cstheme="majorBidi"/>
          <w:sz w:val="26"/>
          <w:szCs w:val="26"/>
        </w:rPr>
        <w:footnoteReference w:id="93"/>
      </w:r>
      <w:r w:rsidRPr="00D32344">
        <w:rPr>
          <w:rFonts w:asciiTheme="majorBidi" w:hAnsiTheme="majorBidi" w:cstheme="majorBidi"/>
          <w:sz w:val="26"/>
          <w:szCs w:val="26"/>
        </w:rPr>
        <w:t xml:space="preserve">  When Christ came to speak of Judas, He told Peter, “you are clean, but not all of you.”</w:t>
      </w:r>
      <w:r w:rsidRPr="00D32344">
        <w:rPr>
          <w:rStyle w:val="FootnoteReference"/>
          <w:rFonts w:asciiTheme="majorBidi" w:hAnsiTheme="majorBidi" w:cstheme="majorBidi"/>
          <w:sz w:val="26"/>
          <w:szCs w:val="26"/>
        </w:rPr>
        <w:footnoteReference w:id="94"/>
      </w:r>
      <w:r w:rsidRPr="00D32344">
        <w:rPr>
          <w:rFonts w:asciiTheme="majorBidi" w:hAnsiTheme="majorBidi" w:cstheme="majorBidi"/>
          <w:sz w:val="26"/>
          <w:szCs w:val="26"/>
        </w:rPr>
        <w:t xml:space="preserve">  </w:t>
      </w:r>
      <w:r w:rsidR="00494BEA">
        <w:rPr>
          <w:rFonts w:asciiTheme="majorBidi" w:hAnsiTheme="majorBidi" w:cstheme="majorBidi"/>
          <w:sz w:val="26"/>
          <w:szCs w:val="26"/>
        </w:rPr>
        <w:t>Therefore, ‘</w:t>
      </w:r>
      <w:r w:rsidRPr="00D32344">
        <w:rPr>
          <w:rFonts w:asciiTheme="majorBidi" w:hAnsiTheme="majorBidi" w:cstheme="majorBidi"/>
          <w:sz w:val="26"/>
          <w:szCs w:val="26"/>
        </w:rPr>
        <w:t xml:space="preserve">His </w:t>
      </w:r>
      <w:r w:rsidR="00494BEA">
        <w:rPr>
          <w:rFonts w:asciiTheme="majorBidi" w:hAnsiTheme="majorBidi" w:cstheme="majorBidi"/>
          <w:sz w:val="26"/>
          <w:szCs w:val="26"/>
        </w:rPr>
        <w:t xml:space="preserve">own </w:t>
      </w:r>
      <w:r w:rsidRPr="00D32344">
        <w:rPr>
          <w:rFonts w:asciiTheme="majorBidi" w:hAnsiTheme="majorBidi" w:cstheme="majorBidi"/>
          <w:sz w:val="26"/>
          <w:szCs w:val="26"/>
        </w:rPr>
        <w:t>hol</w:t>
      </w:r>
      <w:r w:rsidRPr="00D32344">
        <w:rPr>
          <w:rFonts w:asciiTheme="majorBidi" w:hAnsiTheme="majorBidi" w:cstheme="majorBidi"/>
          <w:b/>
          <w:bCs/>
          <w:sz w:val="26"/>
          <w:szCs w:val="26"/>
        </w:rPr>
        <w:t>y</w:t>
      </w:r>
      <w:r w:rsidRPr="00D32344">
        <w:rPr>
          <w:rFonts w:asciiTheme="majorBidi" w:hAnsiTheme="majorBidi" w:cstheme="majorBidi"/>
          <w:sz w:val="26"/>
          <w:szCs w:val="26"/>
        </w:rPr>
        <w:t xml:space="preserve"> disciples</w:t>
      </w:r>
      <w:r w:rsidR="00494BEA">
        <w:rPr>
          <w:rFonts w:asciiTheme="majorBidi" w:hAnsiTheme="majorBidi" w:cstheme="majorBidi"/>
          <w:sz w:val="26"/>
          <w:szCs w:val="26"/>
        </w:rPr>
        <w:t>’</w:t>
      </w:r>
      <w:r w:rsidRPr="00D32344">
        <w:rPr>
          <w:rFonts w:asciiTheme="majorBidi" w:hAnsiTheme="majorBidi" w:cstheme="majorBidi"/>
          <w:sz w:val="26"/>
          <w:szCs w:val="26"/>
        </w:rPr>
        <w:t xml:space="preserve">, </w:t>
      </w:r>
      <w:r w:rsidR="00494BEA">
        <w:rPr>
          <w:rFonts w:asciiTheme="majorBidi" w:hAnsiTheme="majorBidi" w:cstheme="majorBidi"/>
          <w:sz w:val="26"/>
          <w:szCs w:val="26"/>
        </w:rPr>
        <w:t xml:space="preserve">are the disciples not including </w:t>
      </w:r>
      <w:r w:rsidRPr="00D32344">
        <w:rPr>
          <w:rFonts w:asciiTheme="majorBidi" w:hAnsiTheme="majorBidi" w:cstheme="majorBidi"/>
          <w:sz w:val="26"/>
          <w:szCs w:val="26"/>
        </w:rPr>
        <w:t>Judas.</w:t>
      </w:r>
    </w:p>
    <w:p w:rsidR="00AE0772" w:rsidRPr="00D32344" w:rsidRDefault="00AE0772" w:rsidP="00AE0772">
      <w:pPr>
        <w:rPr>
          <w:rFonts w:asciiTheme="majorBidi" w:hAnsiTheme="majorBidi" w:cstheme="majorBidi"/>
          <w:sz w:val="26"/>
          <w:szCs w:val="26"/>
        </w:rPr>
      </w:pPr>
      <w:r w:rsidRPr="00D32344">
        <w:rPr>
          <w:rFonts w:asciiTheme="majorBidi" w:hAnsiTheme="majorBidi" w:cstheme="majorBidi"/>
          <w:sz w:val="26"/>
          <w:szCs w:val="26"/>
        </w:rPr>
        <w:t>Regarding priesthood St. Paul wrote in his epistle to Hebrews three important verses:</w:t>
      </w:r>
    </w:p>
    <w:p w:rsidR="00494BEA" w:rsidRDefault="00494BEA" w:rsidP="00AE0772">
      <w:pPr>
        <w:rPr>
          <w:rFonts w:asciiTheme="majorBidi" w:hAnsiTheme="majorBidi" w:cstheme="majorBidi"/>
          <w:sz w:val="26"/>
          <w:szCs w:val="26"/>
        </w:rPr>
      </w:pPr>
      <w:r>
        <w:rPr>
          <w:rFonts w:asciiTheme="majorBidi" w:hAnsiTheme="majorBidi" w:cstheme="majorBidi"/>
          <w:sz w:val="26"/>
          <w:szCs w:val="26"/>
        </w:rPr>
        <w:t>“</w:t>
      </w:r>
      <w:r w:rsidR="00AE0772" w:rsidRPr="00D32344">
        <w:rPr>
          <w:rFonts w:asciiTheme="majorBidi" w:hAnsiTheme="majorBidi" w:cstheme="majorBidi"/>
          <w:sz w:val="26"/>
          <w:szCs w:val="26"/>
        </w:rPr>
        <w:t>Where the forerunner has entered for us, even Jesus, having become High Priest forever according to the order of Melchizedek.”</w:t>
      </w:r>
      <w:r w:rsidR="00AE0772" w:rsidRPr="00D32344">
        <w:rPr>
          <w:rStyle w:val="FootnoteReference"/>
          <w:rFonts w:asciiTheme="majorBidi" w:hAnsiTheme="majorBidi" w:cstheme="majorBidi"/>
          <w:sz w:val="26"/>
          <w:szCs w:val="26"/>
        </w:rPr>
        <w:footnoteReference w:id="95"/>
      </w:r>
      <w:r>
        <w:rPr>
          <w:rFonts w:asciiTheme="majorBidi" w:hAnsiTheme="majorBidi" w:cstheme="majorBidi"/>
          <w:sz w:val="26"/>
          <w:szCs w:val="26"/>
        </w:rPr>
        <w:t xml:space="preserve"> </w:t>
      </w:r>
      <w:r w:rsidR="00934DE4" w:rsidRPr="00D32344">
        <w:rPr>
          <w:rFonts w:asciiTheme="majorBidi" w:hAnsiTheme="majorBidi" w:cstheme="majorBidi"/>
          <w:sz w:val="26"/>
          <w:szCs w:val="26"/>
        </w:rPr>
        <w:t xml:space="preserve">Here, he not only connects the Priesthood of the Lord Christ with that of Melchizedek, but his High Priesthood.  </w:t>
      </w:r>
    </w:p>
    <w:p w:rsidR="00934DE4" w:rsidRPr="00D32344" w:rsidRDefault="00934DE4" w:rsidP="00494BEA">
      <w:pPr>
        <w:rPr>
          <w:rFonts w:asciiTheme="majorBidi" w:hAnsiTheme="majorBidi" w:cstheme="majorBidi"/>
          <w:sz w:val="26"/>
          <w:szCs w:val="26"/>
        </w:rPr>
      </w:pPr>
      <w:r w:rsidRPr="00D32344">
        <w:rPr>
          <w:rFonts w:asciiTheme="majorBidi" w:hAnsiTheme="majorBidi" w:cstheme="majorBidi"/>
          <w:sz w:val="26"/>
          <w:szCs w:val="26"/>
        </w:rPr>
        <w:lastRenderedPageBreak/>
        <w:t>He reconfirmed it by saying</w:t>
      </w:r>
      <w:r w:rsidR="00494BEA">
        <w:rPr>
          <w:rFonts w:asciiTheme="majorBidi" w:hAnsiTheme="majorBidi" w:cstheme="majorBidi"/>
          <w:sz w:val="26"/>
          <w:szCs w:val="26"/>
        </w:rPr>
        <w:t xml:space="preserve"> in chapter 7</w:t>
      </w:r>
      <w:r w:rsidRPr="00D32344">
        <w:rPr>
          <w:rFonts w:asciiTheme="majorBidi" w:hAnsiTheme="majorBidi" w:cstheme="majorBidi"/>
          <w:sz w:val="26"/>
          <w:szCs w:val="26"/>
        </w:rPr>
        <w:t>, “For He testifies: You are a priest forever according to the order o</w:t>
      </w:r>
      <w:r w:rsidR="00494BEA">
        <w:rPr>
          <w:rFonts w:asciiTheme="majorBidi" w:hAnsiTheme="majorBidi" w:cstheme="majorBidi"/>
          <w:sz w:val="26"/>
          <w:szCs w:val="26"/>
        </w:rPr>
        <w:t>f Melchizedek</w:t>
      </w:r>
      <w:r w:rsidRPr="00D32344">
        <w:rPr>
          <w:rFonts w:asciiTheme="majorBidi" w:hAnsiTheme="majorBidi" w:cstheme="majorBidi"/>
          <w:sz w:val="26"/>
          <w:szCs w:val="26"/>
        </w:rPr>
        <w:t>”</w:t>
      </w:r>
      <w:r w:rsidRPr="00D32344">
        <w:rPr>
          <w:rStyle w:val="FootnoteReference"/>
          <w:rFonts w:asciiTheme="majorBidi" w:hAnsiTheme="majorBidi" w:cstheme="majorBidi"/>
          <w:sz w:val="26"/>
          <w:szCs w:val="26"/>
        </w:rPr>
        <w:footnoteReference w:id="96"/>
      </w:r>
      <w:r w:rsidRPr="00D32344">
        <w:rPr>
          <w:rFonts w:asciiTheme="majorBidi" w:hAnsiTheme="majorBidi" w:cstheme="majorBidi"/>
          <w:sz w:val="26"/>
          <w:szCs w:val="26"/>
        </w:rPr>
        <w:t xml:space="preserve"> and, “for they have become priests without an oath, but He with an oath by Him who said to Him: ‘The Lord has sworn and will not relent, You are a priest forever according to the order of Melchizedek.’”</w:t>
      </w:r>
      <w:r w:rsidRPr="00D32344">
        <w:rPr>
          <w:rStyle w:val="FootnoteReference"/>
          <w:rFonts w:asciiTheme="majorBidi" w:hAnsiTheme="majorBidi" w:cstheme="majorBidi"/>
          <w:sz w:val="26"/>
          <w:szCs w:val="26"/>
        </w:rPr>
        <w:footnoteReference w:id="97"/>
      </w:r>
    </w:p>
    <w:p w:rsidR="00934DE4" w:rsidRPr="00D32344" w:rsidRDefault="00934DE4" w:rsidP="00036C14">
      <w:pPr>
        <w:rPr>
          <w:rFonts w:asciiTheme="majorBidi" w:hAnsiTheme="majorBidi" w:cstheme="majorBidi"/>
          <w:sz w:val="26"/>
          <w:szCs w:val="26"/>
        </w:rPr>
      </w:pPr>
      <w:r w:rsidRPr="00D32344">
        <w:rPr>
          <w:rFonts w:asciiTheme="majorBidi" w:hAnsiTheme="majorBidi" w:cstheme="majorBidi"/>
          <w:sz w:val="26"/>
          <w:szCs w:val="26"/>
        </w:rPr>
        <w:t xml:space="preserve">Therefore, Jesus Christ, according to the order of Melchizedek, is High Priest forever, and also Priest forever. </w:t>
      </w:r>
      <w:r w:rsidR="00AE0772" w:rsidRPr="00D32344">
        <w:rPr>
          <w:rFonts w:asciiTheme="majorBidi" w:hAnsiTheme="majorBidi" w:cstheme="majorBidi"/>
          <w:sz w:val="26"/>
          <w:szCs w:val="26"/>
        </w:rPr>
        <w:t xml:space="preserve">Why according to the order of Melchizedek? Because the priesthood of Christ is linked </w:t>
      </w:r>
      <w:r w:rsidR="0066714D" w:rsidRPr="00D32344">
        <w:rPr>
          <w:rFonts w:asciiTheme="majorBidi" w:hAnsiTheme="majorBidi" w:cstheme="majorBidi"/>
          <w:sz w:val="26"/>
          <w:szCs w:val="26"/>
        </w:rPr>
        <w:t>with</w:t>
      </w:r>
      <w:r w:rsidR="00AE0772" w:rsidRPr="00D32344">
        <w:rPr>
          <w:rFonts w:asciiTheme="majorBidi" w:hAnsiTheme="majorBidi" w:cstheme="majorBidi"/>
          <w:sz w:val="26"/>
          <w:szCs w:val="26"/>
        </w:rPr>
        <w:t xml:space="preserve"> the offering of bread and wine. </w:t>
      </w:r>
      <w:r w:rsidR="0066714D" w:rsidRPr="00D32344">
        <w:rPr>
          <w:rFonts w:asciiTheme="majorBidi" w:hAnsiTheme="majorBidi" w:cstheme="majorBidi"/>
          <w:sz w:val="26"/>
          <w:szCs w:val="26"/>
        </w:rPr>
        <w:t>If the Eucharist was</w:t>
      </w:r>
      <w:r w:rsidR="00036C14">
        <w:rPr>
          <w:rFonts w:asciiTheme="majorBidi" w:hAnsiTheme="majorBidi" w:cstheme="majorBidi"/>
          <w:sz w:val="26"/>
          <w:szCs w:val="26"/>
        </w:rPr>
        <w:t xml:space="preserve"> not the sacrifice of the cross</w:t>
      </w:r>
      <w:r w:rsidR="0066714D" w:rsidRPr="00D32344">
        <w:rPr>
          <w:rFonts w:asciiTheme="majorBidi" w:hAnsiTheme="majorBidi" w:cstheme="majorBidi"/>
          <w:sz w:val="26"/>
          <w:szCs w:val="26"/>
        </w:rPr>
        <w:t>, how could the priesthood of Christ be according to the order to Melchizedek</w:t>
      </w:r>
      <w:r w:rsidR="00036C14">
        <w:rPr>
          <w:rFonts w:asciiTheme="majorBidi" w:hAnsiTheme="majorBidi" w:cstheme="majorBidi"/>
          <w:sz w:val="26"/>
          <w:szCs w:val="26"/>
        </w:rPr>
        <w:t>?</w:t>
      </w:r>
      <w:r w:rsidR="0066714D" w:rsidRPr="00D32344">
        <w:rPr>
          <w:rFonts w:asciiTheme="majorBidi" w:hAnsiTheme="majorBidi" w:cstheme="majorBidi"/>
          <w:sz w:val="26"/>
          <w:szCs w:val="26"/>
        </w:rPr>
        <w:t xml:space="preserve"> The sacrifice of the cross on Golgotha was not bread and wine, so h</w:t>
      </w:r>
      <w:r w:rsidR="00AE0772" w:rsidRPr="00D32344">
        <w:rPr>
          <w:rFonts w:asciiTheme="majorBidi" w:hAnsiTheme="majorBidi" w:cstheme="majorBidi"/>
          <w:sz w:val="26"/>
          <w:szCs w:val="26"/>
        </w:rPr>
        <w:t xml:space="preserve">ow could </w:t>
      </w:r>
      <w:r w:rsidR="0066714D" w:rsidRPr="00D32344">
        <w:rPr>
          <w:rFonts w:asciiTheme="majorBidi" w:hAnsiTheme="majorBidi" w:cstheme="majorBidi"/>
          <w:sz w:val="26"/>
          <w:szCs w:val="26"/>
        </w:rPr>
        <w:t xml:space="preserve">His priesthood be linked to that of Melchizedek? The answer is that </w:t>
      </w:r>
      <w:r w:rsidR="00AE0772" w:rsidRPr="00D32344">
        <w:rPr>
          <w:rFonts w:asciiTheme="majorBidi" w:hAnsiTheme="majorBidi" w:cstheme="majorBidi"/>
          <w:sz w:val="26"/>
          <w:szCs w:val="26"/>
        </w:rPr>
        <w:t xml:space="preserve">the sacrifice of the Cross must be the very same sacrifice of the Eucharist.  </w:t>
      </w:r>
      <w:r w:rsidR="00036C14">
        <w:rPr>
          <w:rFonts w:asciiTheme="majorBidi" w:hAnsiTheme="majorBidi" w:cstheme="majorBidi"/>
          <w:sz w:val="26"/>
          <w:szCs w:val="26"/>
        </w:rPr>
        <w:t>This solves the paradox.</w:t>
      </w:r>
    </w:p>
    <w:p w:rsidR="00AE0772" w:rsidRPr="00D32344" w:rsidRDefault="00934DE4" w:rsidP="00036C14">
      <w:pPr>
        <w:rPr>
          <w:rFonts w:asciiTheme="majorBidi" w:hAnsiTheme="majorBidi" w:cstheme="majorBidi"/>
          <w:sz w:val="26"/>
          <w:szCs w:val="26"/>
        </w:rPr>
      </w:pPr>
      <w:r w:rsidRPr="00D32344">
        <w:rPr>
          <w:rFonts w:asciiTheme="majorBidi" w:hAnsiTheme="majorBidi" w:cstheme="majorBidi"/>
          <w:sz w:val="26"/>
          <w:szCs w:val="26"/>
        </w:rPr>
        <w:t>Furthermore, since He is High Priest according to the order of Melchizedek, there must be priests according to the order of Melchizedek, otherwise He would not be a High Priest, but only a priest.  The priests according to the order of Melchizedek are the New Testament priests who offer the sacrifice of the</w:t>
      </w:r>
      <w:r w:rsidR="00036C14">
        <w:rPr>
          <w:rFonts w:asciiTheme="majorBidi" w:hAnsiTheme="majorBidi" w:cstheme="majorBidi"/>
          <w:sz w:val="26"/>
          <w:szCs w:val="26"/>
        </w:rPr>
        <w:t xml:space="preserve"> cross by </w:t>
      </w:r>
      <w:r w:rsidRPr="00D32344">
        <w:rPr>
          <w:rFonts w:asciiTheme="majorBidi" w:hAnsiTheme="majorBidi" w:cstheme="majorBidi"/>
          <w:sz w:val="26"/>
          <w:szCs w:val="26"/>
        </w:rPr>
        <w:t>bread and wine</w:t>
      </w:r>
      <w:r w:rsidR="00036C14">
        <w:rPr>
          <w:rFonts w:asciiTheme="majorBidi" w:hAnsiTheme="majorBidi" w:cstheme="majorBidi"/>
          <w:sz w:val="26"/>
          <w:szCs w:val="26"/>
        </w:rPr>
        <w:t xml:space="preserve"> (the Eucharist sacrifice)</w:t>
      </w:r>
      <w:r w:rsidRPr="00D32344">
        <w:rPr>
          <w:rFonts w:asciiTheme="majorBidi" w:hAnsiTheme="majorBidi" w:cstheme="majorBidi"/>
          <w:sz w:val="26"/>
          <w:szCs w:val="26"/>
        </w:rPr>
        <w:t xml:space="preserve">.  If we cancel out the New Testament priesthood </w:t>
      </w:r>
      <w:r w:rsidR="00036C14">
        <w:rPr>
          <w:rFonts w:asciiTheme="majorBidi" w:hAnsiTheme="majorBidi" w:cstheme="majorBidi"/>
          <w:sz w:val="26"/>
          <w:szCs w:val="26"/>
        </w:rPr>
        <w:t xml:space="preserve">or </w:t>
      </w:r>
      <w:r w:rsidRPr="00D32344">
        <w:rPr>
          <w:rFonts w:asciiTheme="majorBidi" w:hAnsiTheme="majorBidi" w:cstheme="majorBidi"/>
          <w:sz w:val="26"/>
          <w:szCs w:val="26"/>
        </w:rPr>
        <w:t>the sacrifice of the Eucharist, then we have canceled out the High Priesthood of the Lord Christ, as well as His priesthood</w:t>
      </w:r>
      <w:r w:rsidR="00036C14">
        <w:rPr>
          <w:rFonts w:asciiTheme="majorBidi" w:hAnsiTheme="majorBidi" w:cstheme="majorBidi"/>
          <w:sz w:val="26"/>
          <w:szCs w:val="26"/>
        </w:rPr>
        <w:t>, since His priesthood is according to the order to Mechizedek who offered bread and wine</w:t>
      </w:r>
      <w:r w:rsidRPr="00D32344">
        <w:rPr>
          <w:rFonts w:asciiTheme="majorBidi" w:hAnsiTheme="majorBidi" w:cstheme="majorBidi"/>
          <w:sz w:val="26"/>
          <w:szCs w:val="26"/>
        </w:rPr>
        <w:t xml:space="preserve">.  </w:t>
      </w:r>
    </w:p>
    <w:p w:rsidR="00934DE4" w:rsidRDefault="00934DE4" w:rsidP="00934DE4">
      <w:pPr>
        <w:ind w:firstLine="720"/>
        <w:rPr>
          <w:rFonts w:asciiTheme="majorBidi" w:hAnsiTheme="majorBidi" w:cstheme="majorBidi"/>
          <w:sz w:val="26"/>
          <w:szCs w:val="26"/>
        </w:rPr>
      </w:pPr>
    </w:p>
    <w:p w:rsidR="00036C14" w:rsidRPr="00D32344" w:rsidRDefault="00036C14" w:rsidP="00934DE4">
      <w:pPr>
        <w:ind w:firstLine="720"/>
        <w:rPr>
          <w:rFonts w:asciiTheme="majorBidi" w:hAnsiTheme="majorBidi" w:cstheme="majorBidi"/>
          <w:sz w:val="26"/>
          <w:szCs w:val="26"/>
        </w:rPr>
      </w:pPr>
    </w:p>
    <w:p w:rsidR="00934DE4" w:rsidRPr="00D32344" w:rsidRDefault="00036C14" w:rsidP="00036C14">
      <w:pPr>
        <w:rPr>
          <w:rFonts w:asciiTheme="majorBidi" w:hAnsiTheme="majorBidi" w:cstheme="majorBidi"/>
          <w:b/>
          <w:bCs/>
          <w:sz w:val="32"/>
          <w:szCs w:val="32"/>
        </w:rPr>
      </w:pPr>
      <w:r>
        <w:rPr>
          <w:rFonts w:asciiTheme="majorBidi" w:hAnsiTheme="majorBidi" w:cstheme="majorBidi"/>
          <w:b/>
          <w:bCs/>
          <w:sz w:val="32"/>
          <w:szCs w:val="32"/>
        </w:rPr>
        <w:t>Interpretation of Some Verses from the Gospel of John Chapter 6:</w:t>
      </w:r>
    </w:p>
    <w:p w:rsidR="0040398A" w:rsidRPr="00D32344" w:rsidRDefault="0040398A" w:rsidP="0066714D">
      <w:pPr>
        <w:rPr>
          <w:rFonts w:asciiTheme="majorBidi" w:hAnsiTheme="majorBidi" w:cstheme="majorBidi"/>
          <w:sz w:val="26"/>
          <w:szCs w:val="26"/>
        </w:rPr>
      </w:pPr>
    </w:p>
    <w:p w:rsidR="00934DE4" w:rsidRPr="00D32344" w:rsidRDefault="0066714D" w:rsidP="0066714D">
      <w:pPr>
        <w:rPr>
          <w:rFonts w:asciiTheme="majorBidi" w:hAnsiTheme="majorBidi" w:cstheme="majorBidi"/>
          <w:sz w:val="26"/>
          <w:szCs w:val="26"/>
        </w:rPr>
      </w:pPr>
      <w:r w:rsidRPr="00D32344">
        <w:rPr>
          <w:rFonts w:asciiTheme="majorBidi" w:hAnsiTheme="majorBidi" w:cstheme="majorBidi"/>
          <w:sz w:val="26"/>
          <w:szCs w:val="26"/>
        </w:rPr>
        <w:t>In a book written by someone who attacks our church, he made an equation between two verses</w:t>
      </w:r>
      <w:r w:rsidR="00036C14">
        <w:rPr>
          <w:rFonts w:asciiTheme="majorBidi" w:hAnsiTheme="majorBidi" w:cstheme="majorBidi"/>
          <w:sz w:val="26"/>
          <w:szCs w:val="26"/>
        </w:rPr>
        <w:t xml:space="preserve"> in this chapter</w:t>
      </w:r>
      <w:r w:rsidRPr="00D32344">
        <w:rPr>
          <w:rFonts w:asciiTheme="majorBidi" w:hAnsiTheme="majorBidi" w:cstheme="majorBidi"/>
          <w:sz w:val="26"/>
          <w:szCs w:val="26"/>
        </w:rPr>
        <w:t xml:space="preserve">:  </w:t>
      </w:r>
      <w:r w:rsidR="00934DE4" w:rsidRPr="00D32344">
        <w:rPr>
          <w:rFonts w:asciiTheme="majorBidi" w:hAnsiTheme="majorBidi" w:cstheme="majorBidi"/>
          <w:sz w:val="26"/>
          <w:szCs w:val="26"/>
        </w:rPr>
        <w:t>“</w:t>
      </w:r>
      <w:r w:rsidR="00934DE4" w:rsidRPr="00D32344">
        <w:rPr>
          <w:rFonts w:asciiTheme="majorBidi" w:hAnsiTheme="majorBidi" w:cstheme="majorBidi"/>
          <w:sz w:val="26"/>
          <w:szCs w:val="26"/>
          <w:lang w:bidi="he-IL"/>
        </w:rPr>
        <w:t>Everyone who sees the Son and believes in Him may have everlasting life; and I will raise him up at the last day,”</w:t>
      </w:r>
      <w:r w:rsidR="00934DE4" w:rsidRPr="00D32344">
        <w:rPr>
          <w:rStyle w:val="FootnoteReference"/>
          <w:rFonts w:asciiTheme="majorBidi" w:hAnsiTheme="majorBidi" w:cstheme="majorBidi"/>
          <w:sz w:val="26"/>
          <w:szCs w:val="26"/>
          <w:lang w:bidi="he-IL"/>
        </w:rPr>
        <w:footnoteReference w:id="98"/>
      </w:r>
      <w:r w:rsidR="00934DE4" w:rsidRPr="00D32344">
        <w:rPr>
          <w:rFonts w:asciiTheme="majorBidi" w:hAnsiTheme="majorBidi" w:cstheme="majorBidi"/>
          <w:sz w:val="26"/>
          <w:szCs w:val="26"/>
          <w:lang w:bidi="he-IL"/>
        </w:rPr>
        <w:t xml:space="preserve"> and, “Whoever eats My flesh and drinks My blood has eternal life, and I will raise him up at the last day,”</w:t>
      </w:r>
      <w:r w:rsidR="00934DE4" w:rsidRPr="00D32344">
        <w:rPr>
          <w:rStyle w:val="FootnoteReference"/>
          <w:rFonts w:asciiTheme="majorBidi" w:hAnsiTheme="majorBidi" w:cstheme="majorBidi"/>
          <w:sz w:val="26"/>
          <w:szCs w:val="26"/>
          <w:lang w:bidi="he-IL"/>
        </w:rPr>
        <w:footnoteReference w:id="99"/>
      </w:r>
      <w:r w:rsidR="00934DE4" w:rsidRPr="00D32344">
        <w:rPr>
          <w:rFonts w:asciiTheme="majorBidi" w:hAnsiTheme="majorBidi" w:cstheme="majorBidi"/>
          <w:sz w:val="26"/>
          <w:szCs w:val="26"/>
          <w:lang w:bidi="he-IL"/>
        </w:rPr>
        <w:t xml:space="preserve"> </w:t>
      </w:r>
      <w:r w:rsidRPr="00D32344">
        <w:rPr>
          <w:rFonts w:asciiTheme="majorBidi" w:hAnsiTheme="majorBidi" w:cstheme="majorBidi"/>
          <w:sz w:val="26"/>
          <w:szCs w:val="26"/>
          <w:lang w:bidi="he-IL"/>
        </w:rPr>
        <w:t>and concluded that</w:t>
      </w:r>
      <w:r w:rsidR="00934DE4" w:rsidRPr="00D32344">
        <w:rPr>
          <w:rFonts w:asciiTheme="majorBidi" w:hAnsiTheme="majorBidi" w:cstheme="majorBidi"/>
          <w:sz w:val="26"/>
          <w:szCs w:val="26"/>
          <w:lang w:bidi="he-IL"/>
        </w:rPr>
        <w:t>, “</w:t>
      </w:r>
      <w:r w:rsidR="00934DE4" w:rsidRPr="00036C14">
        <w:rPr>
          <w:rFonts w:asciiTheme="majorBidi" w:hAnsiTheme="majorBidi" w:cstheme="majorBidi"/>
          <w:b/>
          <w:bCs/>
          <w:sz w:val="26"/>
          <w:szCs w:val="26"/>
          <w:lang w:bidi="he-IL"/>
        </w:rPr>
        <w:t>Every</w:t>
      </w:r>
      <w:r w:rsidR="00934DE4" w:rsidRPr="00036C14">
        <w:rPr>
          <w:rFonts w:asciiTheme="majorBidi" w:hAnsiTheme="majorBidi" w:cstheme="majorBidi"/>
          <w:b/>
          <w:bCs/>
          <w:sz w:val="26"/>
          <w:szCs w:val="26"/>
        </w:rPr>
        <w:t>one who sees the Son and believes in Him</w:t>
      </w:r>
      <w:r w:rsidR="00934DE4" w:rsidRPr="00D32344">
        <w:rPr>
          <w:rFonts w:asciiTheme="majorBidi" w:hAnsiTheme="majorBidi" w:cstheme="majorBidi"/>
          <w:sz w:val="26"/>
          <w:szCs w:val="26"/>
        </w:rPr>
        <w:t>” equals “</w:t>
      </w:r>
      <w:r w:rsidR="00934DE4" w:rsidRPr="00036C14">
        <w:rPr>
          <w:rFonts w:asciiTheme="majorBidi" w:hAnsiTheme="majorBidi" w:cstheme="majorBidi"/>
          <w:b/>
          <w:bCs/>
          <w:sz w:val="26"/>
          <w:szCs w:val="26"/>
        </w:rPr>
        <w:t xml:space="preserve">Whoever </w:t>
      </w:r>
      <w:r w:rsidR="00934DE4" w:rsidRPr="00036C14">
        <w:rPr>
          <w:rFonts w:asciiTheme="majorBidi" w:hAnsiTheme="majorBidi" w:cstheme="majorBidi"/>
          <w:b/>
          <w:bCs/>
          <w:sz w:val="26"/>
          <w:szCs w:val="26"/>
          <w:lang w:bidi="he-IL"/>
        </w:rPr>
        <w:t>eats My flesh and drinks My blood</w:t>
      </w:r>
      <w:r w:rsidR="00934DE4" w:rsidRPr="00D32344">
        <w:rPr>
          <w:rFonts w:asciiTheme="majorBidi" w:hAnsiTheme="majorBidi" w:cstheme="majorBidi"/>
          <w:sz w:val="26"/>
          <w:szCs w:val="26"/>
          <w:lang w:bidi="he-IL"/>
        </w:rPr>
        <w:t xml:space="preserve">.”  Therefore, </w:t>
      </w:r>
      <w:r w:rsidR="00934DE4" w:rsidRPr="00D32344">
        <w:rPr>
          <w:rFonts w:asciiTheme="majorBidi" w:hAnsiTheme="majorBidi" w:cstheme="majorBidi"/>
          <w:sz w:val="26"/>
          <w:szCs w:val="26"/>
        </w:rPr>
        <w:t>eating the flesh and drinking the blood are equal to seeing the Son and b</w:t>
      </w:r>
      <w:r w:rsidR="000B42D3" w:rsidRPr="00D32344">
        <w:rPr>
          <w:rFonts w:asciiTheme="majorBidi" w:hAnsiTheme="majorBidi" w:cstheme="majorBidi"/>
          <w:sz w:val="26"/>
          <w:szCs w:val="26"/>
        </w:rPr>
        <w:t>elieving in him</w:t>
      </w:r>
    </w:p>
    <w:p w:rsidR="00167988" w:rsidRPr="00D32344" w:rsidRDefault="00036C14" w:rsidP="00185D3D">
      <w:pPr>
        <w:rPr>
          <w:rFonts w:asciiTheme="majorBidi" w:hAnsiTheme="majorBidi" w:cstheme="majorBidi"/>
          <w:sz w:val="26"/>
          <w:szCs w:val="26"/>
        </w:rPr>
      </w:pPr>
      <w:r>
        <w:rPr>
          <w:rFonts w:asciiTheme="majorBidi" w:hAnsiTheme="majorBidi" w:cstheme="majorBidi"/>
          <w:sz w:val="26"/>
          <w:szCs w:val="26"/>
        </w:rPr>
        <w:t>F</w:t>
      </w:r>
      <w:r w:rsidR="0066714D" w:rsidRPr="00D32344">
        <w:rPr>
          <w:rFonts w:asciiTheme="majorBidi" w:hAnsiTheme="majorBidi" w:cstheme="majorBidi"/>
          <w:sz w:val="26"/>
          <w:szCs w:val="26"/>
        </w:rPr>
        <w:t xml:space="preserve">irst we have to clarify that eating from the body and drinking from the blood is not the faith in the Son. The faith of the Son is inadequate… </w:t>
      </w:r>
      <w:r w:rsidR="00167988" w:rsidRPr="00D32344">
        <w:rPr>
          <w:rFonts w:asciiTheme="majorBidi" w:hAnsiTheme="majorBidi" w:cstheme="majorBidi"/>
          <w:sz w:val="26"/>
          <w:szCs w:val="26"/>
        </w:rPr>
        <w:t>W</w:t>
      </w:r>
      <w:r w:rsidR="00934DE4" w:rsidRPr="00D32344">
        <w:rPr>
          <w:rFonts w:asciiTheme="majorBidi" w:hAnsiTheme="majorBidi" w:cstheme="majorBidi"/>
          <w:sz w:val="26"/>
          <w:szCs w:val="26"/>
        </w:rPr>
        <w:t>hen the Lord Christ sit</w:t>
      </w:r>
      <w:r w:rsidR="00167988" w:rsidRPr="00D32344">
        <w:rPr>
          <w:rFonts w:asciiTheme="majorBidi" w:hAnsiTheme="majorBidi" w:cstheme="majorBidi"/>
          <w:sz w:val="26"/>
          <w:szCs w:val="26"/>
        </w:rPr>
        <w:t>s on His throne on Judgment Day He sa</w:t>
      </w:r>
      <w:r w:rsidR="00185D3D">
        <w:rPr>
          <w:rFonts w:asciiTheme="majorBidi" w:hAnsiTheme="majorBidi" w:cstheme="majorBidi"/>
          <w:sz w:val="26"/>
          <w:szCs w:val="26"/>
        </w:rPr>
        <w:t>ys</w:t>
      </w:r>
      <w:r w:rsidR="00167988" w:rsidRPr="00D32344">
        <w:rPr>
          <w:rFonts w:asciiTheme="majorBidi" w:hAnsiTheme="majorBidi" w:cstheme="majorBidi"/>
          <w:sz w:val="26"/>
          <w:szCs w:val="26"/>
        </w:rPr>
        <w:t>: “</w:t>
      </w:r>
      <w:r w:rsidR="00185D3D" w:rsidRPr="00185D3D">
        <w:rPr>
          <w:rFonts w:asciiTheme="majorBidi" w:hAnsiTheme="majorBidi" w:cstheme="majorBidi"/>
          <w:sz w:val="26"/>
          <w:szCs w:val="26"/>
          <w:lang w:bidi="he-IL"/>
        </w:rPr>
        <w:t>All the nations will be gathered before Him, and He will separate them one from another, as a shepherd divides his sheep from the goats.</w:t>
      </w:r>
      <w:r w:rsidR="00185D3D">
        <w:rPr>
          <w:rFonts w:ascii="Arial" w:hAnsi="Arial" w:cs="Arial"/>
          <w:sz w:val="20"/>
          <w:szCs w:val="20"/>
          <w:lang w:bidi="he-IL"/>
        </w:rPr>
        <w:t xml:space="preserve"> </w:t>
      </w:r>
      <w:r w:rsidR="00934DE4" w:rsidRPr="00D32344">
        <w:rPr>
          <w:rFonts w:asciiTheme="majorBidi" w:hAnsiTheme="majorBidi" w:cstheme="majorBidi"/>
          <w:sz w:val="26"/>
          <w:szCs w:val="26"/>
        </w:rPr>
        <w:t xml:space="preserve">He will set the sheep on His right hand, but the goats on the left…  He will also say to those on the left hand…  I was hungry and you gave Me no food; I was thirsty and you gave Me no drink… they will also answer Him, saying, Lord, when did we see You hungry or thirsty or a stranger or naked or sick or in prison, </w:t>
      </w:r>
      <w:r w:rsidR="00934DE4" w:rsidRPr="00D32344">
        <w:rPr>
          <w:rFonts w:asciiTheme="majorBidi" w:hAnsiTheme="majorBidi" w:cstheme="majorBidi"/>
          <w:sz w:val="26"/>
          <w:szCs w:val="26"/>
        </w:rPr>
        <w:lastRenderedPageBreak/>
        <w:t xml:space="preserve">and did not minister to You?  Then He will answer them, saying, Assuredly, I say to you, inasmuch as you did not do it to one of the least of </w:t>
      </w:r>
      <w:r w:rsidR="00185D3D">
        <w:rPr>
          <w:rFonts w:asciiTheme="majorBidi" w:hAnsiTheme="majorBidi" w:cstheme="majorBidi"/>
          <w:sz w:val="26"/>
          <w:szCs w:val="26"/>
        </w:rPr>
        <w:t xml:space="preserve">these, you did not do it to Me… </w:t>
      </w:r>
      <w:r w:rsidR="00185D3D" w:rsidRPr="00185D3D">
        <w:rPr>
          <w:rFonts w:asciiTheme="majorBidi" w:hAnsiTheme="majorBidi" w:cstheme="majorBidi"/>
          <w:sz w:val="26"/>
          <w:szCs w:val="26"/>
          <w:lang w:bidi="he-IL"/>
        </w:rPr>
        <w:t>Then He will also say to those on the left hand,</w:t>
      </w:r>
      <w:r w:rsidR="00185D3D">
        <w:rPr>
          <w:rFonts w:asciiTheme="majorBidi" w:hAnsiTheme="majorBidi" w:cstheme="majorBidi"/>
          <w:sz w:val="26"/>
          <w:szCs w:val="26"/>
          <w:lang w:bidi="he-IL"/>
        </w:rPr>
        <w:t xml:space="preserve"> </w:t>
      </w:r>
      <w:r w:rsidR="00185D3D" w:rsidRPr="00185D3D">
        <w:rPr>
          <w:rFonts w:asciiTheme="majorBidi" w:hAnsiTheme="majorBidi" w:cstheme="majorBidi"/>
          <w:sz w:val="26"/>
          <w:szCs w:val="26"/>
          <w:lang w:bidi="he-IL"/>
        </w:rPr>
        <w:t>Depart from Me, you cursed, into the everlasting fire prepared for the devil and his angels</w:t>
      </w:r>
      <w:r w:rsidR="00934DE4" w:rsidRPr="00D32344">
        <w:rPr>
          <w:rFonts w:asciiTheme="majorBidi" w:hAnsiTheme="majorBidi" w:cstheme="majorBidi"/>
          <w:sz w:val="26"/>
          <w:szCs w:val="26"/>
        </w:rPr>
        <w:t>”</w:t>
      </w:r>
      <w:r w:rsidR="00934DE4" w:rsidRPr="00D32344">
        <w:rPr>
          <w:rStyle w:val="FootnoteReference"/>
          <w:rFonts w:asciiTheme="majorBidi" w:hAnsiTheme="majorBidi" w:cstheme="majorBidi"/>
          <w:sz w:val="26"/>
          <w:szCs w:val="26"/>
        </w:rPr>
        <w:footnoteReference w:id="100"/>
      </w:r>
      <w:r w:rsidR="00167988" w:rsidRPr="00D32344">
        <w:rPr>
          <w:rFonts w:asciiTheme="majorBidi" w:hAnsiTheme="majorBidi" w:cstheme="majorBidi"/>
          <w:sz w:val="26"/>
          <w:szCs w:val="26"/>
        </w:rPr>
        <w:t xml:space="preserve"> </w:t>
      </w:r>
    </w:p>
    <w:p w:rsidR="004C21FD" w:rsidRDefault="00934DE4" w:rsidP="004C21FD">
      <w:pPr>
        <w:rPr>
          <w:rFonts w:asciiTheme="majorBidi" w:hAnsiTheme="majorBidi" w:cstheme="majorBidi"/>
          <w:sz w:val="26"/>
          <w:szCs w:val="26"/>
        </w:rPr>
      </w:pPr>
      <w:r w:rsidRPr="00D32344">
        <w:rPr>
          <w:rFonts w:asciiTheme="majorBidi" w:hAnsiTheme="majorBidi" w:cstheme="majorBidi"/>
          <w:sz w:val="26"/>
          <w:szCs w:val="26"/>
        </w:rPr>
        <w:t>These people believe</w:t>
      </w:r>
      <w:r w:rsidR="00185D3D">
        <w:rPr>
          <w:rFonts w:asciiTheme="majorBidi" w:hAnsiTheme="majorBidi" w:cstheme="majorBidi"/>
          <w:sz w:val="26"/>
          <w:szCs w:val="26"/>
        </w:rPr>
        <w:t>d</w:t>
      </w:r>
      <w:r w:rsidRPr="00D32344">
        <w:rPr>
          <w:rFonts w:asciiTheme="majorBidi" w:hAnsiTheme="majorBidi" w:cstheme="majorBidi"/>
          <w:sz w:val="26"/>
          <w:szCs w:val="26"/>
        </w:rPr>
        <w:t xml:space="preserve"> in the Lord</w:t>
      </w:r>
      <w:r w:rsidR="00167988" w:rsidRPr="00D32344">
        <w:rPr>
          <w:rFonts w:asciiTheme="majorBidi" w:hAnsiTheme="majorBidi" w:cstheme="majorBidi"/>
          <w:sz w:val="26"/>
          <w:szCs w:val="26"/>
        </w:rPr>
        <w:t xml:space="preserve"> Christ</w:t>
      </w:r>
      <w:r w:rsidRPr="00D32344">
        <w:rPr>
          <w:rFonts w:asciiTheme="majorBidi" w:hAnsiTheme="majorBidi" w:cstheme="majorBidi"/>
          <w:sz w:val="26"/>
          <w:szCs w:val="26"/>
        </w:rPr>
        <w:t xml:space="preserve">, but they </w:t>
      </w:r>
      <w:r w:rsidR="004C64E6">
        <w:rPr>
          <w:rFonts w:asciiTheme="majorBidi" w:hAnsiTheme="majorBidi" w:cstheme="majorBidi"/>
          <w:sz w:val="26"/>
          <w:szCs w:val="26"/>
        </w:rPr>
        <w:t>did</w:t>
      </w:r>
      <w:r w:rsidRPr="00D32344">
        <w:rPr>
          <w:rFonts w:asciiTheme="majorBidi" w:hAnsiTheme="majorBidi" w:cstheme="majorBidi"/>
          <w:sz w:val="26"/>
          <w:szCs w:val="26"/>
        </w:rPr>
        <w:t xml:space="preserve"> not fulfill </w:t>
      </w:r>
      <w:r w:rsidR="004C64E6">
        <w:rPr>
          <w:rFonts w:asciiTheme="majorBidi" w:hAnsiTheme="majorBidi" w:cstheme="majorBidi"/>
          <w:sz w:val="26"/>
          <w:szCs w:val="26"/>
        </w:rPr>
        <w:t>His</w:t>
      </w:r>
      <w:r w:rsidRPr="00D32344">
        <w:rPr>
          <w:rFonts w:asciiTheme="majorBidi" w:hAnsiTheme="majorBidi" w:cstheme="majorBidi"/>
          <w:sz w:val="26"/>
          <w:szCs w:val="26"/>
        </w:rPr>
        <w:t xml:space="preserve"> commandment</w:t>
      </w:r>
      <w:r w:rsidR="00167988" w:rsidRPr="00D32344">
        <w:rPr>
          <w:rFonts w:asciiTheme="majorBidi" w:hAnsiTheme="majorBidi" w:cstheme="majorBidi"/>
          <w:sz w:val="26"/>
          <w:szCs w:val="26"/>
        </w:rPr>
        <w:t>.</w:t>
      </w:r>
      <w:r w:rsidRPr="00D32344">
        <w:rPr>
          <w:rFonts w:asciiTheme="majorBidi" w:hAnsiTheme="majorBidi" w:cstheme="majorBidi"/>
          <w:sz w:val="26"/>
          <w:szCs w:val="26"/>
        </w:rPr>
        <w:t xml:space="preserve"> Since they did not fulfill the commandment, the</w:t>
      </w:r>
      <w:r w:rsidR="004C21FD">
        <w:rPr>
          <w:rFonts w:asciiTheme="majorBidi" w:hAnsiTheme="majorBidi" w:cstheme="majorBidi"/>
          <w:sz w:val="26"/>
          <w:szCs w:val="26"/>
        </w:rPr>
        <w:t xml:space="preserve"> following verse applies to them:</w:t>
      </w:r>
      <w:r w:rsidRPr="00D32344">
        <w:rPr>
          <w:rFonts w:asciiTheme="majorBidi" w:hAnsiTheme="majorBidi" w:cstheme="majorBidi"/>
          <w:sz w:val="26"/>
          <w:szCs w:val="26"/>
        </w:rPr>
        <w:t xml:space="preserve"> “faith without works is dead.”</w:t>
      </w:r>
      <w:r w:rsidRPr="00D32344">
        <w:rPr>
          <w:rStyle w:val="FootnoteReference"/>
          <w:rFonts w:asciiTheme="majorBidi" w:hAnsiTheme="majorBidi" w:cstheme="majorBidi"/>
          <w:sz w:val="26"/>
          <w:szCs w:val="26"/>
        </w:rPr>
        <w:footnoteReference w:id="101"/>
      </w:r>
      <w:r w:rsidRPr="00D32344">
        <w:rPr>
          <w:rFonts w:asciiTheme="majorBidi" w:hAnsiTheme="majorBidi" w:cstheme="majorBidi"/>
          <w:sz w:val="26"/>
          <w:szCs w:val="26"/>
        </w:rPr>
        <w:t xml:space="preserve">  </w:t>
      </w:r>
    </w:p>
    <w:p w:rsidR="00934DE4" w:rsidRPr="00D32344" w:rsidRDefault="004C21FD" w:rsidP="004C21FD">
      <w:pPr>
        <w:rPr>
          <w:rFonts w:asciiTheme="majorBidi" w:hAnsiTheme="majorBidi" w:cstheme="majorBidi"/>
          <w:sz w:val="26"/>
          <w:szCs w:val="26"/>
        </w:rPr>
      </w:pPr>
      <w:r>
        <w:rPr>
          <w:rFonts w:asciiTheme="majorBidi" w:hAnsiTheme="majorBidi" w:cstheme="majorBidi"/>
          <w:sz w:val="26"/>
          <w:szCs w:val="26"/>
        </w:rPr>
        <w:t xml:space="preserve">Therefore, </w:t>
      </w:r>
      <w:r w:rsidR="00934DE4" w:rsidRPr="00D32344">
        <w:rPr>
          <w:rFonts w:asciiTheme="majorBidi" w:hAnsiTheme="majorBidi" w:cstheme="majorBidi"/>
          <w:sz w:val="26"/>
          <w:szCs w:val="26"/>
        </w:rPr>
        <w:t xml:space="preserve">“everyone who sees the Son and believes in Him” </w:t>
      </w:r>
      <w:r w:rsidR="00167988" w:rsidRPr="00D32344">
        <w:rPr>
          <w:rFonts w:asciiTheme="majorBidi" w:hAnsiTheme="majorBidi" w:cstheme="majorBidi"/>
          <w:sz w:val="26"/>
          <w:szCs w:val="26"/>
        </w:rPr>
        <w:t>need</w:t>
      </w:r>
      <w:r w:rsidR="00934DE4" w:rsidRPr="00D32344">
        <w:rPr>
          <w:rFonts w:asciiTheme="majorBidi" w:hAnsiTheme="majorBidi" w:cstheme="majorBidi"/>
          <w:sz w:val="26"/>
          <w:szCs w:val="26"/>
        </w:rPr>
        <w:t>s</w:t>
      </w:r>
      <w:r w:rsidR="00167988" w:rsidRPr="00D32344">
        <w:rPr>
          <w:rFonts w:asciiTheme="majorBidi" w:hAnsiTheme="majorBidi" w:cstheme="majorBidi"/>
          <w:sz w:val="26"/>
          <w:szCs w:val="26"/>
        </w:rPr>
        <w:t xml:space="preserve"> </w:t>
      </w:r>
      <w:r>
        <w:rPr>
          <w:rFonts w:asciiTheme="majorBidi" w:hAnsiTheme="majorBidi" w:cstheme="majorBidi"/>
          <w:sz w:val="26"/>
          <w:szCs w:val="26"/>
        </w:rPr>
        <w:t>awareness</w:t>
      </w:r>
      <w:r w:rsidR="00167988" w:rsidRPr="00D32344">
        <w:rPr>
          <w:rFonts w:asciiTheme="majorBidi" w:hAnsiTheme="majorBidi" w:cstheme="majorBidi"/>
          <w:sz w:val="26"/>
          <w:szCs w:val="26"/>
        </w:rPr>
        <w:t xml:space="preserve"> that</w:t>
      </w:r>
      <w:r w:rsidR="00934DE4" w:rsidRPr="00D32344">
        <w:rPr>
          <w:rFonts w:asciiTheme="majorBidi" w:hAnsiTheme="majorBidi" w:cstheme="majorBidi"/>
          <w:sz w:val="26"/>
          <w:szCs w:val="26"/>
        </w:rPr>
        <w:t xml:space="preserve"> this </w:t>
      </w:r>
      <w:r>
        <w:rPr>
          <w:rFonts w:asciiTheme="majorBidi" w:hAnsiTheme="majorBidi" w:cstheme="majorBidi"/>
          <w:sz w:val="26"/>
          <w:szCs w:val="26"/>
        </w:rPr>
        <w:t>belief</w:t>
      </w:r>
      <w:r w:rsidR="00934DE4" w:rsidRPr="00D32344">
        <w:rPr>
          <w:rFonts w:asciiTheme="majorBidi" w:hAnsiTheme="majorBidi" w:cstheme="majorBidi"/>
          <w:sz w:val="26"/>
          <w:szCs w:val="26"/>
        </w:rPr>
        <w:t xml:space="preserve"> </w:t>
      </w:r>
      <w:r w:rsidR="00167988" w:rsidRPr="00D32344">
        <w:rPr>
          <w:rFonts w:asciiTheme="majorBidi" w:hAnsiTheme="majorBidi" w:cstheme="majorBidi"/>
          <w:sz w:val="26"/>
          <w:szCs w:val="26"/>
        </w:rPr>
        <w:t xml:space="preserve">is a living </w:t>
      </w:r>
      <w:r>
        <w:rPr>
          <w:rFonts w:asciiTheme="majorBidi" w:hAnsiTheme="majorBidi" w:cstheme="majorBidi"/>
          <w:sz w:val="26"/>
          <w:szCs w:val="26"/>
        </w:rPr>
        <w:t>one</w:t>
      </w:r>
      <w:r w:rsidR="00167988" w:rsidRPr="00D32344">
        <w:rPr>
          <w:rFonts w:asciiTheme="majorBidi" w:hAnsiTheme="majorBidi" w:cstheme="majorBidi"/>
          <w:sz w:val="26"/>
          <w:szCs w:val="26"/>
        </w:rPr>
        <w:t xml:space="preserve"> </w:t>
      </w:r>
      <w:r w:rsidR="00934DE4" w:rsidRPr="00D32344">
        <w:rPr>
          <w:rFonts w:asciiTheme="majorBidi" w:hAnsiTheme="majorBidi" w:cstheme="majorBidi"/>
          <w:sz w:val="26"/>
          <w:szCs w:val="26"/>
        </w:rPr>
        <w:t>working with love and fulfilling the commandment</w:t>
      </w:r>
      <w:r>
        <w:rPr>
          <w:rFonts w:asciiTheme="majorBidi" w:hAnsiTheme="majorBidi" w:cstheme="majorBidi"/>
          <w:sz w:val="26"/>
          <w:szCs w:val="26"/>
        </w:rPr>
        <w:t>,</w:t>
      </w:r>
      <w:r w:rsidR="00934DE4" w:rsidRPr="00D32344">
        <w:rPr>
          <w:rFonts w:asciiTheme="majorBidi" w:hAnsiTheme="majorBidi" w:cstheme="majorBidi"/>
          <w:sz w:val="26"/>
          <w:szCs w:val="26"/>
        </w:rPr>
        <w:t xml:space="preserve"> including the commandment to “do this in remembrance of Me”</w:t>
      </w:r>
      <w:r w:rsidR="00167988" w:rsidRPr="00D32344">
        <w:rPr>
          <w:rFonts w:asciiTheme="majorBidi" w:hAnsiTheme="majorBidi" w:cstheme="majorBidi"/>
          <w:sz w:val="26"/>
          <w:szCs w:val="26"/>
        </w:rPr>
        <w:t>,</w:t>
      </w:r>
      <w:r w:rsidR="00934DE4" w:rsidRPr="00D32344">
        <w:rPr>
          <w:rFonts w:asciiTheme="majorBidi" w:hAnsiTheme="majorBidi" w:cstheme="majorBidi"/>
          <w:sz w:val="26"/>
          <w:szCs w:val="26"/>
        </w:rPr>
        <w:t xml:space="preserve"> or is it only theoretical faith</w:t>
      </w:r>
      <w:r w:rsidR="00167988" w:rsidRPr="00D32344">
        <w:rPr>
          <w:rFonts w:asciiTheme="majorBidi" w:hAnsiTheme="majorBidi" w:cstheme="majorBidi"/>
          <w:sz w:val="26"/>
          <w:szCs w:val="26"/>
        </w:rPr>
        <w:t>?</w:t>
      </w:r>
    </w:p>
    <w:p w:rsidR="00167988" w:rsidRPr="00D32344" w:rsidRDefault="00167988" w:rsidP="00167988">
      <w:pPr>
        <w:rPr>
          <w:rFonts w:asciiTheme="majorBidi" w:hAnsiTheme="majorBidi" w:cstheme="majorBidi"/>
          <w:sz w:val="26"/>
          <w:szCs w:val="26"/>
        </w:rPr>
      </w:pPr>
      <w:r w:rsidRPr="00D32344">
        <w:rPr>
          <w:rFonts w:asciiTheme="majorBidi" w:hAnsiTheme="majorBidi" w:cstheme="majorBidi"/>
          <w:sz w:val="26"/>
          <w:szCs w:val="26"/>
        </w:rPr>
        <w:t>In another way, d</w:t>
      </w:r>
      <w:r w:rsidR="00934DE4" w:rsidRPr="00D32344">
        <w:rPr>
          <w:rFonts w:asciiTheme="majorBidi" w:hAnsiTheme="majorBidi" w:cstheme="majorBidi"/>
          <w:sz w:val="26"/>
          <w:szCs w:val="26"/>
        </w:rPr>
        <w:t>oes, “Everyone who sees the Son and believes in him” prevent fulfilling the commandments of Jesus Christ?  Take for example the commandment that, “Unless one is born of water and the Spirit… he cannot see the kingdom of God.”</w:t>
      </w:r>
      <w:r w:rsidR="00934DE4" w:rsidRPr="00D32344">
        <w:rPr>
          <w:rStyle w:val="FootnoteReference"/>
          <w:rFonts w:asciiTheme="majorBidi" w:hAnsiTheme="majorBidi" w:cstheme="majorBidi"/>
          <w:sz w:val="26"/>
          <w:szCs w:val="26"/>
        </w:rPr>
        <w:footnoteReference w:id="102"/>
      </w:r>
      <w:r w:rsidR="00934DE4" w:rsidRPr="00D32344">
        <w:rPr>
          <w:rFonts w:asciiTheme="majorBidi" w:hAnsiTheme="majorBidi" w:cstheme="majorBidi"/>
          <w:sz w:val="26"/>
          <w:szCs w:val="26"/>
        </w:rPr>
        <w:t xml:space="preserve">  </w:t>
      </w:r>
    </w:p>
    <w:p w:rsidR="00167988" w:rsidRPr="00D32344" w:rsidRDefault="006053FD" w:rsidP="006053FD">
      <w:pPr>
        <w:rPr>
          <w:rFonts w:asciiTheme="majorBidi" w:hAnsiTheme="majorBidi" w:cstheme="majorBidi"/>
          <w:sz w:val="26"/>
          <w:szCs w:val="26"/>
        </w:rPr>
      </w:pPr>
      <w:r>
        <w:rPr>
          <w:rFonts w:asciiTheme="majorBidi" w:hAnsiTheme="majorBidi" w:cstheme="majorBidi"/>
          <w:sz w:val="26"/>
          <w:szCs w:val="26"/>
        </w:rPr>
        <w:t>The</w:t>
      </w:r>
      <w:r w:rsidR="004C21FD">
        <w:rPr>
          <w:rFonts w:asciiTheme="majorBidi" w:hAnsiTheme="majorBidi" w:cstheme="majorBidi"/>
          <w:sz w:val="26"/>
          <w:szCs w:val="26"/>
        </w:rPr>
        <w:t xml:space="preserve"> </w:t>
      </w:r>
      <w:r>
        <w:rPr>
          <w:rFonts w:asciiTheme="majorBidi" w:hAnsiTheme="majorBidi" w:cstheme="majorBidi"/>
          <w:sz w:val="26"/>
          <w:szCs w:val="26"/>
        </w:rPr>
        <w:t>consequence</w:t>
      </w:r>
      <w:r w:rsidR="004C21FD">
        <w:rPr>
          <w:rFonts w:asciiTheme="majorBidi" w:hAnsiTheme="majorBidi" w:cstheme="majorBidi"/>
          <w:sz w:val="26"/>
          <w:szCs w:val="26"/>
        </w:rPr>
        <w:t>s</w:t>
      </w:r>
      <w:r>
        <w:rPr>
          <w:rFonts w:asciiTheme="majorBidi" w:hAnsiTheme="majorBidi" w:cstheme="majorBidi"/>
          <w:sz w:val="26"/>
          <w:szCs w:val="26"/>
        </w:rPr>
        <w:t xml:space="preserve"> of faith is</w:t>
      </w:r>
      <w:r w:rsidR="004C21FD">
        <w:rPr>
          <w:rFonts w:asciiTheme="majorBidi" w:hAnsiTheme="majorBidi" w:cstheme="majorBidi"/>
          <w:sz w:val="26"/>
          <w:szCs w:val="26"/>
        </w:rPr>
        <w:t xml:space="preserve"> o</w:t>
      </w:r>
      <w:r w:rsidR="00934DE4" w:rsidRPr="00D32344">
        <w:rPr>
          <w:rFonts w:asciiTheme="majorBidi" w:hAnsiTheme="majorBidi" w:cstheme="majorBidi"/>
          <w:sz w:val="26"/>
          <w:szCs w:val="26"/>
        </w:rPr>
        <w:t>beying the commandment</w:t>
      </w:r>
      <w:r>
        <w:rPr>
          <w:rFonts w:asciiTheme="majorBidi" w:hAnsiTheme="majorBidi" w:cstheme="majorBidi"/>
          <w:sz w:val="26"/>
          <w:szCs w:val="26"/>
        </w:rPr>
        <w:t>.</w:t>
      </w:r>
      <w:r w:rsidR="00934DE4" w:rsidRPr="00D32344">
        <w:rPr>
          <w:rFonts w:asciiTheme="majorBidi" w:hAnsiTheme="majorBidi" w:cstheme="majorBidi"/>
          <w:sz w:val="26"/>
          <w:szCs w:val="26"/>
        </w:rPr>
        <w:t xml:space="preserve"> </w:t>
      </w:r>
      <w:r>
        <w:rPr>
          <w:rFonts w:asciiTheme="majorBidi" w:hAnsiTheme="majorBidi" w:cstheme="majorBidi"/>
          <w:sz w:val="26"/>
          <w:szCs w:val="26"/>
        </w:rPr>
        <w:t xml:space="preserve">Our Lord Jesus Christ said, </w:t>
      </w:r>
      <w:r w:rsidR="00934DE4" w:rsidRPr="00D32344">
        <w:rPr>
          <w:rFonts w:asciiTheme="majorBidi" w:hAnsiTheme="majorBidi" w:cstheme="majorBidi"/>
          <w:sz w:val="26"/>
          <w:szCs w:val="26"/>
        </w:rPr>
        <w:t>“He who has My commandments and keeps them, it is he who loves Me.”</w:t>
      </w:r>
      <w:r w:rsidR="00934DE4" w:rsidRPr="00D32344">
        <w:rPr>
          <w:rStyle w:val="FootnoteReference"/>
          <w:rFonts w:asciiTheme="majorBidi" w:hAnsiTheme="majorBidi" w:cstheme="majorBidi"/>
          <w:sz w:val="26"/>
          <w:szCs w:val="26"/>
        </w:rPr>
        <w:footnoteReference w:id="103"/>
      </w:r>
      <w:r w:rsidR="00934DE4" w:rsidRPr="00D32344">
        <w:rPr>
          <w:rFonts w:asciiTheme="majorBidi" w:hAnsiTheme="majorBidi" w:cstheme="majorBidi"/>
          <w:sz w:val="26"/>
          <w:szCs w:val="26"/>
        </w:rPr>
        <w:t xml:space="preserve">  One who does not keep the commandments los</w:t>
      </w:r>
      <w:r w:rsidR="00167988" w:rsidRPr="00D32344">
        <w:rPr>
          <w:rFonts w:asciiTheme="majorBidi" w:hAnsiTheme="majorBidi" w:cstheme="majorBidi"/>
          <w:sz w:val="26"/>
          <w:szCs w:val="26"/>
        </w:rPr>
        <w:t>es</w:t>
      </w:r>
      <w:r w:rsidR="00934DE4" w:rsidRPr="00D32344">
        <w:rPr>
          <w:rFonts w:asciiTheme="majorBidi" w:hAnsiTheme="majorBidi" w:cstheme="majorBidi"/>
          <w:sz w:val="26"/>
          <w:szCs w:val="26"/>
        </w:rPr>
        <w:t xml:space="preserve"> his faith.  </w:t>
      </w:r>
    </w:p>
    <w:p w:rsidR="00934DE4" w:rsidRPr="00D32344" w:rsidRDefault="00934DE4" w:rsidP="006053FD">
      <w:pPr>
        <w:rPr>
          <w:rFonts w:asciiTheme="majorBidi" w:hAnsiTheme="majorBidi" w:cstheme="majorBidi"/>
          <w:sz w:val="26"/>
          <w:szCs w:val="26"/>
        </w:rPr>
      </w:pPr>
      <w:r w:rsidRPr="00D32344">
        <w:rPr>
          <w:rFonts w:asciiTheme="majorBidi" w:hAnsiTheme="majorBidi" w:cstheme="majorBidi"/>
          <w:sz w:val="26"/>
          <w:szCs w:val="26"/>
        </w:rPr>
        <w:t>Faith is the doorway, the beginning of the way.  Christ said, “I am the way, the truth, and the life.”</w:t>
      </w:r>
      <w:r w:rsidRPr="00D32344">
        <w:rPr>
          <w:rStyle w:val="FootnoteReference"/>
          <w:rFonts w:asciiTheme="majorBidi" w:hAnsiTheme="majorBidi" w:cstheme="majorBidi"/>
          <w:sz w:val="26"/>
          <w:szCs w:val="26"/>
        </w:rPr>
        <w:footnoteReference w:id="104"/>
      </w:r>
      <w:r w:rsidRPr="00D32344">
        <w:rPr>
          <w:rFonts w:asciiTheme="majorBidi" w:hAnsiTheme="majorBidi" w:cstheme="majorBidi"/>
          <w:sz w:val="26"/>
          <w:szCs w:val="26"/>
        </w:rPr>
        <w:t xml:space="preserve">  On this way, He “taught us the ways of salvation.  He granted us the birth from on high through water and Spirit,”</w:t>
      </w:r>
      <w:r w:rsidRPr="00D32344">
        <w:rPr>
          <w:rStyle w:val="FootnoteReference"/>
          <w:rFonts w:asciiTheme="majorBidi" w:hAnsiTheme="majorBidi" w:cstheme="majorBidi"/>
          <w:sz w:val="26"/>
          <w:szCs w:val="26"/>
        </w:rPr>
        <w:footnoteReference w:id="105"/>
      </w:r>
      <w:r w:rsidRPr="00D32344">
        <w:rPr>
          <w:rFonts w:asciiTheme="majorBidi" w:hAnsiTheme="majorBidi" w:cstheme="majorBidi"/>
          <w:sz w:val="26"/>
          <w:szCs w:val="26"/>
        </w:rPr>
        <w:t xml:space="preserve"> the Eucharist, all the </w:t>
      </w:r>
      <w:r w:rsidR="006053FD">
        <w:rPr>
          <w:rFonts w:asciiTheme="majorBidi" w:hAnsiTheme="majorBidi" w:cstheme="majorBidi"/>
          <w:sz w:val="26"/>
          <w:szCs w:val="26"/>
        </w:rPr>
        <w:t>sacraments</w:t>
      </w:r>
      <w:r w:rsidRPr="00D32344">
        <w:rPr>
          <w:rFonts w:asciiTheme="majorBidi" w:hAnsiTheme="majorBidi" w:cstheme="majorBidi"/>
          <w:sz w:val="26"/>
          <w:szCs w:val="26"/>
        </w:rPr>
        <w:t xml:space="preserve"> of the church, and </w:t>
      </w:r>
      <w:r w:rsidR="006053FD">
        <w:rPr>
          <w:rFonts w:asciiTheme="majorBidi" w:hAnsiTheme="majorBidi" w:cstheme="majorBidi"/>
          <w:sz w:val="26"/>
          <w:szCs w:val="26"/>
        </w:rPr>
        <w:t>fulfilling</w:t>
      </w:r>
      <w:r w:rsidRPr="00D32344">
        <w:rPr>
          <w:rFonts w:asciiTheme="majorBidi" w:hAnsiTheme="majorBidi" w:cstheme="majorBidi"/>
          <w:sz w:val="26"/>
          <w:szCs w:val="26"/>
        </w:rPr>
        <w:t xml:space="preserve"> the commandments of God.  No one could claim that faith alone is sufficient.</w:t>
      </w:r>
    </w:p>
    <w:p w:rsidR="006D5325" w:rsidRDefault="006D5325" w:rsidP="007C0454">
      <w:pPr>
        <w:rPr>
          <w:rFonts w:asciiTheme="majorBidi" w:hAnsiTheme="majorBidi" w:cstheme="majorBidi"/>
          <w:sz w:val="26"/>
          <w:szCs w:val="26"/>
        </w:rPr>
      </w:pPr>
    </w:p>
    <w:p w:rsidR="006053FD" w:rsidRPr="00D32344" w:rsidRDefault="006053FD" w:rsidP="007C0454">
      <w:pPr>
        <w:rPr>
          <w:rFonts w:asciiTheme="majorBidi" w:hAnsiTheme="majorBidi" w:cstheme="majorBidi"/>
          <w:sz w:val="26"/>
          <w:szCs w:val="26"/>
        </w:rPr>
      </w:pPr>
    </w:p>
    <w:p w:rsidR="00BD70D3" w:rsidRPr="00D32344" w:rsidRDefault="006D5325" w:rsidP="00EA13D7">
      <w:pPr>
        <w:pStyle w:val="ListParagraph"/>
        <w:numPr>
          <w:ilvl w:val="0"/>
          <w:numId w:val="2"/>
        </w:numPr>
        <w:rPr>
          <w:rFonts w:asciiTheme="majorBidi" w:hAnsiTheme="majorBidi" w:cstheme="majorBidi"/>
          <w:sz w:val="32"/>
          <w:szCs w:val="32"/>
          <w:lang w:bidi="he-IL"/>
        </w:rPr>
      </w:pPr>
      <w:r w:rsidRPr="00D32344">
        <w:rPr>
          <w:rFonts w:asciiTheme="majorBidi" w:hAnsiTheme="majorBidi" w:cstheme="majorBidi"/>
          <w:b/>
          <w:bCs/>
          <w:sz w:val="32"/>
          <w:szCs w:val="32"/>
        </w:rPr>
        <w:t>Venerating the Wood</w:t>
      </w:r>
      <w:r w:rsidR="00EA13D7">
        <w:rPr>
          <w:rFonts w:asciiTheme="majorBidi" w:hAnsiTheme="majorBidi" w:cstheme="majorBidi"/>
          <w:b/>
          <w:bCs/>
          <w:sz w:val="32"/>
          <w:szCs w:val="32"/>
        </w:rPr>
        <w:t>en</w:t>
      </w:r>
      <w:r w:rsidRPr="00D32344">
        <w:rPr>
          <w:rFonts w:asciiTheme="majorBidi" w:hAnsiTheme="majorBidi" w:cstheme="majorBidi"/>
          <w:b/>
          <w:bCs/>
          <w:sz w:val="32"/>
          <w:szCs w:val="32"/>
        </w:rPr>
        <w:t xml:space="preserve"> Cross:</w:t>
      </w:r>
      <w:r w:rsidR="007C0454" w:rsidRPr="00D32344">
        <w:rPr>
          <w:rFonts w:asciiTheme="majorBidi" w:hAnsiTheme="majorBidi" w:cstheme="majorBidi"/>
          <w:sz w:val="32"/>
          <w:szCs w:val="32"/>
        </w:rPr>
        <w:t xml:space="preserve"> </w:t>
      </w:r>
    </w:p>
    <w:p w:rsidR="006053FD" w:rsidRDefault="006053FD" w:rsidP="00091B5C">
      <w:pPr>
        <w:rPr>
          <w:rFonts w:asciiTheme="majorBidi" w:hAnsiTheme="majorBidi" w:cstheme="majorBidi"/>
          <w:sz w:val="26"/>
          <w:szCs w:val="26"/>
          <w:lang w:bidi="he-IL"/>
        </w:rPr>
      </w:pPr>
    </w:p>
    <w:p w:rsidR="006053FD" w:rsidRDefault="00633319" w:rsidP="006053FD">
      <w:pPr>
        <w:rPr>
          <w:rFonts w:asciiTheme="majorBidi" w:hAnsiTheme="majorBidi" w:cstheme="majorBidi"/>
          <w:sz w:val="26"/>
          <w:szCs w:val="26"/>
          <w:lang w:bidi="he-IL"/>
        </w:rPr>
      </w:pPr>
      <w:r w:rsidRPr="00D32344">
        <w:rPr>
          <w:rFonts w:asciiTheme="majorBidi" w:hAnsiTheme="majorBidi" w:cstheme="majorBidi"/>
          <w:sz w:val="26"/>
          <w:szCs w:val="26"/>
          <w:lang w:bidi="he-IL"/>
        </w:rPr>
        <w:t xml:space="preserve">When the wood of the cross was discovered they offered incense </w:t>
      </w:r>
      <w:r w:rsidR="006053FD">
        <w:rPr>
          <w:rFonts w:asciiTheme="majorBidi" w:hAnsiTheme="majorBidi" w:cstheme="majorBidi"/>
          <w:sz w:val="26"/>
          <w:szCs w:val="26"/>
          <w:lang w:bidi="he-IL"/>
        </w:rPr>
        <w:t>before</w:t>
      </w:r>
      <w:r w:rsidRPr="00D32344">
        <w:rPr>
          <w:rFonts w:asciiTheme="majorBidi" w:hAnsiTheme="majorBidi" w:cstheme="majorBidi"/>
          <w:sz w:val="26"/>
          <w:szCs w:val="26"/>
          <w:lang w:bidi="he-IL"/>
        </w:rPr>
        <w:t xml:space="preserve"> it; it had been soaked with the </w:t>
      </w:r>
      <w:r w:rsidR="006D4BFE" w:rsidRPr="00D32344">
        <w:rPr>
          <w:rFonts w:asciiTheme="majorBidi" w:hAnsiTheme="majorBidi" w:cstheme="majorBidi"/>
          <w:sz w:val="26"/>
          <w:szCs w:val="26"/>
          <w:lang w:bidi="he-IL"/>
        </w:rPr>
        <w:t xml:space="preserve">actual </w:t>
      </w:r>
      <w:r w:rsidRPr="00D32344">
        <w:rPr>
          <w:rFonts w:asciiTheme="majorBidi" w:hAnsiTheme="majorBidi" w:cstheme="majorBidi"/>
          <w:sz w:val="26"/>
          <w:szCs w:val="26"/>
          <w:lang w:bidi="he-IL"/>
        </w:rPr>
        <w:t xml:space="preserve">blood of Christ. </w:t>
      </w:r>
      <w:r w:rsidR="006053FD">
        <w:rPr>
          <w:rFonts w:asciiTheme="majorBidi" w:hAnsiTheme="majorBidi" w:cstheme="majorBidi"/>
          <w:sz w:val="26"/>
          <w:szCs w:val="26"/>
          <w:lang w:bidi="he-IL"/>
        </w:rPr>
        <w:t>What is wrong in this?</w:t>
      </w:r>
      <w:r w:rsidRPr="00D32344">
        <w:rPr>
          <w:rFonts w:asciiTheme="majorBidi" w:hAnsiTheme="majorBidi" w:cstheme="majorBidi"/>
          <w:sz w:val="26"/>
          <w:szCs w:val="26"/>
          <w:lang w:bidi="he-IL"/>
        </w:rPr>
        <w:t xml:space="preserve"> </w:t>
      </w:r>
    </w:p>
    <w:p w:rsidR="00A90B24" w:rsidRPr="00D32344" w:rsidRDefault="00633319" w:rsidP="00091B5C">
      <w:pPr>
        <w:rPr>
          <w:rFonts w:asciiTheme="majorBidi" w:hAnsiTheme="majorBidi" w:cstheme="majorBidi"/>
          <w:sz w:val="26"/>
          <w:szCs w:val="26"/>
          <w:lang w:bidi="he-IL"/>
        </w:rPr>
      </w:pPr>
      <w:r w:rsidRPr="00D32344">
        <w:rPr>
          <w:rFonts w:asciiTheme="majorBidi" w:hAnsiTheme="majorBidi" w:cstheme="majorBidi"/>
          <w:sz w:val="26"/>
          <w:szCs w:val="26"/>
          <w:lang w:bidi="he-IL"/>
        </w:rPr>
        <w:t xml:space="preserve">What is wrong when we say, </w:t>
      </w:r>
      <w:r w:rsidR="00E03EED" w:rsidRPr="00D32344">
        <w:rPr>
          <w:rFonts w:asciiTheme="majorBidi" w:hAnsiTheme="majorBidi" w:cstheme="majorBidi"/>
          <w:sz w:val="26"/>
          <w:szCs w:val="26"/>
          <w:lang w:bidi="he-IL"/>
        </w:rPr>
        <w:t>“</w:t>
      </w:r>
      <w:r w:rsidRPr="00D32344">
        <w:rPr>
          <w:rFonts w:asciiTheme="majorBidi" w:hAnsiTheme="majorBidi" w:cstheme="majorBidi"/>
          <w:sz w:val="26"/>
          <w:szCs w:val="26"/>
          <w:lang w:bidi="he-IL"/>
        </w:rPr>
        <w:t>Let us worship the cross of our good Savior.</w:t>
      </w:r>
      <w:r w:rsidR="00E03EED" w:rsidRPr="00D32344">
        <w:rPr>
          <w:rFonts w:asciiTheme="majorBidi" w:hAnsiTheme="majorBidi" w:cstheme="majorBidi"/>
          <w:sz w:val="26"/>
          <w:szCs w:val="26"/>
          <w:lang w:bidi="he-IL"/>
        </w:rPr>
        <w:t>”</w:t>
      </w:r>
      <w:r w:rsidRPr="00D32344">
        <w:rPr>
          <w:rFonts w:asciiTheme="majorBidi" w:hAnsiTheme="majorBidi" w:cstheme="majorBidi"/>
          <w:sz w:val="26"/>
          <w:szCs w:val="26"/>
          <w:lang w:bidi="he-IL"/>
        </w:rPr>
        <w:t xml:space="preserve">  </w:t>
      </w:r>
    </w:p>
    <w:p w:rsidR="00A90B24" w:rsidRPr="00D32344" w:rsidRDefault="00A90B24" w:rsidP="00091B5C">
      <w:pPr>
        <w:rPr>
          <w:rFonts w:asciiTheme="majorBidi" w:hAnsiTheme="majorBidi" w:cstheme="majorBidi"/>
          <w:sz w:val="26"/>
          <w:szCs w:val="26"/>
          <w:lang w:bidi="he-IL"/>
        </w:rPr>
      </w:pPr>
      <w:r w:rsidRPr="00D32344">
        <w:rPr>
          <w:rFonts w:asciiTheme="majorBidi" w:hAnsiTheme="majorBidi" w:cstheme="majorBidi"/>
          <w:sz w:val="26"/>
          <w:szCs w:val="26"/>
          <w:lang w:bidi="he-IL"/>
        </w:rPr>
        <w:t>Protestants attack our veneration for the cross…</w:t>
      </w:r>
    </w:p>
    <w:p w:rsidR="00A90B24" w:rsidRPr="00D32344" w:rsidRDefault="00633319" w:rsidP="006053FD">
      <w:pPr>
        <w:rPr>
          <w:rFonts w:asciiTheme="majorBidi" w:hAnsiTheme="majorBidi" w:cstheme="majorBidi"/>
          <w:sz w:val="26"/>
          <w:szCs w:val="26"/>
          <w:lang w:bidi="he-IL"/>
        </w:rPr>
      </w:pPr>
      <w:r w:rsidRPr="00D32344">
        <w:rPr>
          <w:rFonts w:asciiTheme="majorBidi" w:hAnsiTheme="majorBidi" w:cstheme="majorBidi"/>
          <w:sz w:val="26"/>
          <w:szCs w:val="26"/>
          <w:lang w:bidi="he-IL"/>
        </w:rPr>
        <w:t xml:space="preserve">As for an ordinary cross, not the authentic wood of the cross, </w:t>
      </w:r>
      <w:r w:rsidR="004F538C" w:rsidRPr="00D32344">
        <w:rPr>
          <w:rFonts w:asciiTheme="majorBidi" w:hAnsiTheme="majorBidi" w:cstheme="majorBidi"/>
          <w:sz w:val="26"/>
          <w:szCs w:val="26"/>
          <w:lang w:bidi="he-IL"/>
        </w:rPr>
        <w:t xml:space="preserve">we do not worship it, but </w:t>
      </w:r>
      <w:r w:rsidRPr="00D32344">
        <w:rPr>
          <w:rFonts w:asciiTheme="majorBidi" w:hAnsiTheme="majorBidi" w:cstheme="majorBidi"/>
          <w:sz w:val="26"/>
          <w:szCs w:val="26"/>
          <w:lang w:bidi="he-IL"/>
        </w:rPr>
        <w:t>we venerate or kiss it</w:t>
      </w:r>
      <w:r w:rsidR="004F538C" w:rsidRPr="00D32344">
        <w:rPr>
          <w:rFonts w:asciiTheme="majorBidi" w:hAnsiTheme="majorBidi" w:cstheme="majorBidi"/>
          <w:sz w:val="26"/>
          <w:szCs w:val="26"/>
          <w:lang w:bidi="he-IL"/>
        </w:rPr>
        <w:t>.</w:t>
      </w:r>
      <w:r w:rsidRPr="00D32344">
        <w:rPr>
          <w:rFonts w:asciiTheme="majorBidi" w:hAnsiTheme="majorBidi" w:cstheme="majorBidi"/>
          <w:sz w:val="26"/>
          <w:szCs w:val="26"/>
          <w:lang w:bidi="he-IL"/>
        </w:rPr>
        <w:t xml:space="preserve">  </w:t>
      </w:r>
      <w:r w:rsidR="006053FD">
        <w:rPr>
          <w:rFonts w:asciiTheme="majorBidi" w:hAnsiTheme="majorBidi" w:cstheme="majorBidi"/>
          <w:sz w:val="26"/>
          <w:szCs w:val="26"/>
          <w:lang w:bidi="he-IL"/>
        </w:rPr>
        <w:t>Do</w:t>
      </w:r>
      <w:r w:rsidR="00091B5C" w:rsidRPr="00D32344">
        <w:rPr>
          <w:rFonts w:asciiTheme="majorBidi" w:hAnsiTheme="majorBidi" w:cstheme="majorBidi"/>
          <w:sz w:val="26"/>
          <w:szCs w:val="26"/>
          <w:lang w:bidi="he-IL"/>
        </w:rPr>
        <w:t xml:space="preserve"> you </w:t>
      </w:r>
      <w:r w:rsidR="006053FD">
        <w:rPr>
          <w:rFonts w:asciiTheme="majorBidi" w:hAnsiTheme="majorBidi" w:cstheme="majorBidi"/>
          <w:sz w:val="26"/>
          <w:szCs w:val="26"/>
          <w:lang w:bidi="he-IL"/>
        </w:rPr>
        <w:t>not</w:t>
      </w:r>
      <w:r w:rsidRPr="00D32344">
        <w:rPr>
          <w:rFonts w:asciiTheme="majorBidi" w:hAnsiTheme="majorBidi" w:cstheme="majorBidi"/>
          <w:sz w:val="26"/>
          <w:szCs w:val="26"/>
          <w:lang w:bidi="he-IL"/>
        </w:rPr>
        <w:t xml:space="preserve"> kiss </w:t>
      </w:r>
      <w:r w:rsidR="00091B5C" w:rsidRPr="00D32344">
        <w:rPr>
          <w:rFonts w:asciiTheme="majorBidi" w:hAnsiTheme="majorBidi" w:cstheme="majorBidi"/>
          <w:sz w:val="26"/>
          <w:szCs w:val="26"/>
          <w:lang w:bidi="he-IL"/>
        </w:rPr>
        <w:t xml:space="preserve">your </w:t>
      </w:r>
      <w:r w:rsidRPr="00D32344">
        <w:rPr>
          <w:rFonts w:asciiTheme="majorBidi" w:hAnsiTheme="majorBidi" w:cstheme="majorBidi"/>
          <w:sz w:val="26"/>
          <w:szCs w:val="26"/>
          <w:lang w:bidi="he-IL"/>
        </w:rPr>
        <w:t>father</w:t>
      </w:r>
      <w:r w:rsidR="00E03EED" w:rsidRPr="00D32344">
        <w:rPr>
          <w:rFonts w:asciiTheme="majorBidi" w:hAnsiTheme="majorBidi" w:cstheme="majorBidi"/>
          <w:sz w:val="26"/>
          <w:szCs w:val="26"/>
          <w:lang w:bidi="he-IL"/>
        </w:rPr>
        <w:t>’</w:t>
      </w:r>
      <w:r w:rsidRPr="00D32344">
        <w:rPr>
          <w:rFonts w:asciiTheme="majorBidi" w:hAnsiTheme="majorBidi" w:cstheme="majorBidi"/>
          <w:sz w:val="26"/>
          <w:szCs w:val="26"/>
          <w:lang w:bidi="he-IL"/>
        </w:rPr>
        <w:t>s picture</w:t>
      </w:r>
      <w:r w:rsidR="00091B5C" w:rsidRPr="00D32344">
        <w:rPr>
          <w:rFonts w:asciiTheme="majorBidi" w:hAnsiTheme="majorBidi" w:cstheme="majorBidi"/>
          <w:sz w:val="26"/>
          <w:szCs w:val="26"/>
          <w:lang w:bidi="he-IL"/>
        </w:rPr>
        <w:t xml:space="preserve">, </w:t>
      </w:r>
      <w:r w:rsidR="006053FD">
        <w:rPr>
          <w:rFonts w:asciiTheme="majorBidi" w:hAnsiTheme="majorBidi" w:cstheme="majorBidi"/>
          <w:sz w:val="26"/>
          <w:szCs w:val="26"/>
          <w:lang w:bidi="he-IL"/>
        </w:rPr>
        <w:t xml:space="preserve">so what is wrong in kissing </w:t>
      </w:r>
      <w:r w:rsidRPr="00D32344">
        <w:rPr>
          <w:rFonts w:asciiTheme="majorBidi" w:hAnsiTheme="majorBidi" w:cstheme="majorBidi"/>
          <w:sz w:val="26"/>
          <w:szCs w:val="26"/>
          <w:lang w:bidi="he-IL"/>
        </w:rPr>
        <w:t>the cross</w:t>
      </w:r>
      <w:r w:rsidR="00A90B24" w:rsidRPr="00D32344">
        <w:rPr>
          <w:rFonts w:asciiTheme="majorBidi" w:hAnsiTheme="majorBidi" w:cstheme="majorBidi"/>
          <w:sz w:val="26"/>
          <w:szCs w:val="26"/>
          <w:lang w:bidi="he-IL"/>
        </w:rPr>
        <w:t>?</w:t>
      </w:r>
    </w:p>
    <w:p w:rsidR="00A90B24" w:rsidRPr="00D32344" w:rsidRDefault="00A90B24" w:rsidP="006053FD">
      <w:pPr>
        <w:rPr>
          <w:rFonts w:asciiTheme="majorBidi" w:hAnsiTheme="majorBidi" w:cstheme="majorBidi"/>
          <w:sz w:val="26"/>
          <w:szCs w:val="26"/>
          <w:lang w:bidi="he-IL"/>
        </w:rPr>
      </w:pPr>
      <w:r w:rsidRPr="00D32344">
        <w:rPr>
          <w:rFonts w:asciiTheme="majorBidi" w:hAnsiTheme="majorBidi" w:cstheme="majorBidi"/>
          <w:sz w:val="26"/>
          <w:szCs w:val="26"/>
          <w:lang w:bidi="he-IL"/>
        </w:rPr>
        <w:t>The sign of the cross</w:t>
      </w:r>
      <w:r w:rsidR="00091B5C" w:rsidRPr="00D32344">
        <w:rPr>
          <w:rFonts w:asciiTheme="majorBidi" w:hAnsiTheme="majorBidi" w:cstheme="majorBidi"/>
          <w:sz w:val="26"/>
          <w:szCs w:val="26"/>
          <w:lang w:bidi="he-IL"/>
        </w:rPr>
        <w:t xml:space="preserve"> </w:t>
      </w:r>
      <w:r w:rsidR="00633319" w:rsidRPr="00D32344">
        <w:rPr>
          <w:rFonts w:asciiTheme="majorBidi" w:hAnsiTheme="majorBidi" w:cstheme="majorBidi"/>
          <w:sz w:val="26"/>
          <w:szCs w:val="26"/>
          <w:lang w:bidi="he-IL"/>
        </w:rPr>
        <w:t xml:space="preserve">burns Satan.  Christ foretold that at His second coming, </w:t>
      </w:r>
      <w:r w:rsidR="00E03EED" w:rsidRPr="00D32344">
        <w:rPr>
          <w:rFonts w:asciiTheme="majorBidi" w:hAnsiTheme="majorBidi" w:cstheme="majorBidi"/>
          <w:sz w:val="26"/>
          <w:szCs w:val="26"/>
          <w:lang w:bidi="he-IL"/>
        </w:rPr>
        <w:t>“</w:t>
      </w:r>
      <w:r w:rsidR="00633319" w:rsidRPr="00D32344">
        <w:rPr>
          <w:rFonts w:asciiTheme="majorBidi" w:hAnsiTheme="majorBidi" w:cstheme="majorBidi"/>
          <w:sz w:val="26"/>
          <w:szCs w:val="26"/>
          <w:lang w:bidi="he-IL"/>
        </w:rPr>
        <w:t xml:space="preserve">The sign of the Son of Man </w:t>
      </w:r>
      <w:r w:rsidR="006053FD">
        <w:rPr>
          <w:rFonts w:asciiTheme="majorBidi" w:hAnsiTheme="majorBidi" w:cstheme="majorBidi"/>
          <w:sz w:val="26"/>
          <w:szCs w:val="26"/>
          <w:lang w:bidi="he-IL"/>
        </w:rPr>
        <w:t xml:space="preserve">(the cross) </w:t>
      </w:r>
      <w:r w:rsidR="00633319" w:rsidRPr="00D32344">
        <w:rPr>
          <w:rFonts w:asciiTheme="majorBidi" w:hAnsiTheme="majorBidi" w:cstheme="majorBidi"/>
          <w:sz w:val="26"/>
          <w:szCs w:val="26"/>
          <w:lang w:bidi="he-IL"/>
        </w:rPr>
        <w:t>will appear in heaven</w:t>
      </w:r>
      <w:r w:rsidR="006053FD">
        <w:rPr>
          <w:rFonts w:asciiTheme="majorBidi" w:hAnsiTheme="majorBidi" w:cstheme="majorBidi"/>
          <w:sz w:val="26"/>
          <w:szCs w:val="26"/>
          <w:lang w:bidi="he-IL"/>
        </w:rPr>
        <w:t>.</w:t>
      </w:r>
      <w:r w:rsidR="00E03EED" w:rsidRPr="00D32344">
        <w:rPr>
          <w:rFonts w:asciiTheme="majorBidi" w:hAnsiTheme="majorBidi" w:cstheme="majorBidi"/>
          <w:sz w:val="26"/>
          <w:szCs w:val="26"/>
          <w:lang w:bidi="he-IL"/>
        </w:rPr>
        <w:t>”</w:t>
      </w:r>
      <w:r w:rsidR="00633319" w:rsidRPr="00D32344">
        <w:rPr>
          <w:rStyle w:val="FootnoteReference"/>
          <w:rFonts w:asciiTheme="majorBidi" w:hAnsiTheme="majorBidi" w:cstheme="majorBidi"/>
          <w:sz w:val="26"/>
          <w:szCs w:val="26"/>
          <w:lang w:bidi="he-IL"/>
        </w:rPr>
        <w:footnoteReference w:id="106"/>
      </w:r>
      <w:r w:rsidR="006053FD">
        <w:rPr>
          <w:rFonts w:asciiTheme="majorBidi" w:hAnsiTheme="majorBidi" w:cstheme="majorBidi"/>
          <w:sz w:val="26"/>
          <w:szCs w:val="26"/>
          <w:lang w:bidi="he-IL"/>
        </w:rPr>
        <w:t xml:space="preserve"> </w:t>
      </w:r>
      <w:r w:rsidR="00633319" w:rsidRPr="00D32344">
        <w:rPr>
          <w:rFonts w:asciiTheme="majorBidi" w:hAnsiTheme="majorBidi" w:cstheme="majorBidi"/>
          <w:sz w:val="26"/>
          <w:szCs w:val="26"/>
          <w:lang w:bidi="he-IL"/>
        </w:rPr>
        <w:t xml:space="preserve"> </w:t>
      </w:r>
      <w:r w:rsidRPr="00D32344">
        <w:rPr>
          <w:rFonts w:asciiTheme="majorBidi" w:hAnsiTheme="majorBidi" w:cstheme="majorBidi"/>
          <w:sz w:val="26"/>
          <w:szCs w:val="26"/>
          <w:lang w:bidi="he-IL"/>
        </w:rPr>
        <w:t xml:space="preserve">St Paul the Apostle said: </w:t>
      </w:r>
      <w:r w:rsidR="00E03EED" w:rsidRPr="00D32344">
        <w:rPr>
          <w:rFonts w:asciiTheme="majorBidi" w:hAnsiTheme="majorBidi" w:cstheme="majorBidi"/>
          <w:sz w:val="26"/>
          <w:szCs w:val="26"/>
          <w:lang w:bidi="he-IL"/>
        </w:rPr>
        <w:t>“</w:t>
      </w:r>
      <w:r w:rsidR="00633319" w:rsidRPr="00D32344">
        <w:rPr>
          <w:rFonts w:asciiTheme="majorBidi" w:hAnsiTheme="majorBidi" w:cstheme="majorBidi"/>
          <w:sz w:val="26"/>
          <w:szCs w:val="26"/>
          <w:lang w:bidi="he-IL"/>
        </w:rPr>
        <w:t>The message of the cross is foolishness to those who are perishing, but to us who are being saved it is the power of God.</w:t>
      </w:r>
      <w:r w:rsidR="00E03EED" w:rsidRPr="00D32344">
        <w:rPr>
          <w:rFonts w:asciiTheme="majorBidi" w:hAnsiTheme="majorBidi" w:cstheme="majorBidi"/>
          <w:sz w:val="26"/>
          <w:szCs w:val="26"/>
          <w:lang w:bidi="he-IL"/>
        </w:rPr>
        <w:t>”</w:t>
      </w:r>
      <w:r w:rsidR="00633319" w:rsidRPr="00D32344">
        <w:rPr>
          <w:rStyle w:val="FootnoteReference"/>
          <w:rFonts w:asciiTheme="majorBidi" w:hAnsiTheme="majorBidi" w:cstheme="majorBidi"/>
          <w:sz w:val="26"/>
          <w:szCs w:val="26"/>
          <w:lang w:bidi="he-IL"/>
        </w:rPr>
        <w:footnoteReference w:id="107"/>
      </w:r>
      <w:r w:rsidR="00977245" w:rsidRPr="00D32344">
        <w:rPr>
          <w:rFonts w:asciiTheme="majorBidi" w:hAnsiTheme="majorBidi" w:cstheme="majorBidi"/>
          <w:sz w:val="26"/>
          <w:szCs w:val="26"/>
          <w:lang w:bidi="he-IL"/>
        </w:rPr>
        <w:t xml:space="preserve">  </w:t>
      </w:r>
    </w:p>
    <w:p w:rsidR="00633319" w:rsidRDefault="00977245" w:rsidP="00A90B24">
      <w:pPr>
        <w:rPr>
          <w:rFonts w:asciiTheme="majorBidi" w:hAnsiTheme="majorBidi" w:cstheme="majorBidi"/>
          <w:sz w:val="26"/>
          <w:szCs w:val="26"/>
          <w:lang w:bidi="he-IL"/>
        </w:rPr>
      </w:pPr>
      <w:r w:rsidRPr="00D32344">
        <w:rPr>
          <w:rFonts w:asciiTheme="majorBidi" w:hAnsiTheme="majorBidi" w:cstheme="majorBidi"/>
          <w:sz w:val="26"/>
          <w:szCs w:val="26"/>
          <w:lang w:bidi="he-IL"/>
        </w:rPr>
        <w:lastRenderedPageBreak/>
        <w:t>One who attacks the veneration of the cross, forgets that the cross is the sign of victory, conquest, and salvation.  This is the sign that will appear in heaven at Christ</w:t>
      </w:r>
      <w:r w:rsidR="00E03EED" w:rsidRPr="00D32344">
        <w:rPr>
          <w:rFonts w:asciiTheme="majorBidi" w:hAnsiTheme="majorBidi" w:cstheme="majorBidi"/>
          <w:sz w:val="26"/>
          <w:szCs w:val="26"/>
          <w:lang w:bidi="he-IL"/>
        </w:rPr>
        <w:t>’</w:t>
      </w:r>
      <w:r w:rsidRPr="00D32344">
        <w:rPr>
          <w:rFonts w:asciiTheme="majorBidi" w:hAnsiTheme="majorBidi" w:cstheme="majorBidi"/>
          <w:sz w:val="26"/>
          <w:szCs w:val="26"/>
          <w:lang w:bidi="he-IL"/>
        </w:rPr>
        <w:t>s second coming.</w:t>
      </w:r>
    </w:p>
    <w:p w:rsidR="006053FD" w:rsidRPr="00D32344" w:rsidRDefault="006053FD" w:rsidP="007D765A">
      <w:pPr>
        <w:rPr>
          <w:rFonts w:asciiTheme="majorBidi" w:hAnsiTheme="majorBidi" w:cstheme="majorBidi"/>
          <w:sz w:val="26"/>
          <w:szCs w:val="26"/>
          <w:lang w:bidi="he-IL"/>
        </w:rPr>
      </w:pPr>
      <w:r>
        <w:rPr>
          <w:rFonts w:asciiTheme="majorBidi" w:hAnsiTheme="majorBidi" w:cstheme="majorBidi"/>
          <w:sz w:val="26"/>
          <w:szCs w:val="26"/>
          <w:lang w:bidi="he-IL"/>
        </w:rPr>
        <w:t>But do we worship the ordinary c</w:t>
      </w:r>
      <w:r w:rsidR="007D765A">
        <w:rPr>
          <w:rFonts w:asciiTheme="majorBidi" w:hAnsiTheme="majorBidi" w:cstheme="majorBidi"/>
          <w:sz w:val="26"/>
          <w:szCs w:val="26"/>
          <w:lang w:bidi="he-IL"/>
        </w:rPr>
        <w:t>r</w:t>
      </w:r>
      <w:r>
        <w:rPr>
          <w:rFonts w:asciiTheme="majorBidi" w:hAnsiTheme="majorBidi" w:cstheme="majorBidi"/>
          <w:sz w:val="26"/>
          <w:szCs w:val="26"/>
          <w:lang w:bidi="he-IL"/>
        </w:rPr>
        <w:t xml:space="preserve">oss that does not have the blood of Christ on it? </w:t>
      </w:r>
      <w:r w:rsidR="007D765A">
        <w:rPr>
          <w:rFonts w:asciiTheme="majorBidi" w:hAnsiTheme="majorBidi" w:cstheme="majorBidi"/>
          <w:sz w:val="26"/>
          <w:szCs w:val="26"/>
          <w:lang w:bidi="he-IL"/>
        </w:rPr>
        <w:t>Definitely</w:t>
      </w:r>
      <w:r>
        <w:rPr>
          <w:rFonts w:asciiTheme="majorBidi" w:hAnsiTheme="majorBidi" w:cstheme="majorBidi"/>
          <w:sz w:val="26"/>
          <w:szCs w:val="26"/>
          <w:lang w:bidi="he-IL"/>
        </w:rPr>
        <w:t xml:space="preserve"> no</w:t>
      </w:r>
      <w:r w:rsidR="007D765A">
        <w:rPr>
          <w:rFonts w:asciiTheme="majorBidi" w:hAnsiTheme="majorBidi" w:cstheme="majorBidi"/>
          <w:sz w:val="26"/>
          <w:szCs w:val="26"/>
          <w:lang w:bidi="he-IL"/>
        </w:rPr>
        <w:t>t..</w:t>
      </w:r>
    </w:p>
    <w:p w:rsidR="00C979F3" w:rsidRPr="00D32344" w:rsidRDefault="00C979F3" w:rsidP="00622A41">
      <w:pPr>
        <w:rPr>
          <w:rFonts w:asciiTheme="majorBidi" w:hAnsiTheme="majorBidi" w:cstheme="majorBidi"/>
          <w:sz w:val="26"/>
          <w:szCs w:val="26"/>
          <w:lang w:bidi="he-IL"/>
        </w:rPr>
      </w:pPr>
    </w:p>
    <w:p w:rsidR="00167988" w:rsidRPr="00D32344" w:rsidRDefault="00167988" w:rsidP="00622A41">
      <w:pPr>
        <w:rPr>
          <w:rFonts w:asciiTheme="majorBidi" w:hAnsiTheme="majorBidi" w:cstheme="majorBidi"/>
          <w:sz w:val="26"/>
          <w:szCs w:val="26"/>
          <w:lang w:bidi="he-IL"/>
        </w:rPr>
      </w:pPr>
    </w:p>
    <w:p w:rsidR="000B42D3" w:rsidRPr="00D32344" w:rsidRDefault="000B42D3" w:rsidP="000B42D3">
      <w:pPr>
        <w:rPr>
          <w:rFonts w:asciiTheme="majorBidi" w:hAnsiTheme="majorBidi" w:cstheme="majorBidi"/>
          <w:b/>
          <w:bCs/>
          <w:sz w:val="32"/>
          <w:szCs w:val="32"/>
          <w:lang w:bidi="he-IL"/>
        </w:rPr>
      </w:pPr>
      <w:r w:rsidRPr="00D32344">
        <w:rPr>
          <w:rFonts w:asciiTheme="majorBidi" w:hAnsiTheme="majorBidi" w:cstheme="majorBidi"/>
          <w:b/>
          <w:bCs/>
          <w:sz w:val="32"/>
          <w:szCs w:val="32"/>
          <w:lang w:bidi="he-IL"/>
        </w:rPr>
        <w:t>Accusing us of exaggeration in describing St Mary</w:t>
      </w:r>
    </w:p>
    <w:p w:rsidR="00043DD5" w:rsidRPr="00D32344" w:rsidRDefault="00043DD5" w:rsidP="000B42D3">
      <w:pPr>
        <w:rPr>
          <w:rFonts w:asciiTheme="majorBidi" w:hAnsiTheme="majorBidi" w:cstheme="majorBidi"/>
          <w:i/>
          <w:iCs/>
          <w:sz w:val="26"/>
          <w:szCs w:val="26"/>
        </w:rPr>
      </w:pPr>
    </w:p>
    <w:p w:rsidR="00C02014" w:rsidRPr="00D32344" w:rsidRDefault="00C02014" w:rsidP="009C3491">
      <w:pPr>
        <w:rPr>
          <w:rFonts w:asciiTheme="majorBidi" w:hAnsiTheme="majorBidi" w:cstheme="majorBidi"/>
          <w:b/>
          <w:bCs/>
          <w:sz w:val="26"/>
          <w:szCs w:val="26"/>
        </w:rPr>
      </w:pPr>
      <w:r w:rsidRPr="00D32344">
        <w:rPr>
          <w:rFonts w:asciiTheme="majorBidi" w:hAnsiTheme="majorBidi" w:cstheme="majorBidi"/>
          <w:sz w:val="26"/>
          <w:szCs w:val="26"/>
        </w:rPr>
        <w:t>Regarding the intercession of St. Mary specifically, some claim, using references from inside the church, that people exaggerate in her descriptions and glorifications, to a point close to worship</w:t>
      </w:r>
      <w:r w:rsidR="007D765A">
        <w:rPr>
          <w:rFonts w:asciiTheme="majorBidi" w:hAnsiTheme="majorBidi" w:cstheme="majorBidi"/>
          <w:sz w:val="26"/>
          <w:szCs w:val="26"/>
        </w:rPr>
        <w:t>. Moreover, we bestow on her some titles, descriptions and deeds</w:t>
      </w:r>
      <w:r w:rsidRPr="00D32344">
        <w:rPr>
          <w:rFonts w:asciiTheme="majorBidi" w:hAnsiTheme="majorBidi" w:cstheme="majorBidi"/>
          <w:sz w:val="26"/>
          <w:szCs w:val="26"/>
        </w:rPr>
        <w:t xml:space="preserve"> </w:t>
      </w:r>
      <w:r w:rsidR="007D765A">
        <w:rPr>
          <w:rFonts w:asciiTheme="majorBidi" w:hAnsiTheme="majorBidi" w:cstheme="majorBidi"/>
          <w:sz w:val="26"/>
          <w:szCs w:val="26"/>
        </w:rPr>
        <w:t xml:space="preserve">that relates to God </w:t>
      </w:r>
      <w:r w:rsidRPr="00D32344">
        <w:rPr>
          <w:rFonts w:asciiTheme="majorBidi" w:hAnsiTheme="majorBidi" w:cstheme="majorBidi"/>
          <w:sz w:val="26"/>
          <w:szCs w:val="26"/>
        </w:rPr>
        <w:t xml:space="preserve">to the point of interchanging titles </w:t>
      </w:r>
      <w:r w:rsidR="001E306B" w:rsidRPr="00D32344">
        <w:rPr>
          <w:rFonts w:asciiTheme="majorBidi" w:hAnsiTheme="majorBidi" w:cstheme="majorBidi"/>
          <w:sz w:val="26"/>
          <w:szCs w:val="26"/>
        </w:rPr>
        <w:t>and deeds</w:t>
      </w:r>
      <w:r w:rsidRPr="00D32344">
        <w:rPr>
          <w:rFonts w:asciiTheme="majorBidi" w:hAnsiTheme="majorBidi" w:cstheme="majorBidi"/>
          <w:sz w:val="26"/>
          <w:szCs w:val="26"/>
        </w:rPr>
        <w:t xml:space="preserve">. They claim that her veneration is overrated, </w:t>
      </w:r>
      <w:r w:rsidR="007D765A">
        <w:rPr>
          <w:rFonts w:asciiTheme="majorBidi" w:hAnsiTheme="majorBidi" w:cstheme="majorBidi"/>
          <w:sz w:val="26"/>
          <w:szCs w:val="26"/>
        </w:rPr>
        <w:t>to a level that {offends the right theological sense}</w:t>
      </w:r>
      <w:r w:rsidRPr="00D32344">
        <w:rPr>
          <w:rFonts w:asciiTheme="majorBidi" w:hAnsiTheme="majorBidi" w:cstheme="majorBidi"/>
          <w:sz w:val="26"/>
          <w:szCs w:val="26"/>
        </w:rPr>
        <w:t>.</w:t>
      </w:r>
      <w:r w:rsidR="00982170" w:rsidRPr="00D32344">
        <w:rPr>
          <w:rFonts w:asciiTheme="majorBidi" w:hAnsiTheme="majorBidi" w:cstheme="majorBidi"/>
          <w:sz w:val="26"/>
          <w:szCs w:val="26"/>
        </w:rPr>
        <w:t xml:space="preserve"> </w:t>
      </w:r>
      <w:r w:rsidR="007D765A">
        <w:rPr>
          <w:rFonts w:asciiTheme="majorBidi" w:hAnsiTheme="majorBidi" w:cstheme="majorBidi"/>
          <w:sz w:val="26"/>
          <w:szCs w:val="26"/>
        </w:rPr>
        <w:t>This is the exact expression used by a writer from the Coptic Orthodox Church. Some attacker</w:t>
      </w:r>
      <w:r w:rsidR="009C3491">
        <w:rPr>
          <w:rFonts w:asciiTheme="majorBidi" w:hAnsiTheme="majorBidi" w:cstheme="majorBidi"/>
          <w:sz w:val="26"/>
          <w:szCs w:val="26"/>
        </w:rPr>
        <w:t>s of the</w:t>
      </w:r>
      <w:r w:rsidR="007D765A">
        <w:rPr>
          <w:rFonts w:asciiTheme="majorBidi" w:hAnsiTheme="majorBidi" w:cstheme="majorBidi"/>
          <w:sz w:val="26"/>
          <w:szCs w:val="26"/>
        </w:rPr>
        <w:t xml:space="preserve"> Orthodox</w:t>
      </w:r>
      <w:r w:rsidR="009C3491">
        <w:rPr>
          <w:rFonts w:asciiTheme="majorBidi" w:hAnsiTheme="majorBidi" w:cstheme="majorBidi"/>
          <w:sz w:val="26"/>
          <w:szCs w:val="26"/>
        </w:rPr>
        <w:t xml:space="preserve"> faith</w:t>
      </w:r>
      <w:r w:rsidR="007D765A">
        <w:rPr>
          <w:rFonts w:asciiTheme="majorBidi" w:hAnsiTheme="majorBidi" w:cstheme="majorBidi"/>
          <w:sz w:val="26"/>
          <w:szCs w:val="26"/>
        </w:rPr>
        <w:t xml:space="preserve"> use it. </w:t>
      </w:r>
      <w:r w:rsidR="00982170" w:rsidRPr="00D32344">
        <w:rPr>
          <w:rFonts w:asciiTheme="majorBidi" w:hAnsiTheme="majorBidi" w:cstheme="majorBidi"/>
          <w:sz w:val="26"/>
          <w:szCs w:val="26"/>
        </w:rPr>
        <w:t>As an example</w:t>
      </w:r>
      <w:r w:rsidR="007D765A">
        <w:rPr>
          <w:rFonts w:asciiTheme="majorBidi" w:hAnsiTheme="majorBidi" w:cstheme="majorBidi"/>
          <w:sz w:val="26"/>
          <w:szCs w:val="26"/>
        </w:rPr>
        <w:t>,</w:t>
      </w:r>
      <w:r w:rsidR="00982170" w:rsidRPr="00D32344">
        <w:rPr>
          <w:rFonts w:asciiTheme="majorBidi" w:hAnsiTheme="majorBidi" w:cstheme="majorBidi"/>
          <w:sz w:val="26"/>
          <w:szCs w:val="26"/>
        </w:rPr>
        <w:t xml:space="preserve"> in the </w:t>
      </w:r>
      <w:r w:rsidR="001E306B" w:rsidRPr="00D32344">
        <w:rPr>
          <w:rFonts w:asciiTheme="majorBidi" w:hAnsiTheme="majorBidi" w:cstheme="majorBidi"/>
          <w:sz w:val="26"/>
          <w:szCs w:val="26"/>
        </w:rPr>
        <w:t>V</w:t>
      </w:r>
      <w:r w:rsidR="00982170" w:rsidRPr="00D32344">
        <w:rPr>
          <w:rFonts w:asciiTheme="majorBidi" w:hAnsiTheme="majorBidi" w:cstheme="majorBidi"/>
          <w:sz w:val="26"/>
          <w:szCs w:val="26"/>
        </w:rPr>
        <w:t xml:space="preserve">erspers we ask </w:t>
      </w:r>
      <w:r w:rsidR="001E306B" w:rsidRPr="00D32344">
        <w:rPr>
          <w:rFonts w:asciiTheme="majorBidi" w:hAnsiTheme="majorBidi" w:cstheme="majorBidi"/>
          <w:sz w:val="26"/>
          <w:szCs w:val="26"/>
        </w:rPr>
        <w:t>V</w:t>
      </w:r>
      <w:r w:rsidR="00982170" w:rsidRPr="00D32344">
        <w:rPr>
          <w:rFonts w:asciiTheme="majorBidi" w:hAnsiTheme="majorBidi" w:cstheme="majorBidi"/>
          <w:sz w:val="26"/>
          <w:szCs w:val="26"/>
        </w:rPr>
        <w:t xml:space="preserve">irgin Mary to “shut the gates of hell” and in the </w:t>
      </w:r>
      <w:r w:rsidR="001E306B" w:rsidRPr="00D32344">
        <w:rPr>
          <w:rFonts w:asciiTheme="majorBidi" w:hAnsiTheme="majorBidi" w:cstheme="majorBidi"/>
          <w:sz w:val="26"/>
          <w:szCs w:val="26"/>
        </w:rPr>
        <w:t>V</w:t>
      </w:r>
      <w:r w:rsidR="00982170" w:rsidRPr="00D32344">
        <w:rPr>
          <w:rFonts w:asciiTheme="majorBidi" w:hAnsiTheme="majorBidi" w:cstheme="majorBidi"/>
          <w:sz w:val="26"/>
          <w:szCs w:val="26"/>
        </w:rPr>
        <w:t>eil we say “</w:t>
      </w:r>
      <w:r w:rsidR="009C3491">
        <w:rPr>
          <w:rFonts w:asciiTheme="majorBidi" w:hAnsiTheme="majorBidi" w:cstheme="majorBidi"/>
          <w:sz w:val="26"/>
          <w:szCs w:val="26"/>
        </w:rPr>
        <w:t>By trusting in you we’ll never be put to shame but will be saved</w:t>
      </w:r>
      <w:r w:rsidR="00982170" w:rsidRPr="00D32344">
        <w:rPr>
          <w:rFonts w:asciiTheme="majorBidi" w:hAnsiTheme="majorBidi" w:cstheme="majorBidi"/>
          <w:sz w:val="26"/>
          <w:szCs w:val="26"/>
        </w:rPr>
        <w:t>”.</w:t>
      </w:r>
    </w:p>
    <w:p w:rsidR="00C02014" w:rsidRPr="00D32344" w:rsidRDefault="00C02014" w:rsidP="00C02014">
      <w:pPr>
        <w:rPr>
          <w:rFonts w:asciiTheme="majorBidi" w:hAnsiTheme="majorBidi" w:cstheme="majorBidi"/>
          <w:b/>
          <w:bCs/>
          <w:sz w:val="26"/>
          <w:szCs w:val="26"/>
        </w:rPr>
      </w:pPr>
    </w:p>
    <w:p w:rsidR="00C02014" w:rsidRPr="00D32344" w:rsidRDefault="00C02014" w:rsidP="001E306B">
      <w:pPr>
        <w:rPr>
          <w:rFonts w:asciiTheme="majorBidi" w:hAnsiTheme="majorBidi" w:cstheme="majorBidi"/>
          <w:b/>
          <w:bCs/>
          <w:sz w:val="26"/>
          <w:szCs w:val="26"/>
        </w:rPr>
      </w:pPr>
      <w:r w:rsidRPr="00D32344">
        <w:rPr>
          <w:rFonts w:asciiTheme="majorBidi" w:hAnsiTheme="majorBidi" w:cstheme="majorBidi"/>
          <w:b/>
          <w:bCs/>
          <w:sz w:val="26"/>
          <w:szCs w:val="26"/>
        </w:rPr>
        <w:t xml:space="preserve">Shut </w:t>
      </w:r>
      <w:r w:rsidR="001E306B" w:rsidRPr="00D32344">
        <w:rPr>
          <w:rFonts w:asciiTheme="majorBidi" w:hAnsiTheme="majorBidi" w:cstheme="majorBidi"/>
          <w:b/>
          <w:bCs/>
          <w:sz w:val="26"/>
          <w:szCs w:val="26"/>
        </w:rPr>
        <w:t>t</w:t>
      </w:r>
      <w:r w:rsidRPr="00D32344">
        <w:rPr>
          <w:rFonts w:asciiTheme="majorBidi" w:hAnsiTheme="majorBidi" w:cstheme="majorBidi"/>
          <w:b/>
          <w:bCs/>
          <w:sz w:val="26"/>
          <w:szCs w:val="26"/>
        </w:rPr>
        <w:t xml:space="preserve">he Gates </w:t>
      </w:r>
      <w:r w:rsidR="001E306B" w:rsidRPr="00D32344">
        <w:rPr>
          <w:rFonts w:asciiTheme="majorBidi" w:hAnsiTheme="majorBidi" w:cstheme="majorBidi"/>
          <w:b/>
          <w:bCs/>
          <w:sz w:val="26"/>
          <w:szCs w:val="26"/>
        </w:rPr>
        <w:t>o</w:t>
      </w:r>
      <w:r w:rsidRPr="00D32344">
        <w:rPr>
          <w:rFonts w:asciiTheme="majorBidi" w:hAnsiTheme="majorBidi" w:cstheme="majorBidi"/>
          <w:b/>
          <w:bCs/>
          <w:sz w:val="26"/>
          <w:szCs w:val="26"/>
        </w:rPr>
        <w:t>f Hell:</w:t>
      </w:r>
    </w:p>
    <w:p w:rsidR="00C02014" w:rsidRPr="00D32344" w:rsidRDefault="00C02014" w:rsidP="00C02014">
      <w:pPr>
        <w:rPr>
          <w:rFonts w:asciiTheme="majorBidi" w:hAnsiTheme="majorBidi" w:cstheme="majorBidi"/>
          <w:b/>
          <w:bCs/>
          <w:sz w:val="26"/>
          <w:szCs w:val="26"/>
        </w:rPr>
      </w:pPr>
    </w:p>
    <w:p w:rsidR="001E306B" w:rsidRPr="00D32344" w:rsidRDefault="009C3491" w:rsidP="009C3491">
      <w:pPr>
        <w:rPr>
          <w:rFonts w:asciiTheme="majorBidi" w:hAnsiTheme="majorBidi" w:cstheme="majorBidi"/>
          <w:sz w:val="26"/>
          <w:szCs w:val="26"/>
        </w:rPr>
      </w:pPr>
      <w:r>
        <w:rPr>
          <w:rFonts w:asciiTheme="majorBidi" w:hAnsiTheme="majorBidi" w:cstheme="majorBidi"/>
          <w:sz w:val="26"/>
          <w:szCs w:val="26"/>
        </w:rPr>
        <w:t>I</w:t>
      </w:r>
      <w:r w:rsidR="00C02014" w:rsidRPr="00D32344">
        <w:rPr>
          <w:rFonts w:asciiTheme="majorBidi" w:hAnsiTheme="majorBidi" w:cstheme="majorBidi"/>
          <w:sz w:val="26"/>
          <w:szCs w:val="26"/>
        </w:rPr>
        <w:t xml:space="preserve">n </w:t>
      </w:r>
      <w:r>
        <w:rPr>
          <w:rFonts w:asciiTheme="majorBidi" w:hAnsiTheme="majorBidi" w:cstheme="majorBidi"/>
          <w:sz w:val="26"/>
          <w:szCs w:val="26"/>
        </w:rPr>
        <w:t xml:space="preserve">section three of the eleventh hour prayer </w:t>
      </w:r>
      <w:r w:rsidR="00C02014" w:rsidRPr="00D32344">
        <w:rPr>
          <w:rFonts w:asciiTheme="majorBidi" w:hAnsiTheme="majorBidi" w:cstheme="majorBidi"/>
          <w:sz w:val="26"/>
          <w:szCs w:val="26"/>
        </w:rPr>
        <w:t xml:space="preserve">we </w:t>
      </w:r>
      <w:r>
        <w:rPr>
          <w:rFonts w:asciiTheme="majorBidi" w:hAnsiTheme="majorBidi" w:cstheme="majorBidi"/>
          <w:sz w:val="26"/>
          <w:szCs w:val="26"/>
        </w:rPr>
        <w:t>address</w:t>
      </w:r>
      <w:r w:rsidR="00C02014" w:rsidRPr="00D32344">
        <w:rPr>
          <w:rFonts w:asciiTheme="majorBidi" w:hAnsiTheme="majorBidi" w:cstheme="majorBidi"/>
          <w:sz w:val="26"/>
          <w:szCs w:val="26"/>
        </w:rPr>
        <w:t xml:space="preserve"> </w:t>
      </w:r>
      <w:r>
        <w:rPr>
          <w:rFonts w:asciiTheme="majorBidi" w:hAnsiTheme="majorBidi" w:cstheme="majorBidi"/>
          <w:sz w:val="26"/>
          <w:szCs w:val="26"/>
        </w:rPr>
        <w:t>St.</w:t>
      </w:r>
      <w:r w:rsidR="00C02014" w:rsidRPr="00D32344">
        <w:rPr>
          <w:rFonts w:asciiTheme="majorBidi" w:hAnsiTheme="majorBidi" w:cstheme="majorBidi"/>
          <w:sz w:val="26"/>
          <w:szCs w:val="26"/>
        </w:rPr>
        <w:t xml:space="preserve"> Mary </w:t>
      </w:r>
      <w:r>
        <w:rPr>
          <w:rFonts w:asciiTheme="majorBidi" w:hAnsiTheme="majorBidi" w:cstheme="majorBidi"/>
          <w:sz w:val="26"/>
          <w:szCs w:val="26"/>
        </w:rPr>
        <w:t>saying</w:t>
      </w:r>
      <w:r w:rsidR="00C02014" w:rsidRPr="00D32344">
        <w:rPr>
          <w:rFonts w:asciiTheme="majorBidi" w:hAnsiTheme="majorBidi" w:cstheme="majorBidi"/>
          <w:sz w:val="26"/>
          <w:szCs w:val="26"/>
        </w:rPr>
        <w:t xml:space="preserve"> “shut the gates of hell.”</w:t>
      </w:r>
      <w:r w:rsidR="00C02014" w:rsidRPr="00D32344">
        <w:rPr>
          <w:rStyle w:val="FootnoteReference"/>
          <w:rFonts w:asciiTheme="majorBidi" w:hAnsiTheme="majorBidi" w:cstheme="majorBidi"/>
          <w:sz w:val="26"/>
          <w:szCs w:val="26"/>
        </w:rPr>
        <w:footnoteReference w:id="108"/>
      </w:r>
      <w:r w:rsidR="00C02014" w:rsidRPr="00D32344">
        <w:rPr>
          <w:rFonts w:asciiTheme="majorBidi" w:hAnsiTheme="majorBidi" w:cstheme="majorBidi"/>
          <w:sz w:val="26"/>
          <w:szCs w:val="26"/>
        </w:rPr>
        <w:t xml:space="preserve">  Let us </w:t>
      </w:r>
      <w:r>
        <w:rPr>
          <w:rFonts w:asciiTheme="majorBidi" w:hAnsiTheme="majorBidi" w:cstheme="majorBidi"/>
          <w:sz w:val="26"/>
          <w:szCs w:val="26"/>
        </w:rPr>
        <w:t>read from the begining</w:t>
      </w:r>
      <w:r w:rsidR="00C02014" w:rsidRPr="00D32344">
        <w:rPr>
          <w:rFonts w:asciiTheme="majorBidi" w:hAnsiTheme="majorBidi" w:cstheme="majorBidi"/>
          <w:sz w:val="26"/>
          <w:szCs w:val="26"/>
        </w:rPr>
        <w:t>: “Come to my rescue, when my soul departs from my body, defeat the conspiracies of the enemy, shut the gates of hell lest they swallow my soul.  O blameless bride of the true Lord.”</w:t>
      </w:r>
      <w:r w:rsidR="00C02014" w:rsidRPr="00D32344">
        <w:rPr>
          <w:rStyle w:val="FootnoteReference"/>
          <w:rFonts w:asciiTheme="majorBidi" w:hAnsiTheme="majorBidi" w:cstheme="majorBidi"/>
          <w:sz w:val="26"/>
          <w:szCs w:val="26"/>
        </w:rPr>
        <w:footnoteReference w:id="109"/>
      </w:r>
      <w:r w:rsidR="00C02014" w:rsidRPr="00D32344">
        <w:rPr>
          <w:rFonts w:asciiTheme="majorBidi" w:hAnsiTheme="majorBidi" w:cstheme="majorBidi"/>
          <w:sz w:val="26"/>
          <w:szCs w:val="26"/>
        </w:rPr>
        <w:t xml:space="preserve">  </w:t>
      </w:r>
    </w:p>
    <w:p w:rsidR="00C02014" w:rsidRPr="00D32344" w:rsidRDefault="00C02014" w:rsidP="00683A68">
      <w:pPr>
        <w:rPr>
          <w:rFonts w:asciiTheme="majorBidi" w:hAnsiTheme="majorBidi" w:cstheme="majorBidi"/>
          <w:sz w:val="26"/>
          <w:szCs w:val="26"/>
        </w:rPr>
      </w:pPr>
      <w:r w:rsidRPr="00D32344">
        <w:rPr>
          <w:rFonts w:asciiTheme="majorBidi" w:hAnsiTheme="majorBidi" w:cstheme="majorBidi"/>
          <w:sz w:val="26"/>
          <w:szCs w:val="26"/>
        </w:rPr>
        <w:t xml:space="preserve">If you ask many of the religious pious families, you will find that many of those who prayed the midnight prayers lifelong on candlelight saw Virgin Mary at the time of their departure.  Among those is the martyr Sidhom Bishay.  This is written in </w:t>
      </w:r>
      <w:r w:rsidR="001E306B" w:rsidRPr="00D32344">
        <w:rPr>
          <w:rFonts w:asciiTheme="majorBidi" w:hAnsiTheme="majorBidi" w:cstheme="majorBidi"/>
          <w:sz w:val="26"/>
          <w:szCs w:val="26"/>
        </w:rPr>
        <w:t xml:space="preserve">the manuscript of </w:t>
      </w:r>
      <w:r w:rsidRPr="00D32344">
        <w:rPr>
          <w:rFonts w:asciiTheme="majorBidi" w:hAnsiTheme="majorBidi" w:cstheme="majorBidi"/>
          <w:sz w:val="26"/>
          <w:szCs w:val="26"/>
        </w:rPr>
        <w:t>his biography.  He told those around him, “Bring her a chair to sit on, here she comes wearing white</w:t>
      </w:r>
      <w:r w:rsidR="00683A68">
        <w:rPr>
          <w:rFonts w:asciiTheme="majorBidi" w:hAnsiTheme="majorBidi" w:cstheme="majorBidi"/>
          <w:sz w:val="26"/>
          <w:szCs w:val="26"/>
        </w:rPr>
        <w:t>, bring a chair for the lady</w:t>
      </w:r>
      <w:r w:rsidRPr="00D32344">
        <w:rPr>
          <w:rFonts w:asciiTheme="majorBidi" w:hAnsiTheme="majorBidi" w:cstheme="majorBidi"/>
          <w:sz w:val="26"/>
          <w:szCs w:val="26"/>
        </w:rPr>
        <w:t xml:space="preserve">.”  </w:t>
      </w:r>
      <w:r w:rsidR="001E306B" w:rsidRPr="00D32344">
        <w:rPr>
          <w:rFonts w:asciiTheme="majorBidi" w:hAnsiTheme="majorBidi" w:cstheme="majorBidi"/>
          <w:sz w:val="26"/>
          <w:szCs w:val="26"/>
        </w:rPr>
        <w:t>He said this a</w:t>
      </w:r>
      <w:r w:rsidRPr="00D32344">
        <w:rPr>
          <w:rFonts w:asciiTheme="majorBidi" w:hAnsiTheme="majorBidi" w:cstheme="majorBidi"/>
          <w:sz w:val="26"/>
          <w:szCs w:val="26"/>
        </w:rPr>
        <w:t>s they poured boiling oil on hi</w:t>
      </w:r>
      <w:r w:rsidR="001E306B" w:rsidRPr="00D32344">
        <w:rPr>
          <w:rFonts w:asciiTheme="majorBidi" w:hAnsiTheme="majorBidi" w:cstheme="majorBidi"/>
          <w:sz w:val="26"/>
          <w:szCs w:val="26"/>
        </w:rPr>
        <w:t>s head</w:t>
      </w:r>
      <w:r w:rsidRPr="00D32344">
        <w:rPr>
          <w:rFonts w:asciiTheme="majorBidi" w:hAnsiTheme="majorBidi" w:cstheme="majorBidi"/>
          <w:sz w:val="26"/>
          <w:szCs w:val="26"/>
        </w:rPr>
        <w:t xml:space="preserve">.  He saw the Virgin, while they were torturing him, before his </w:t>
      </w:r>
      <w:r w:rsidR="00683A68">
        <w:rPr>
          <w:rFonts w:asciiTheme="majorBidi" w:hAnsiTheme="majorBidi" w:cstheme="majorBidi"/>
          <w:sz w:val="26"/>
          <w:szCs w:val="26"/>
        </w:rPr>
        <w:t>martyrdom</w:t>
      </w:r>
      <w:r w:rsidRPr="00D32344">
        <w:rPr>
          <w:rFonts w:asciiTheme="majorBidi" w:hAnsiTheme="majorBidi" w:cstheme="majorBidi"/>
          <w:sz w:val="26"/>
          <w:szCs w:val="26"/>
        </w:rPr>
        <w:t>.  Do you know that on this very spot, the See chair of the Diocese of Damietta, has been established</w:t>
      </w:r>
      <w:r w:rsidR="00683A68">
        <w:rPr>
          <w:rFonts w:asciiTheme="majorBidi" w:hAnsiTheme="majorBidi" w:cstheme="majorBidi"/>
          <w:sz w:val="26"/>
          <w:szCs w:val="26"/>
        </w:rPr>
        <w:t xml:space="preserve">, where the </w:t>
      </w:r>
      <w:r w:rsidRPr="00D32344">
        <w:rPr>
          <w:rFonts w:asciiTheme="majorBidi" w:hAnsiTheme="majorBidi" w:cstheme="majorBidi"/>
          <w:sz w:val="26"/>
          <w:szCs w:val="26"/>
        </w:rPr>
        <w:t xml:space="preserve">body of the martyr Sidhom Bishay is found.  </w:t>
      </w:r>
      <w:r w:rsidR="00683A68">
        <w:rPr>
          <w:rFonts w:asciiTheme="majorBidi" w:hAnsiTheme="majorBidi" w:cstheme="majorBidi"/>
          <w:sz w:val="26"/>
          <w:szCs w:val="26"/>
        </w:rPr>
        <w:t>T</w:t>
      </w:r>
      <w:r w:rsidRPr="00D32344">
        <w:rPr>
          <w:rFonts w:asciiTheme="majorBidi" w:hAnsiTheme="majorBidi" w:cstheme="majorBidi"/>
          <w:sz w:val="26"/>
          <w:szCs w:val="26"/>
        </w:rPr>
        <w:t>his spot has become the Diocese chair Cathedral of Our Lady and St. Sidhom Bishay.</w:t>
      </w:r>
    </w:p>
    <w:p w:rsidR="001E306B" w:rsidRPr="00D32344" w:rsidRDefault="001E306B" w:rsidP="000B42D3">
      <w:pPr>
        <w:rPr>
          <w:rFonts w:asciiTheme="majorBidi" w:hAnsiTheme="majorBidi" w:cstheme="majorBidi"/>
          <w:sz w:val="26"/>
          <w:szCs w:val="26"/>
        </w:rPr>
      </w:pPr>
    </w:p>
    <w:p w:rsidR="001E306B" w:rsidRPr="00D32344" w:rsidRDefault="001E306B" w:rsidP="001E306B">
      <w:pPr>
        <w:rPr>
          <w:rFonts w:asciiTheme="majorBidi" w:hAnsiTheme="majorBidi" w:cstheme="majorBidi"/>
          <w:b/>
          <w:bCs/>
          <w:sz w:val="26"/>
          <w:szCs w:val="26"/>
        </w:rPr>
      </w:pPr>
      <w:r w:rsidRPr="00D32344">
        <w:rPr>
          <w:rFonts w:asciiTheme="majorBidi" w:hAnsiTheme="majorBidi" w:cstheme="majorBidi"/>
          <w:b/>
          <w:bCs/>
          <w:sz w:val="26"/>
          <w:szCs w:val="26"/>
        </w:rPr>
        <w:t>The Presence of the Virgin at the Departure of a Saint’s Soul:</w:t>
      </w:r>
    </w:p>
    <w:p w:rsidR="001E306B" w:rsidRPr="00D32344" w:rsidRDefault="001E306B" w:rsidP="000B42D3">
      <w:pPr>
        <w:rPr>
          <w:rFonts w:asciiTheme="majorBidi" w:hAnsiTheme="majorBidi" w:cstheme="majorBidi"/>
          <w:sz w:val="26"/>
          <w:szCs w:val="26"/>
        </w:rPr>
      </w:pPr>
    </w:p>
    <w:p w:rsidR="00683A68" w:rsidRDefault="00C02014" w:rsidP="00683A68">
      <w:pPr>
        <w:rPr>
          <w:rFonts w:asciiTheme="majorBidi" w:hAnsiTheme="majorBidi" w:cstheme="majorBidi"/>
          <w:sz w:val="26"/>
          <w:szCs w:val="26"/>
        </w:rPr>
      </w:pPr>
      <w:r w:rsidRPr="00D32344">
        <w:rPr>
          <w:rFonts w:asciiTheme="majorBidi" w:hAnsiTheme="majorBidi" w:cstheme="majorBidi"/>
          <w:sz w:val="26"/>
          <w:szCs w:val="26"/>
        </w:rPr>
        <w:t>She comes as a compassionate mother</w:t>
      </w:r>
      <w:r w:rsidR="00683A68">
        <w:rPr>
          <w:rFonts w:asciiTheme="majorBidi" w:hAnsiTheme="majorBidi" w:cstheme="majorBidi"/>
          <w:sz w:val="26"/>
          <w:szCs w:val="26"/>
        </w:rPr>
        <w:t xml:space="preserve"> to the one who</w:t>
      </w:r>
      <w:r w:rsidRPr="00D32344">
        <w:rPr>
          <w:rFonts w:asciiTheme="majorBidi" w:hAnsiTheme="majorBidi" w:cstheme="majorBidi"/>
          <w:sz w:val="26"/>
          <w:szCs w:val="26"/>
        </w:rPr>
        <w:t xml:space="preserve"> asks saying, “Defeat the conspiracies of the enemy.”  </w:t>
      </w:r>
    </w:p>
    <w:p w:rsidR="00683A68" w:rsidRDefault="00683A68" w:rsidP="00683A68">
      <w:pPr>
        <w:rPr>
          <w:rFonts w:asciiTheme="majorBidi" w:hAnsiTheme="majorBidi" w:cstheme="majorBidi"/>
          <w:sz w:val="26"/>
          <w:szCs w:val="26"/>
        </w:rPr>
      </w:pPr>
      <w:r>
        <w:rPr>
          <w:rFonts w:asciiTheme="majorBidi" w:hAnsiTheme="majorBidi" w:cstheme="majorBidi"/>
          <w:sz w:val="26"/>
          <w:szCs w:val="26"/>
        </w:rPr>
        <w:t xml:space="preserve">It is written that </w:t>
      </w:r>
      <w:r w:rsidR="00C02014" w:rsidRPr="00D32344">
        <w:rPr>
          <w:rFonts w:asciiTheme="majorBidi" w:hAnsiTheme="majorBidi" w:cstheme="majorBidi"/>
          <w:sz w:val="26"/>
          <w:szCs w:val="26"/>
        </w:rPr>
        <w:t>“</w:t>
      </w:r>
      <w:r w:rsidRPr="00683A68">
        <w:rPr>
          <w:rFonts w:asciiTheme="majorBidi" w:hAnsiTheme="majorBidi" w:cstheme="majorBidi"/>
          <w:sz w:val="26"/>
          <w:szCs w:val="26"/>
          <w:lang w:bidi="he-IL"/>
        </w:rPr>
        <w:t xml:space="preserve">Michael the archangel, in contending with the devil, when he disputed about the body of Moses, dared not bring against him a reviling accusation, but said, "The Lord rebuke </w:t>
      </w:r>
      <w:r w:rsidRPr="00683A68">
        <w:rPr>
          <w:rFonts w:asciiTheme="majorBidi" w:hAnsiTheme="majorBidi" w:cstheme="majorBidi"/>
          <w:sz w:val="26"/>
          <w:szCs w:val="26"/>
          <w:lang w:bidi="he-IL"/>
        </w:rPr>
        <w:lastRenderedPageBreak/>
        <w:t>you</w:t>
      </w:r>
      <w:r w:rsidR="00C02014" w:rsidRPr="00D32344">
        <w:rPr>
          <w:rFonts w:asciiTheme="majorBidi" w:hAnsiTheme="majorBidi" w:cstheme="majorBidi"/>
          <w:sz w:val="26"/>
          <w:szCs w:val="26"/>
        </w:rPr>
        <w:t>”</w:t>
      </w:r>
      <w:r w:rsidR="00C02014" w:rsidRPr="00D32344">
        <w:rPr>
          <w:rStyle w:val="FootnoteReference"/>
          <w:rFonts w:asciiTheme="majorBidi" w:hAnsiTheme="majorBidi" w:cstheme="majorBidi"/>
          <w:sz w:val="26"/>
          <w:szCs w:val="26"/>
        </w:rPr>
        <w:footnoteReference w:id="110"/>
      </w:r>
      <w:r w:rsidR="00C02014" w:rsidRPr="00D32344">
        <w:rPr>
          <w:rFonts w:asciiTheme="majorBidi" w:hAnsiTheme="majorBidi" w:cstheme="majorBidi"/>
          <w:sz w:val="26"/>
          <w:szCs w:val="26"/>
        </w:rPr>
        <w:t xml:space="preserve">  What is the connection between Archangel Michael and the body of Moses?  The </w:t>
      </w:r>
      <w:r>
        <w:rPr>
          <w:rFonts w:asciiTheme="majorBidi" w:hAnsiTheme="majorBidi" w:cstheme="majorBidi"/>
          <w:sz w:val="26"/>
          <w:szCs w:val="26"/>
        </w:rPr>
        <w:t xml:space="preserve">reason is that the </w:t>
      </w:r>
      <w:r w:rsidR="00C02014" w:rsidRPr="00D32344">
        <w:rPr>
          <w:rFonts w:asciiTheme="majorBidi" w:hAnsiTheme="majorBidi" w:cstheme="majorBidi"/>
          <w:sz w:val="26"/>
          <w:szCs w:val="26"/>
        </w:rPr>
        <w:t xml:space="preserve">devil wanted to reveal the body of Moses </w:t>
      </w:r>
      <w:r>
        <w:rPr>
          <w:rFonts w:asciiTheme="majorBidi" w:hAnsiTheme="majorBidi" w:cstheme="majorBidi"/>
          <w:sz w:val="26"/>
          <w:szCs w:val="26"/>
        </w:rPr>
        <w:t>so that the</w:t>
      </w:r>
      <w:r w:rsidR="00C02014" w:rsidRPr="00D32344">
        <w:rPr>
          <w:rFonts w:asciiTheme="majorBidi" w:hAnsiTheme="majorBidi" w:cstheme="majorBidi"/>
          <w:sz w:val="26"/>
          <w:szCs w:val="26"/>
        </w:rPr>
        <w:t xml:space="preserve"> people </w:t>
      </w:r>
      <w:r>
        <w:rPr>
          <w:rFonts w:asciiTheme="majorBidi" w:hAnsiTheme="majorBidi" w:cstheme="majorBidi"/>
          <w:sz w:val="26"/>
          <w:szCs w:val="26"/>
        </w:rPr>
        <w:t>of Israel would</w:t>
      </w:r>
      <w:r w:rsidR="00C02014" w:rsidRPr="00D32344">
        <w:rPr>
          <w:rFonts w:asciiTheme="majorBidi" w:hAnsiTheme="majorBidi" w:cstheme="majorBidi"/>
          <w:sz w:val="26"/>
          <w:szCs w:val="26"/>
        </w:rPr>
        <w:t xml:space="preserve"> worship it.</w:t>
      </w:r>
    </w:p>
    <w:p w:rsidR="00C02014" w:rsidRPr="00D32344" w:rsidRDefault="00683A68" w:rsidP="00683A68">
      <w:pPr>
        <w:rPr>
          <w:rFonts w:asciiTheme="majorBidi" w:hAnsiTheme="majorBidi" w:cstheme="majorBidi"/>
          <w:sz w:val="26"/>
          <w:szCs w:val="26"/>
        </w:rPr>
      </w:pPr>
      <w:r>
        <w:rPr>
          <w:rFonts w:asciiTheme="majorBidi" w:hAnsiTheme="majorBidi" w:cstheme="majorBidi"/>
          <w:sz w:val="26"/>
          <w:szCs w:val="26"/>
        </w:rPr>
        <w:t>Likely, on</w:t>
      </w:r>
      <w:r w:rsidR="00C02014" w:rsidRPr="00D32344">
        <w:rPr>
          <w:rFonts w:asciiTheme="majorBidi" w:hAnsiTheme="majorBidi" w:cstheme="majorBidi"/>
          <w:sz w:val="26"/>
          <w:szCs w:val="26"/>
        </w:rPr>
        <w:t xml:space="preserve"> a person</w:t>
      </w:r>
      <w:r>
        <w:rPr>
          <w:rFonts w:asciiTheme="majorBidi" w:hAnsiTheme="majorBidi" w:cstheme="majorBidi"/>
          <w:sz w:val="26"/>
          <w:szCs w:val="26"/>
        </w:rPr>
        <w:t>’s departure</w:t>
      </w:r>
      <w:r w:rsidR="00C02014" w:rsidRPr="00D32344">
        <w:rPr>
          <w:rFonts w:asciiTheme="majorBidi" w:hAnsiTheme="majorBidi" w:cstheme="majorBidi"/>
          <w:sz w:val="26"/>
          <w:szCs w:val="26"/>
        </w:rPr>
        <w:t xml:space="preserve"> from this world, the demons come to arrest </w:t>
      </w:r>
      <w:r>
        <w:rPr>
          <w:rFonts w:asciiTheme="majorBidi" w:hAnsiTheme="majorBidi" w:cstheme="majorBidi"/>
          <w:sz w:val="26"/>
          <w:szCs w:val="26"/>
        </w:rPr>
        <w:t>his</w:t>
      </w:r>
      <w:r w:rsidR="00C02014" w:rsidRPr="00D32344">
        <w:rPr>
          <w:rFonts w:asciiTheme="majorBidi" w:hAnsiTheme="majorBidi" w:cstheme="majorBidi"/>
          <w:sz w:val="26"/>
          <w:szCs w:val="26"/>
        </w:rPr>
        <w:t xml:space="preserve"> soul, so one pleas with the Virgin</w:t>
      </w:r>
      <w:r>
        <w:rPr>
          <w:rFonts w:asciiTheme="majorBidi" w:hAnsiTheme="majorBidi" w:cstheme="majorBidi"/>
          <w:sz w:val="26"/>
          <w:szCs w:val="26"/>
        </w:rPr>
        <w:t xml:space="preserve"> saying</w:t>
      </w:r>
      <w:r w:rsidR="00C02014" w:rsidRPr="00D32344">
        <w:rPr>
          <w:rFonts w:asciiTheme="majorBidi" w:hAnsiTheme="majorBidi" w:cstheme="majorBidi"/>
          <w:sz w:val="26"/>
          <w:szCs w:val="26"/>
        </w:rPr>
        <w:t xml:space="preserve">, </w:t>
      </w:r>
      <w:r>
        <w:rPr>
          <w:rFonts w:asciiTheme="majorBidi" w:hAnsiTheme="majorBidi" w:cstheme="majorBidi"/>
          <w:sz w:val="26"/>
          <w:szCs w:val="26"/>
        </w:rPr>
        <w:t>‘</w:t>
      </w:r>
      <w:r w:rsidR="00C02014" w:rsidRPr="00D32344">
        <w:rPr>
          <w:rFonts w:asciiTheme="majorBidi" w:hAnsiTheme="majorBidi" w:cstheme="majorBidi"/>
          <w:sz w:val="26"/>
          <w:szCs w:val="26"/>
        </w:rPr>
        <w:t>Come stand by me. The demons will be terrified when they see you standing by me</w:t>
      </w:r>
      <w:r>
        <w:rPr>
          <w:rFonts w:asciiTheme="majorBidi" w:hAnsiTheme="majorBidi" w:cstheme="majorBidi"/>
          <w:sz w:val="26"/>
          <w:szCs w:val="26"/>
        </w:rPr>
        <w:t>’</w:t>
      </w:r>
      <w:r w:rsidR="00C02014" w:rsidRPr="00D32344">
        <w:rPr>
          <w:rFonts w:asciiTheme="majorBidi" w:hAnsiTheme="majorBidi" w:cstheme="majorBidi"/>
          <w:sz w:val="26"/>
          <w:szCs w:val="26"/>
        </w:rPr>
        <w:t xml:space="preserve"> “defeat the conspiracies of the enemy,” and by your presence you will have “shut the gates of hell” from taking my soul.</w:t>
      </w:r>
    </w:p>
    <w:p w:rsidR="002326B4" w:rsidRPr="00D32344" w:rsidRDefault="00C02014" w:rsidP="00683A68">
      <w:pPr>
        <w:rPr>
          <w:rFonts w:asciiTheme="majorBidi" w:hAnsiTheme="majorBidi" w:cstheme="majorBidi"/>
          <w:sz w:val="26"/>
          <w:szCs w:val="26"/>
        </w:rPr>
      </w:pPr>
      <w:r w:rsidRPr="00D32344">
        <w:rPr>
          <w:rFonts w:asciiTheme="majorBidi" w:hAnsiTheme="majorBidi" w:cstheme="majorBidi"/>
          <w:sz w:val="26"/>
          <w:szCs w:val="26"/>
        </w:rPr>
        <w:t xml:space="preserve">Was it wrong that Michael is the one who fought the devil?  Did Christ have to personally come protect the body of Moses?  </w:t>
      </w:r>
      <w:r w:rsidR="002326B4" w:rsidRPr="00D32344">
        <w:rPr>
          <w:rFonts w:asciiTheme="majorBidi" w:hAnsiTheme="majorBidi" w:cstheme="majorBidi"/>
          <w:sz w:val="26"/>
          <w:szCs w:val="26"/>
        </w:rPr>
        <w:t xml:space="preserve">In the Revelation it is written: </w:t>
      </w:r>
      <w:r w:rsidRPr="00D32344">
        <w:rPr>
          <w:rFonts w:asciiTheme="majorBidi" w:hAnsiTheme="majorBidi" w:cstheme="majorBidi"/>
          <w:sz w:val="26"/>
          <w:szCs w:val="26"/>
        </w:rPr>
        <w:t>“And war broke out in heaven: Michael and his angels fought with the dragon; and the dragon and his angels fought,</w:t>
      </w:r>
      <w:r w:rsidRPr="00D32344">
        <w:rPr>
          <w:rFonts w:asciiTheme="majorBidi" w:hAnsiTheme="majorBidi" w:cstheme="majorBidi"/>
          <w:sz w:val="26"/>
          <w:szCs w:val="26"/>
          <w:vertAlign w:val="superscript"/>
        </w:rPr>
        <w:t xml:space="preserve"> </w:t>
      </w:r>
      <w:r w:rsidRPr="00D32344">
        <w:rPr>
          <w:rFonts w:asciiTheme="majorBidi" w:hAnsiTheme="majorBidi" w:cstheme="majorBidi"/>
          <w:sz w:val="26"/>
          <w:szCs w:val="26"/>
        </w:rPr>
        <w:t xml:space="preserve">but they did not prevail, nor was a place found for them in heaven any longer….  Then I heard a loud voice saying in heaven, Now </w:t>
      </w:r>
      <w:r w:rsidRPr="00D32344">
        <w:rPr>
          <w:rFonts w:asciiTheme="majorBidi" w:hAnsiTheme="majorBidi" w:cstheme="majorBidi"/>
          <w:b/>
          <w:bCs/>
          <w:sz w:val="26"/>
          <w:szCs w:val="26"/>
        </w:rPr>
        <w:t>salvation</w:t>
      </w:r>
      <w:r w:rsidRPr="00D32344">
        <w:rPr>
          <w:rFonts w:asciiTheme="majorBidi" w:hAnsiTheme="majorBidi" w:cstheme="majorBidi"/>
          <w:sz w:val="26"/>
          <w:szCs w:val="26"/>
        </w:rPr>
        <w:t xml:space="preserve">, and strength, and the kingdom </w:t>
      </w:r>
      <w:r w:rsidRPr="00D32344">
        <w:rPr>
          <w:rFonts w:asciiTheme="majorBidi" w:hAnsiTheme="majorBidi" w:cstheme="majorBidi"/>
          <w:b/>
          <w:bCs/>
          <w:sz w:val="26"/>
          <w:szCs w:val="26"/>
        </w:rPr>
        <w:t>of our God</w:t>
      </w:r>
      <w:r w:rsidRPr="00D32344">
        <w:rPr>
          <w:rFonts w:asciiTheme="majorBidi" w:hAnsiTheme="majorBidi" w:cstheme="majorBidi"/>
          <w:sz w:val="26"/>
          <w:szCs w:val="26"/>
        </w:rPr>
        <w:t>, and the power of His Christ have come.”</w:t>
      </w:r>
      <w:r w:rsidRPr="00D32344">
        <w:rPr>
          <w:rStyle w:val="FootnoteReference"/>
          <w:rFonts w:asciiTheme="majorBidi" w:hAnsiTheme="majorBidi" w:cstheme="majorBidi"/>
          <w:sz w:val="26"/>
          <w:szCs w:val="26"/>
        </w:rPr>
        <w:footnoteReference w:id="111"/>
      </w:r>
      <w:r w:rsidRPr="00D32344">
        <w:rPr>
          <w:rFonts w:asciiTheme="majorBidi" w:hAnsiTheme="majorBidi" w:cstheme="majorBidi"/>
          <w:sz w:val="26"/>
          <w:szCs w:val="26"/>
        </w:rPr>
        <w:t xml:space="preserve">  </w:t>
      </w:r>
    </w:p>
    <w:p w:rsidR="00C16A70" w:rsidRDefault="002326B4" w:rsidP="000B42D3">
      <w:pPr>
        <w:rPr>
          <w:rFonts w:asciiTheme="majorBidi" w:hAnsiTheme="majorBidi" w:cstheme="majorBidi"/>
          <w:sz w:val="26"/>
          <w:szCs w:val="26"/>
        </w:rPr>
      </w:pPr>
      <w:r w:rsidRPr="00D32344">
        <w:rPr>
          <w:rFonts w:asciiTheme="majorBidi" w:hAnsiTheme="majorBidi" w:cstheme="majorBidi"/>
          <w:sz w:val="26"/>
          <w:szCs w:val="26"/>
        </w:rPr>
        <w:t xml:space="preserve">He said, “salvation… of our God”: </w:t>
      </w:r>
      <w:r w:rsidR="00C02014" w:rsidRPr="00D32344">
        <w:rPr>
          <w:rFonts w:asciiTheme="majorBidi" w:hAnsiTheme="majorBidi" w:cstheme="majorBidi"/>
          <w:sz w:val="26"/>
          <w:szCs w:val="26"/>
        </w:rPr>
        <w:t xml:space="preserve">Was this salvation of our God </w:t>
      </w:r>
      <w:r w:rsidRPr="00D32344">
        <w:rPr>
          <w:rFonts w:asciiTheme="majorBidi" w:hAnsiTheme="majorBidi" w:cstheme="majorBidi"/>
          <w:sz w:val="26"/>
          <w:szCs w:val="26"/>
        </w:rPr>
        <w:t xml:space="preserve">done </w:t>
      </w:r>
      <w:r w:rsidR="00C02014" w:rsidRPr="00D32344">
        <w:rPr>
          <w:rFonts w:asciiTheme="majorBidi" w:hAnsiTheme="majorBidi" w:cstheme="majorBidi"/>
          <w:sz w:val="26"/>
          <w:szCs w:val="26"/>
        </w:rPr>
        <w:t xml:space="preserve">by Archangel Michael?  Is not salvation accomplished by the Lord Christ?  </w:t>
      </w:r>
    </w:p>
    <w:p w:rsidR="002326B4" w:rsidRPr="00D32344" w:rsidRDefault="00C16A70" w:rsidP="00C16A70">
      <w:pPr>
        <w:rPr>
          <w:rFonts w:asciiTheme="majorBidi" w:hAnsiTheme="majorBidi" w:cstheme="majorBidi"/>
          <w:sz w:val="26"/>
          <w:szCs w:val="26"/>
          <w:lang w:bidi="he-IL"/>
        </w:rPr>
      </w:pPr>
      <w:r>
        <w:rPr>
          <w:rFonts w:asciiTheme="majorBidi" w:hAnsiTheme="majorBidi" w:cstheme="majorBidi"/>
          <w:sz w:val="26"/>
          <w:szCs w:val="26"/>
        </w:rPr>
        <w:t xml:space="preserve">Certainly,  the Lord Christ is the One Who accomplishes salvation.. </w:t>
      </w:r>
      <w:r w:rsidR="00C02014" w:rsidRPr="00D32344">
        <w:rPr>
          <w:rFonts w:asciiTheme="majorBidi" w:hAnsiTheme="majorBidi" w:cstheme="majorBidi"/>
          <w:sz w:val="26"/>
          <w:szCs w:val="26"/>
        </w:rPr>
        <w:t>This is a stage in the battle, when Satan “</w:t>
      </w:r>
      <w:r w:rsidR="00C02014" w:rsidRPr="00D32344">
        <w:rPr>
          <w:rFonts w:asciiTheme="majorBidi" w:hAnsiTheme="majorBidi" w:cstheme="majorBidi"/>
          <w:sz w:val="26"/>
          <w:szCs w:val="26"/>
          <w:lang w:bidi="he-IL"/>
        </w:rPr>
        <w:t>was cast to the earth…  released from his prison…</w:t>
      </w:r>
      <w:r w:rsidR="00C02014" w:rsidRPr="00D32344">
        <w:rPr>
          <w:rFonts w:asciiTheme="majorBidi" w:hAnsiTheme="majorBidi" w:cstheme="majorBidi"/>
          <w:b/>
          <w:bCs/>
          <w:sz w:val="26"/>
          <w:szCs w:val="26"/>
          <w:lang w:bidi="he-IL"/>
        </w:rPr>
        <w:t xml:space="preserve"> </w:t>
      </w:r>
      <w:r w:rsidR="00C02014" w:rsidRPr="00D32344">
        <w:rPr>
          <w:rFonts w:asciiTheme="majorBidi" w:hAnsiTheme="majorBidi" w:cstheme="majorBidi"/>
          <w:sz w:val="26"/>
          <w:szCs w:val="26"/>
          <w:lang w:bidi="he-IL"/>
        </w:rPr>
        <w:t>he knows that he has a short time… that he should deceive the nations …</w:t>
      </w:r>
      <w:r w:rsidR="00C02014" w:rsidRPr="00D32344">
        <w:rPr>
          <w:rFonts w:asciiTheme="majorBidi" w:hAnsiTheme="majorBidi" w:cstheme="majorBidi"/>
          <w:sz w:val="26"/>
          <w:szCs w:val="26"/>
        </w:rPr>
        <w:t>”</w:t>
      </w:r>
      <w:r w:rsidR="00C02014" w:rsidRPr="00D32344">
        <w:rPr>
          <w:rStyle w:val="FootnoteReference"/>
          <w:rFonts w:asciiTheme="majorBidi" w:hAnsiTheme="majorBidi" w:cstheme="majorBidi"/>
          <w:sz w:val="26"/>
          <w:szCs w:val="26"/>
        </w:rPr>
        <w:footnoteReference w:id="112"/>
      </w:r>
      <w:r w:rsidR="00C02014" w:rsidRPr="00D32344">
        <w:rPr>
          <w:rFonts w:asciiTheme="majorBidi" w:hAnsiTheme="majorBidi" w:cstheme="majorBidi"/>
          <w:sz w:val="26"/>
          <w:szCs w:val="26"/>
        </w:rPr>
        <w:t xml:space="preserve">  But, </w:t>
      </w:r>
      <w:r>
        <w:rPr>
          <w:rFonts w:asciiTheme="majorBidi" w:hAnsiTheme="majorBidi" w:cstheme="majorBidi"/>
          <w:sz w:val="26"/>
          <w:szCs w:val="26"/>
        </w:rPr>
        <w:t>regarding the decisive battle, St. Paul said in his second epistle to the Thessalonians</w:t>
      </w:r>
      <w:r w:rsidR="00C02014" w:rsidRPr="00D32344">
        <w:rPr>
          <w:rFonts w:asciiTheme="majorBidi" w:hAnsiTheme="majorBidi" w:cstheme="majorBidi"/>
          <w:sz w:val="26"/>
          <w:szCs w:val="26"/>
        </w:rPr>
        <w:t>, “</w:t>
      </w:r>
      <w:r w:rsidR="00C02014" w:rsidRPr="00D32344">
        <w:rPr>
          <w:rFonts w:asciiTheme="majorBidi" w:hAnsiTheme="majorBidi" w:cstheme="majorBidi"/>
          <w:sz w:val="26"/>
          <w:szCs w:val="26"/>
          <w:lang w:bidi="he-IL"/>
        </w:rPr>
        <w:t xml:space="preserve">the Lord will consume </w:t>
      </w:r>
      <w:r w:rsidR="00C02014" w:rsidRPr="00D32344">
        <w:rPr>
          <w:rFonts w:asciiTheme="majorBidi" w:hAnsiTheme="majorBidi" w:cstheme="majorBidi"/>
          <w:sz w:val="26"/>
          <w:szCs w:val="26"/>
        </w:rPr>
        <w:t>[Satan]</w:t>
      </w:r>
      <w:r w:rsidR="002326B4" w:rsidRPr="00D32344">
        <w:rPr>
          <w:rFonts w:asciiTheme="majorBidi" w:hAnsiTheme="majorBidi" w:cstheme="majorBidi"/>
          <w:sz w:val="26"/>
          <w:szCs w:val="26"/>
        </w:rPr>
        <w:t xml:space="preserve"> </w:t>
      </w:r>
      <w:r w:rsidR="00C02014" w:rsidRPr="00D32344">
        <w:rPr>
          <w:rFonts w:asciiTheme="majorBidi" w:hAnsiTheme="majorBidi" w:cstheme="majorBidi"/>
          <w:sz w:val="26"/>
          <w:szCs w:val="26"/>
          <w:lang w:bidi="he-IL"/>
        </w:rPr>
        <w:t>with the breath of His mouth and destroy with the brightness of His coming”</w:t>
      </w:r>
      <w:r w:rsidR="00C02014" w:rsidRPr="00D32344">
        <w:rPr>
          <w:rStyle w:val="FootnoteReference"/>
          <w:rFonts w:asciiTheme="majorBidi" w:hAnsiTheme="majorBidi" w:cstheme="majorBidi"/>
          <w:sz w:val="26"/>
          <w:szCs w:val="26"/>
          <w:lang w:bidi="he-IL"/>
        </w:rPr>
        <w:footnoteReference w:id="113"/>
      </w:r>
      <w:r w:rsidR="00C02014" w:rsidRPr="00D32344">
        <w:rPr>
          <w:rFonts w:asciiTheme="majorBidi" w:hAnsiTheme="majorBidi" w:cstheme="majorBidi"/>
          <w:sz w:val="26"/>
          <w:szCs w:val="26"/>
          <w:lang w:bidi="he-IL"/>
        </w:rPr>
        <w:t xml:space="preserve">  There was a midway battle, </w:t>
      </w:r>
      <w:r>
        <w:rPr>
          <w:rFonts w:asciiTheme="majorBidi" w:hAnsiTheme="majorBidi" w:cstheme="majorBidi"/>
          <w:sz w:val="26"/>
          <w:szCs w:val="26"/>
          <w:lang w:bidi="he-IL"/>
        </w:rPr>
        <w:t>in which He may send</w:t>
      </w:r>
      <w:r w:rsidR="00C02014" w:rsidRPr="00D32344">
        <w:rPr>
          <w:rFonts w:asciiTheme="majorBidi" w:hAnsiTheme="majorBidi" w:cstheme="majorBidi"/>
          <w:sz w:val="26"/>
          <w:szCs w:val="26"/>
          <w:lang w:bidi="he-IL"/>
        </w:rPr>
        <w:t xml:space="preserve"> Archangel Michael and his army.  </w:t>
      </w:r>
    </w:p>
    <w:p w:rsidR="002326B4" w:rsidRPr="00D32344" w:rsidRDefault="00C02014" w:rsidP="000B42D3">
      <w:pPr>
        <w:rPr>
          <w:rFonts w:asciiTheme="majorBidi" w:hAnsiTheme="majorBidi" w:cstheme="majorBidi"/>
          <w:sz w:val="26"/>
          <w:szCs w:val="26"/>
          <w:lang w:bidi="he-IL"/>
        </w:rPr>
      </w:pPr>
      <w:r w:rsidRPr="00D32344">
        <w:rPr>
          <w:rFonts w:asciiTheme="majorBidi" w:hAnsiTheme="majorBidi" w:cstheme="majorBidi"/>
          <w:sz w:val="26"/>
          <w:szCs w:val="26"/>
          <w:lang w:bidi="he-IL"/>
        </w:rPr>
        <w:t>Does Christ have to enter each battle</w:t>
      </w:r>
      <w:r w:rsidR="00C16A70">
        <w:rPr>
          <w:rFonts w:asciiTheme="majorBidi" w:hAnsiTheme="majorBidi" w:cstheme="majorBidi"/>
          <w:sz w:val="26"/>
          <w:szCs w:val="26"/>
          <w:lang w:bidi="he-IL"/>
        </w:rPr>
        <w:t xml:space="preserve"> Himself</w:t>
      </w:r>
      <w:r w:rsidRPr="00D32344">
        <w:rPr>
          <w:rFonts w:asciiTheme="majorBidi" w:hAnsiTheme="majorBidi" w:cstheme="majorBidi"/>
          <w:sz w:val="26"/>
          <w:szCs w:val="26"/>
          <w:lang w:bidi="he-IL"/>
        </w:rPr>
        <w:t xml:space="preserve">?  </w:t>
      </w:r>
    </w:p>
    <w:p w:rsidR="002326B4" w:rsidRPr="00D32344" w:rsidRDefault="00C02014" w:rsidP="00C16A70">
      <w:pPr>
        <w:rPr>
          <w:rFonts w:asciiTheme="majorBidi" w:hAnsiTheme="majorBidi" w:cstheme="majorBidi"/>
          <w:sz w:val="26"/>
          <w:szCs w:val="26"/>
        </w:rPr>
      </w:pPr>
      <w:r w:rsidRPr="00D32344">
        <w:rPr>
          <w:rFonts w:asciiTheme="majorBidi" w:hAnsiTheme="majorBidi" w:cstheme="majorBidi"/>
          <w:sz w:val="26"/>
          <w:szCs w:val="26"/>
          <w:lang w:bidi="he-IL"/>
        </w:rPr>
        <w:t xml:space="preserve">The decisive final battle </w:t>
      </w:r>
      <w:r w:rsidRPr="00D32344">
        <w:rPr>
          <w:rFonts w:asciiTheme="majorBidi" w:hAnsiTheme="majorBidi" w:cstheme="majorBidi"/>
          <w:sz w:val="26"/>
          <w:szCs w:val="26"/>
        </w:rPr>
        <w:t>like the battle on the Cross</w:t>
      </w:r>
      <w:r w:rsidR="00C16A70">
        <w:rPr>
          <w:rFonts w:asciiTheme="majorBidi" w:hAnsiTheme="majorBidi" w:cstheme="majorBidi"/>
          <w:sz w:val="26"/>
          <w:szCs w:val="26"/>
        </w:rPr>
        <w:t xml:space="preserve"> and</w:t>
      </w:r>
      <w:r w:rsidRPr="00D32344">
        <w:rPr>
          <w:rFonts w:asciiTheme="majorBidi" w:hAnsiTheme="majorBidi" w:cstheme="majorBidi"/>
          <w:sz w:val="26"/>
          <w:szCs w:val="26"/>
        </w:rPr>
        <w:t xml:space="preserve"> his second coming.  “The coming of the lawless one is according to the working of Satan, with all power, signs, and lying wonders,</w:t>
      </w:r>
      <w:r w:rsidRPr="00D32344">
        <w:rPr>
          <w:rFonts w:asciiTheme="majorBidi" w:hAnsiTheme="majorBidi" w:cstheme="majorBidi"/>
          <w:sz w:val="26"/>
          <w:szCs w:val="26"/>
          <w:vertAlign w:val="superscript"/>
        </w:rPr>
        <w:t xml:space="preserve"> </w:t>
      </w:r>
      <w:r w:rsidRPr="00D32344">
        <w:rPr>
          <w:rFonts w:asciiTheme="majorBidi" w:hAnsiTheme="majorBidi" w:cstheme="majorBidi"/>
          <w:sz w:val="26"/>
          <w:szCs w:val="26"/>
        </w:rPr>
        <w:t xml:space="preserve">and with all unrighteous deception among those who perish… whom </w:t>
      </w:r>
      <w:r w:rsidRPr="00D32344">
        <w:rPr>
          <w:rFonts w:asciiTheme="majorBidi" w:hAnsiTheme="majorBidi" w:cstheme="majorBidi"/>
          <w:sz w:val="26"/>
          <w:szCs w:val="26"/>
          <w:lang w:bidi="he-IL"/>
        </w:rPr>
        <w:t>the Lord will consume with the breath of His mouth and destroy with the brightness of His coming.”</w:t>
      </w:r>
      <w:r w:rsidRPr="00D32344">
        <w:rPr>
          <w:rStyle w:val="FootnoteReference"/>
          <w:rFonts w:asciiTheme="majorBidi" w:hAnsiTheme="majorBidi" w:cstheme="majorBidi"/>
          <w:sz w:val="26"/>
          <w:szCs w:val="26"/>
          <w:lang w:bidi="he-IL"/>
        </w:rPr>
        <w:footnoteReference w:id="114"/>
      </w:r>
      <w:r w:rsidRPr="00D32344">
        <w:rPr>
          <w:rFonts w:asciiTheme="majorBidi" w:hAnsiTheme="majorBidi" w:cstheme="majorBidi"/>
          <w:sz w:val="26"/>
          <w:szCs w:val="26"/>
        </w:rPr>
        <w:t xml:space="preserve">  </w:t>
      </w:r>
    </w:p>
    <w:p w:rsidR="00C16A70" w:rsidRDefault="00C02014" w:rsidP="002326B4">
      <w:pPr>
        <w:rPr>
          <w:rFonts w:asciiTheme="majorBidi" w:hAnsiTheme="majorBidi" w:cstheme="majorBidi"/>
          <w:sz w:val="26"/>
          <w:szCs w:val="26"/>
        </w:rPr>
      </w:pPr>
      <w:r w:rsidRPr="00D32344">
        <w:rPr>
          <w:rFonts w:asciiTheme="majorBidi" w:hAnsiTheme="majorBidi" w:cstheme="majorBidi"/>
          <w:sz w:val="26"/>
          <w:szCs w:val="26"/>
        </w:rPr>
        <w:t xml:space="preserve">Who will destroy the devil once and for all?  The Lord Christ.  During a transitional stage, however, Satan was released from his prison and tried to penetrate heaven.  </w:t>
      </w:r>
    </w:p>
    <w:p w:rsidR="00C02014" w:rsidRPr="00D32344" w:rsidRDefault="00C02014" w:rsidP="00C16A70">
      <w:pPr>
        <w:rPr>
          <w:rFonts w:asciiTheme="majorBidi" w:hAnsiTheme="majorBidi" w:cstheme="majorBidi"/>
          <w:sz w:val="26"/>
          <w:szCs w:val="26"/>
        </w:rPr>
      </w:pPr>
      <w:r w:rsidRPr="00D32344">
        <w:rPr>
          <w:rFonts w:asciiTheme="majorBidi" w:hAnsiTheme="majorBidi" w:cstheme="majorBidi"/>
          <w:sz w:val="26"/>
          <w:szCs w:val="26"/>
        </w:rPr>
        <w:t xml:space="preserve">Before, </w:t>
      </w:r>
      <w:r w:rsidR="00C16A70">
        <w:rPr>
          <w:rFonts w:asciiTheme="majorBidi" w:hAnsiTheme="majorBidi" w:cstheme="majorBidi"/>
          <w:sz w:val="26"/>
          <w:szCs w:val="26"/>
        </w:rPr>
        <w:t>Satan</w:t>
      </w:r>
      <w:r w:rsidRPr="00D32344">
        <w:rPr>
          <w:rFonts w:asciiTheme="majorBidi" w:hAnsiTheme="majorBidi" w:cstheme="majorBidi"/>
          <w:sz w:val="26"/>
          <w:szCs w:val="26"/>
        </w:rPr>
        <w:t xml:space="preserve"> used to stand before God and complained of Job:</w:t>
      </w:r>
      <w:r w:rsidR="002326B4" w:rsidRPr="00D32344">
        <w:rPr>
          <w:rFonts w:asciiTheme="majorBidi" w:hAnsiTheme="majorBidi" w:cstheme="majorBidi"/>
          <w:sz w:val="26"/>
          <w:szCs w:val="26"/>
        </w:rPr>
        <w:t xml:space="preserve"> “</w:t>
      </w:r>
      <w:r w:rsidRPr="00D32344">
        <w:rPr>
          <w:rFonts w:asciiTheme="majorBidi" w:hAnsiTheme="majorBidi" w:cstheme="majorBidi"/>
          <w:sz w:val="26"/>
          <w:szCs w:val="26"/>
        </w:rPr>
        <w:t>Now there was a day when the sons of God came to present themselves before the Lord, and Satan also came among them.</w:t>
      </w:r>
      <w:r w:rsidRPr="00D32344">
        <w:rPr>
          <w:rFonts w:asciiTheme="majorBidi" w:hAnsiTheme="majorBidi" w:cstheme="majorBidi"/>
          <w:sz w:val="26"/>
          <w:szCs w:val="26"/>
          <w:vertAlign w:val="superscript"/>
        </w:rPr>
        <w:t xml:space="preserve">  </w:t>
      </w:r>
      <w:r w:rsidRPr="00D32344">
        <w:rPr>
          <w:rFonts w:asciiTheme="majorBidi" w:hAnsiTheme="majorBidi" w:cstheme="majorBidi"/>
          <w:sz w:val="26"/>
          <w:szCs w:val="26"/>
        </w:rPr>
        <w:t>And the Lord said to Satan, From where do you come?  So Satan answered the Lord and said, From going to and fro on the earth, and from walking back and forth on it.  Then the Lord said to Satan, Have you considered My servant Job, that there is none like him on the earth, a blameless and upright man, one who fears God and shuns evil?  So Satan answered the Lord and said, “Does Job fear God for nothing?’”</w:t>
      </w:r>
      <w:r w:rsidRPr="00D32344">
        <w:rPr>
          <w:rStyle w:val="FootnoteReference"/>
          <w:rFonts w:asciiTheme="majorBidi" w:hAnsiTheme="majorBidi" w:cstheme="majorBidi"/>
          <w:sz w:val="26"/>
          <w:szCs w:val="26"/>
        </w:rPr>
        <w:footnoteReference w:id="115"/>
      </w:r>
    </w:p>
    <w:p w:rsidR="002326B4" w:rsidRPr="00D32344" w:rsidRDefault="00C02014" w:rsidP="00C16A70">
      <w:pPr>
        <w:rPr>
          <w:rFonts w:asciiTheme="majorBidi" w:hAnsiTheme="majorBidi" w:cstheme="majorBidi"/>
          <w:sz w:val="26"/>
          <w:szCs w:val="26"/>
        </w:rPr>
      </w:pPr>
      <w:r w:rsidRPr="00D32344">
        <w:rPr>
          <w:rFonts w:asciiTheme="majorBidi" w:hAnsiTheme="majorBidi" w:cstheme="majorBidi"/>
          <w:sz w:val="26"/>
          <w:szCs w:val="26"/>
        </w:rPr>
        <w:lastRenderedPageBreak/>
        <w:t xml:space="preserve">After he was released from his prison, Satan charged for heaven with his army, so the Lord Christ </w:t>
      </w:r>
      <w:r w:rsidR="00C16A70">
        <w:rPr>
          <w:rFonts w:asciiTheme="majorBidi" w:hAnsiTheme="majorBidi" w:cstheme="majorBidi"/>
          <w:sz w:val="26"/>
          <w:szCs w:val="26"/>
        </w:rPr>
        <w:t>commanded</w:t>
      </w:r>
      <w:r w:rsidRPr="00D32344">
        <w:rPr>
          <w:rFonts w:asciiTheme="majorBidi" w:hAnsiTheme="majorBidi" w:cstheme="majorBidi"/>
          <w:sz w:val="26"/>
          <w:szCs w:val="26"/>
        </w:rPr>
        <w:t xml:space="preserve"> Archangel Michael to </w:t>
      </w:r>
      <w:r w:rsidR="00C16A70">
        <w:rPr>
          <w:rFonts w:asciiTheme="majorBidi" w:hAnsiTheme="majorBidi" w:cstheme="majorBidi"/>
          <w:sz w:val="26"/>
          <w:szCs w:val="26"/>
        </w:rPr>
        <w:t>attack</w:t>
      </w:r>
      <w:r w:rsidRPr="00D32344">
        <w:rPr>
          <w:rFonts w:asciiTheme="majorBidi" w:hAnsiTheme="majorBidi" w:cstheme="majorBidi"/>
          <w:sz w:val="26"/>
          <w:szCs w:val="26"/>
        </w:rPr>
        <w:t xml:space="preserve"> him</w:t>
      </w:r>
      <w:r w:rsidR="00C16A70">
        <w:rPr>
          <w:rFonts w:asciiTheme="majorBidi" w:hAnsiTheme="majorBidi" w:cstheme="majorBidi"/>
          <w:sz w:val="26"/>
          <w:szCs w:val="26"/>
        </w:rPr>
        <w:t>, a battle occurred in heaven</w:t>
      </w:r>
      <w:r w:rsidRPr="00D32344">
        <w:rPr>
          <w:rFonts w:asciiTheme="majorBidi" w:hAnsiTheme="majorBidi" w:cstheme="majorBidi"/>
          <w:sz w:val="26"/>
          <w:szCs w:val="26"/>
        </w:rPr>
        <w:t>.  This is one of the many scenes from the book of Revelation.  This battle is after Satan was released from his prison, therefore, at the end of this chapter it says, “</w:t>
      </w:r>
      <w:r w:rsidRPr="00D32344">
        <w:rPr>
          <w:rFonts w:asciiTheme="majorBidi" w:hAnsiTheme="majorBidi" w:cstheme="majorBidi"/>
          <w:sz w:val="26"/>
          <w:szCs w:val="26"/>
          <w:lang w:bidi="he-IL"/>
        </w:rPr>
        <w:t>Woe to the inhabitants of the earth and the sea!  For the devil has come down to you, having great wrath, because he knows that he has a short time.</w:t>
      </w:r>
      <w:r w:rsidRPr="00D32344">
        <w:rPr>
          <w:rFonts w:asciiTheme="majorBidi" w:hAnsiTheme="majorBidi" w:cstheme="majorBidi"/>
          <w:sz w:val="26"/>
          <w:szCs w:val="26"/>
        </w:rPr>
        <w:t>”</w:t>
      </w:r>
      <w:r w:rsidRPr="00D32344">
        <w:rPr>
          <w:rStyle w:val="FootnoteReference"/>
          <w:rFonts w:asciiTheme="majorBidi" w:hAnsiTheme="majorBidi" w:cstheme="majorBidi"/>
          <w:sz w:val="26"/>
          <w:szCs w:val="26"/>
        </w:rPr>
        <w:footnoteReference w:id="116"/>
      </w:r>
      <w:r w:rsidRPr="00D32344">
        <w:rPr>
          <w:rFonts w:asciiTheme="majorBidi" w:hAnsiTheme="majorBidi" w:cstheme="majorBidi"/>
          <w:sz w:val="26"/>
          <w:szCs w:val="26"/>
        </w:rPr>
        <w:t xml:space="preserve">  </w:t>
      </w:r>
    </w:p>
    <w:p w:rsidR="00C02014" w:rsidRPr="00D32344" w:rsidRDefault="00C02014" w:rsidP="00C02014">
      <w:pPr>
        <w:rPr>
          <w:rFonts w:asciiTheme="majorBidi" w:hAnsiTheme="majorBidi" w:cstheme="majorBidi"/>
          <w:sz w:val="26"/>
          <w:szCs w:val="26"/>
        </w:rPr>
      </w:pPr>
      <w:r w:rsidRPr="00D32344">
        <w:rPr>
          <w:rFonts w:asciiTheme="majorBidi" w:hAnsiTheme="majorBidi" w:cstheme="majorBidi"/>
          <w:sz w:val="26"/>
          <w:szCs w:val="26"/>
        </w:rPr>
        <w:t>Therefore, this prayer is asking support from the Virgin, the saints, and the angels to humans at the time the soul departs from the body, to cast away from it the</w:t>
      </w:r>
      <w:r w:rsidR="00E0018F">
        <w:rPr>
          <w:rFonts w:asciiTheme="majorBidi" w:hAnsiTheme="majorBidi" w:cstheme="majorBidi"/>
          <w:sz w:val="26"/>
          <w:szCs w:val="26"/>
        </w:rPr>
        <w:t xml:space="preserve"> pressure of</w:t>
      </w:r>
      <w:r w:rsidRPr="00D32344">
        <w:rPr>
          <w:rFonts w:asciiTheme="majorBidi" w:hAnsiTheme="majorBidi" w:cstheme="majorBidi"/>
          <w:sz w:val="26"/>
          <w:szCs w:val="26"/>
        </w:rPr>
        <w:t xml:space="preserve"> demons.</w:t>
      </w:r>
    </w:p>
    <w:p w:rsidR="00C02014" w:rsidRPr="00D32344" w:rsidRDefault="00C02014" w:rsidP="002326B4">
      <w:pPr>
        <w:rPr>
          <w:rFonts w:asciiTheme="majorBidi" w:hAnsiTheme="majorBidi" w:cstheme="majorBidi"/>
          <w:sz w:val="26"/>
          <w:szCs w:val="26"/>
        </w:rPr>
      </w:pPr>
      <w:r w:rsidRPr="00D32344">
        <w:rPr>
          <w:rFonts w:asciiTheme="majorBidi" w:hAnsiTheme="majorBidi" w:cstheme="majorBidi"/>
          <w:sz w:val="26"/>
          <w:szCs w:val="26"/>
        </w:rPr>
        <w:t>Did not Jesus Christ say that when Lazarus died, he</w:t>
      </w:r>
      <w:r w:rsidRPr="00D32344">
        <w:rPr>
          <w:rFonts w:asciiTheme="majorBidi" w:hAnsiTheme="majorBidi" w:cstheme="majorBidi"/>
          <w:b/>
          <w:bCs/>
          <w:sz w:val="26"/>
          <w:szCs w:val="26"/>
          <w:lang w:bidi="he-IL"/>
        </w:rPr>
        <w:t xml:space="preserve"> </w:t>
      </w:r>
      <w:r w:rsidRPr="00D32344">
        <w:rPr>
          <w:rFonts w:asciiTheme="majorBidi" w:hAnsiTheme="majorBidi" w:cstheme="majorBidi"/>
          <w:sz w:val="26"/>
          <w:szCs w:val="26"/>
          <w:lang w:bidi="he-IL"/>
        </w:rPr>
        <w:t>“was carried by the angels to Abraham’s bosom?”</w:t>
      </w:r>
      <w:r w:rsidRPr="00D32344">
        <w:rPr>
          <w:rStyle w:val="FootnoteReference"/>
          <w:rFonts w:asciiTheme="majorBidi" w:hAnsiTheme="majorBidi" w:cstheme="majorBidi"/>
          <w:sz w:val="26"/>
          <w:szCs w:val="26"/>
          <w:lang w:bidi="he-IL"/>
        </w:rPr>
        <w:footnoteReference w:id="117"/>
      </w:r>
      <w:r w:rsidRPr="00D32344">
        <w:rPr>
          <w:rFonts w:asciiTheme="majorBidi" w:hAnsiTheme="majorBidi" w:cstheme="majorBidi"/>
          <w:sz w:val="26"/>
          <w:szCs w:val="26"/>
          <w:lang w:bidi="he-IL"/>
        </w:rPr>
        <w:t xml:space="preserve">  A</w:t>
      </w:r>
      <w:r w:rsidRPr="00D32344">
        <w:rPr>
          <w:rFonts w:asciiTheme="majorBidi" w:hAnsiTheme="majorBidi" w:cstheme="majorBidi"/>
          <w:sz w:val="26"/>
          <w:szCs w:val="26"/>
        </w:rPr>
        <w:t xml:space="preserve">lthough this was a symbolic story, but, will Christ say that the angels carried the spirit of Lazarus while the angels have no role in this?  Did not Christ say, in the parables of the sower and the dragnet, that </w:t>
      </w:r>
      <w:r w:rsidRPr="00D32344">
        <w:rPr>
          <w:rFonts w:asciiTheme="majorBidi" w:hAnsiTheme="majorBidi" w:cstheme="majorBidi"/>
          <w:sz w:val="26"/>
          <w:szCs w:val="26"/>
          <w:lang w:bidi="he-IL"/>
        </w:rPr>
        <w:t>the reapers are the angels who will gather His elect from the farthest part of earth?</w:t>
      </w:r>
      <w:r w:rsidRPr="00D32344">
        <w:rPr>
          <w:rStyle w:val="FootnoteReference"/>
          <w:rFonts w:asciiTheme="majorBidi" w:hAnsiTheme="majorBidi" w:cstheme="majorBidi"/>
          <w:sz w:val="26"/>
          <w:szCs w:val="26"/>
          <w:lang w:bidi="he-IL"/>
        </w:rPr>
        <w:footnoteReference w:id="118"/>
      </w:r>
      <w:r w:rsidRPr="00D32344">
        <w:rPr>
          <w:rFonts w:asciiTheme="majorBidi" w:hAnsiTheme="majorBidi" w:cstheme="majorBidi"/>
          <w:sz w:val="26"/>
          <w:szCs w:val="26"/>
          <w:lang w:bidi="he-IL"/>
        </w:rPr>
        <w:t xml:space="preserve">  W</w:t>
      </w:r>
      <w:r w:rsidRPr="00D32344">
        <w:rPr>
          <w:rFonts w:asciiTheme="majorBidi" w:hAnsiTheme="majorBidi" w:cstheme="majorBidi"/>
          <w:sz w:val="26"/>
          <w:szCs w:val="26"/>
        </w:rPr>
        <w:t>hat then is wrong if I ask the holy angels to be with me in the moments when my soul departs from my body?  The Virgin will come with the angels to fight for this soul which is beseeching them for help.</w:t>
      </w:r>
    </w:p>
    <w:p w:rsidR="00984758" w:rsidRPr="00D32344" w:rsidRDefault="00C02014" w:rsidP="00E0018F">
      <w:pPr>
        <w:rPr>
          <w:rFonts w:asciiTheme="majorBidi" w:hAnsiTheme="majorBidi" w:cstheme="majorBidi"/>
          <w:sz w:val="26"/>
          <w:szCs w:val="26"/>
        </w:rPr>
      </w:pPr>
      <w:r w:rsidRPr="00D32344">
        <w:rPr>
          <w:rFonts w:asciiTheme="majorBidi" w:hAnsiTheme="majorBidi" w:cstheme="majorBidi"/>
          <w:sz w:val="26"/>
          <w:szCs w:val="26"/>
        </w:rPr>
        <w:t xml:space="preserve">Returning to technology, do the people who attack us </w:t>
      </w:r>
      <w:r w:rsidR="00E0018F">
        <w:rPr>
          <w:rFonts w:asciiTheme="majorBidi" w:hAnsiTheme="majorBidi" w:cstheme="majorBidi"/>
          <w:sz w:val="26"/>
          <w:szCs w:val="26"/>
        </w:rPr>
        <w:t xml:space="preserve">for the intercession of saints </w:t>
      </w:r>
      <w:r w:rsidRPr="00D32344">
        <w:rPr>
          <w:rFonts w:asciiTheme="majorBidi" w:hAnsiTheme="majorBidi" w:cstheme="majorBidi"/>
          <w:sz w:val="26"/>
          <w:szCs w:val="26"/>
        </w:rPr>
        <w:t>not use a microphone</w:t>
      </w:r>
      <w:r w:rsidR="00E0018F">
        <w:rPr>
          <w:rFonts w:asciiTheme="majorBidi" w:hAnsiTheme="majorBidi" w:cstheme="majorBidi"/>
          <w:sz w:val="26"/>
          <w:szCs w:val="26"/>
        </w:rPr>
        <w:t>s</w:t>
      </w:r>
      <w:r w:rsidRPr="00D32344">
        <w:rPr>
          <w:rFonts w:asciiTheme="majorBidi" w:hAnsiTheme="majorBidi" w:cstheme="majorBidi"/>
          <w:sz w:val="26"/>
          <w:szCs w:val="26"/>
        </w:rPr>
        <w:t xml:space="preserve"> in preaching in their churches?  </w:t>
      </w:r>
      <w:r w:rsidR="00E0018F">
        <w:rPr>
          <w:rFonts w:asciiTheme="majorBidi" w:hAnsiTheme="majorBidi" w:cstheme="majorBidi"/>
          <w:sz w:val="26"/>
          <w:szCs w:val="26"/>
        </w:rPr>
        <w:t xml:space="preserve">Of course they do?? </w:t>
      </w:r>
      <w:r w:rsidRPr="00D32344">
        <w:rPr>
          <w:rFonts w:asciiTheme="majorBidi" w:hAnsiTheme="majorBidi" w:cstheme="majorBidi"/>
          <w:sz w:val="26"/>
          <w:szCs w:val="26"/>
        </w:rPr>
        <w:t xml:space="preserve">Why </w:t>
      </w:r>
      <w:r w:rsidR="00E0018F">
        <w:rPr>
          <w:rFonts w:asciiTheme="majorBidi" w:hAnsiTheme="majorBidi" w:cstheme="majorBidi"/>
          <w:sz w:val="26"/>
          <w:szCs w:val="26"/>
        </w:rPr>
        <w:t xml:space="preserve">aren’t they ashamed of </w:t>
      </w:r>
      <w:r w:rsidRPr="00D32344">
        <w:rPr>
          <w:rFonts w:asciiTheme="majorBidi" w:hAnsiTheme="majorBidi" w:cstheme="majorBidi"/>
          <w:sz w:val="26"/>
          <w:szCs w:val="26"/>
        </w:rPr>
        <w:t xml:space="preserve"> using a microphone?  </w:t>
      </w:r>
    </w:p>
    <w:p w:rsidR="00C02014" w:rsidRPr="00D32344" w:rsidRDefault="00C02014" w:rsidP="00E0018F">
      <w:pPr>
        <w:rPr>
          <w:rFonts w:asciiTheme="majorBidi" w:hAnsiTheme="majorBidi" w:cstheme="majorBidi"/>
          <w:sz w:val="26"/>
          <w:szCs w:val="26"/>
        </w:rPr>
      </w:pPr>
      <w:r w:rsidRPr="00D32344">
        <w:rPr>
          <w:rFonts w:asciiTheme="majorBidi" w:hAnsiTheme="majorBidi" w:cstheme="majorBidi"/>
          <w:sz w:val="26"/>
          <w:szCs w:val="26"/>
        </w:rPr>
        <w:t xml:space="preserve">My microphone is Virgin Mary; my prayers will not go past the ceiling, but when I use </w:t>
      </w:r>
      <w:r w:rsidR="00E0018F">
        <w:rPr>
          <w:rFonts w:asciiTheme="majorBidi" w:hAnsiTheme="majorBidi" w:cstheme="majorBidi"/>
          <w:sz w:val="26"/>
          <w:szCs w:val="26"/>
        </w:rPr>
        <w:t xml:space="preserve">St. Mary as my </w:t>
      </w:r>
      <w:r w:rsidRPr="00D32344">
        <w:rPr>
          <w:rFonts w:asciiTheme="majorBidi" w:hAnsiTheme="majorBidi" w:cstheme="majorBidi"/>
          <w:sz w:val="26"/>
          <w:szCs w:val="26"/>
        </w:rPr>
        <w:t xml:space="preserve">microphone </w:t>
      </w:r>
      <w:r w:rsidR="00E0018F">
        <w:rPr>
          <w:rFonts w:asciiTheme="majorBidi" w:hAnsiTheme="majorBidi" w:cstheme="majorBidi"/>
          <w:sz w:val="26"/>
          <w:szCs w:val="26"/>
        </w:rPr>
        <w:t>my</w:t>
      </w:r>
      <w:r w:rsidRPr="00D32344">
        <w:rPr>
          <w:rFonts w:asciiTheme="majorBidi" w:hAnsiTheme="majorBidi" w:cstheme="majorBidi"/>
          <w:sz w:val="26"/>
          <w:szCs w:val="26"/>
        </w:rPr>
        <w:t xml:space="preserve"> prayer</w:t>
      </w:r>
      <w:r w:rsidR="00E0018F">
        <w:rPr>
          <w:rFonts w:asciiTheme="majorBidi" w:hAnsiTheme="majorBidi" w:cstheme="majorBidi"/>
          <w:sz w:val="26"/>
          <w:szCs w:val="26"/>
        </w:rPr>
        <w:t>s</w:t>
      </w:r>
      <w:r w:rsidRPr="00D32344">
        <w:rPr>
          <w:rFonts w:asciiTheme="majorBidi" w:hAnsiTheme="majorBidi" w:cstheme="majorBidi"/>
          <w:sz w:val="26"/>
          <w:szCs w:val="26"/>
        </w:rPr>
        <w:t xml:space="preserve"> </w:t>
      </w:r>
      <w:r w:rsidR="00E0018F">
        <w:rPr>
          <w:rFonts w:asciiTheme="majorBidi" w:hAnsiTheme="majorBidi" w:cstheme="majorBidi"/>
          <w:sz w:val="26"/>
          <w:szCs w:val="26"/>
        </w:rPr>
        <w:t>are</w:t>
      </w:r>
      <w:r w:rsidRPr="00D32344">
        <w:rPr>
          <w:rFonts w:asciiTheme="majorBidi" w:hAnsiTheme="majorBidi" w:cstheme="majorBidi"/>
          <w:sz w:val="26"/>
          <w:szCs w:val="26"/>
        </w:rPr>
        <w:t xml:space="preserve"> immediately amplified up to God.</w:t>
      </w:r>
    </w:p>
    <w:p w:rsidR="00C02014" w:rsidRPr="00D32344" w:rsidRDefault="00C02014" w:rsidP="00C02014">
      <w:pPr>
        <w:ind w:firstLine="720"/>
        <w:rPr>
          <w:rFonts w:asciiTheme="majorBidi" w:hAnsiTheme="majorBidi" w:cstheme="majorBidi"/>
          <w:sz w:val="26"/>
          <w:szCs w:val="26"/>
        </w:rPr>
      </w:pPr>
    </w:p>
    <w:p w:rsidR="00C02014" w:rsidRPr="00D32344" w:rsidRDefault="00C02014" w:rsidP="00C02014">
      <w:pPr>
        <w:rPr>
          <w:rFonts w:asciiTheme="majorBidi" w:hAnsiTheme="majorBidi" w:cstheme="majorBidi"/>
          <w:sz w:val="26"/>
          <w:szCs w:val="26"/>
        </w:rPr>
      </w:pPr>
    </w:p>
    <w:p w:rsidR="00C02014" w:rsidRPr="00D32344" w:rsidRDefault="00984758" w:rsidP="00984758">
      <w:pPr>
        <w:rPr>
          <w:rFonts w:asciiTheme="majorBidi" w:hAnsiTheme="majorBidi" w:cstheme="majorBidi"/>
          <w:b/>
          <w:bCs/>
          <w:sz w:val="32"/>
          <w:szCs w:val="32"/>
        </w:rPr>
      </w:pPr>
      <w:r w:rsidRPr="00D32344">
        <w:rPr>
          <w:rFonts w:asciiTheme="majorBidi" w:hAnsiTheme="majorBidi" w:cstheme="majorBidi"/>
          <w:b/>
          <w:bCs/>
          <w:sz w:val="32"/>
          <w:szCs w:val="32"/>
        </w:rPr>
        <w:t>Can the Devil Perform Miracles</w:t>
      </w:r>
      <w:r w:rsidR="00C02014" w:rsidRPr="00D32344">
        <w:rPr>
          <w:rFonts w:asciiTheme="majorBidi" w:hAnsiTheme="majorBidi" w:cstheme="majorBidi"/>
          <w:b/>
          <w:bCs/>
          <w:sz w:val="32"/>
          <w:szCs w:val="32"/>
        </w:rPr>
        <w:t>:</w:t>
      </w:r>
    </w:p>
    <w:p w:rsidR="00FA3702" w:rsidRPr="00D32344" w:rsidRDefault="00FA3702" w:rsidP="00984758">
      <w:pPr>
        <w:rPr>
          <w:rFonts w:asciiTheme="majorBidi" w:hAnsiTheme="majorBidi" w:cstheme="majorBidi"/>
          <w:sz w:val="26"/>
          <w:szCs w:val="26"/>
        </w:rPr>
      </w:pPr>
    </w:p>
    <w:p w:rsidR="00984758" w:rsidRPr="00D32344" w:rsidRDefault="00984758" w:rsidP="00984758">
      <w:pPr>
        <w:rPr>
          <w:rFonts w:asciiTheme="majorBidi" w:hAnsiTheme="majorBidi" w:cstheme="majorBidi"/>
          <w:sz w:val="26"/>
          <w:szCs w:val="26"/>
        </w:rPr>
      </w:pPr>
      <w:r w:rsidRPr="00D32344">
        <w:rPr>
          <w:rFonts w:asciiTheme="majorBidi" w:hAnsiTheme="majorBidi" w:cstheme="majorBidi"/>
          <w:sz w:val="26"/>
          <w:szCs w:val="26"/>
        </w:rPr>
        <w:t xml:space="preserve">Yes, he can, and he can imitate real miracles… We have to know and </w:t>
      </w:r>
      <w:r w:rsidR="00C02014" w:rsidRPr="00D32344">
        <w:rPr>
          <w:rFonts w:asciiTheme="majorBidi" w:hAnsiTheme="majorBidi" w:cstheme="majorBidi"/>
          <w:sz w:val="26"/>
          <w:szCs w:val="26"/>
        </w:rPr>
        <w:t xml:space="preserve">test </w:t>
      </w:r>
      <w:r w:rsidRPr="00D32344">
        <w:rPr>
          <w:rFonts w:asciiTheme="majorBidi" w:hAnsiTheme="majorBidi" w:cstheme="majorBidi"/>
          <w:sz w:val="26"/>
          <w:szCs w:val="26"/>
        </w:rPr>
        <w:t xml:space="preserve">the circumstances around the miracles and </w:t>
      </w:r>
      <w:r w:rsidR="00C02014" w:rsidRPr="00D32344">
        <w:rPr>
          <w:rFonts w:asciiTheme="majorBidi" w:hAnsiTheme="majorBidi" w:cstheme="majorBidi"/>
          <w:sz w:val="26"/>
          <w:szCs w:val="26"/>
        </w:rPr>
        <w:t>where the</w:t>
      </w:r>
      <w:r w:rsidRPr="00D32344">
        <w:rPr>
          <w:rFonts w:asciiTheme="majorBidi" w:hAnsiTheme="majorBidi" w:cstheme="majorBidi"/>
          <w:sz w:val="26"/>
          <w:szCs w:val="26"/>
        </w:rPr>
        <w:t>y</w:t>
      </w:r>
      <w:r w:rsidR="00C02014" w:rsidRPr="00D32344">
        <w:rPr>
          <w:rFonts w:asciiTheme="majorBidi" w:hAnsiTheme="majorBidi" w:cstheme="majorBidi"/>
          <w:sz w:val="26"/>
          <w:szCs w:val="26"/>
        </w:rPr>
        <w:t xml:space="preserve"> lead to in the end. </w:t>
      </w:r>
    </w:p>
    <w:p w:rsidR="00984758" w:rsidRPr="00D32344" w:rsidRDefault="00C02014" w:rsidP="00984758">
      <w:pPr>
        <w:rPr>
          <w:rFonts w:asciiTheme="majorBidi" w:hAnsiTheme="majorBidi" w:cstheme="majorBidi"/>
          <w:b/>
          <w:bCs/>
          <w:sz w:val="26"/>
          <w:szCs w:val="26"/>
        </w:rPr>
      </w:pPr>
      <w:r w:rsidRPr="00D32344">
        <w:rPr>
          <w:rFonts w:asciiTheme="majorBidi" w:hAnsiTheme="majorBidi" w:cstheme="majorBidi"/>
          <w:b/>
          <w:bCs/>
          <w:sz w:val="26"/>
          <w:szCs w:val="26"/>
        </w:rPr>
        <w:t xml:space="preserve"> </w:t>
      </w:r>
      <w:r w:rsidR="00984758" w:rsidRPr="00D32344">
        <w:rPr>
          <w:rFonts w:asciiTheme="majorBidi" w:hAnsiTheme="majorBidi" w:cstheme="majorBidi"/>
          <w:b/>
          <w:bCs/>
          <w:sz w:val="26"/>
          <w:szCs w:val="26"/>
        </w:rPr>
        <w:t>A genuine religion should have four conditions:</w:t>
      </w:r>
    </w:p>
    <w:p w:rsidR="00984758" w:rsidRPr="00D32344" w:rsidRDefault="00984758" w:rsidP="00B7080C">
      <w:pPr>
        <w:rPr>
          <w:rFonts w:asciiTheme="majorBidi" w:hAnsiTheme="majorBidi" w:cstheme="majorBidi"/>
          <w:sz w:val="26"/>
          <w:szCs w:val="26"/>
        </w:rPr>
      </w:pPr>
      <w:r w:rsidRPr="00D32344">
        <w:rPr>
          <w:rFonts w:asciiTheme="majorBidi" w:hAnsiTheme="majorBidi" w:cstheme="majorBidi"/>
          <w:sz w:val="26"/>
          <w:szCs w:val="26"/>
        </w:rPr>
        <w:t>1-</w:t>
      </w:r>
      <w:r w:rsidR="00B7080C" w:rsidRPr="00D32344">
        <w:rPr>
          <w:rFonts w:asciiTheme="majorBidi" w:hAnsiTheme="majorBidi" w:cstheme="majorBidi"/>
          <w:sz w:val="26"/>
          <w:szCs w:val="26"/>
        </w:rPr>
        <w:t xml:space="preserve"> the presence of an accumulation of </w:t>
      </w:r>
      <w:r w:rsidR="00B7080C" w:rsidRPr="00D32344">
        <w:rPr>
          <w:rFonts w:asciiTheme="majorBidi" w:hAnsiTheme="majorBidi" w:cstheme="majorBidi"/>
          <w:b/>
          <w:bCs/>
          <w:sz w:val="26"/>
          <w:szCs w:val="26"/>
        </w:rPr>
        <w:t>prophecies</w:t>
      </w:r>
      <w:r w:rsidR="00B7080C" w:rsidRPr="00D32344">
        <w:rPr>
          <w:rFonts w:asciiTheme="majorBidi" w:hAnsiTheme="majorBidi" w:cstheme="majorBidi"/>
          <w:sz w:val="26"/>
          <w:szCs w:val="26"/>
        </w:rPr>
        <w:t xml:space="preserve"> continuing over thousands of years that support the validity of the message</w:t>
      </w:r>
      <w:r w:rsidRPr="00D32344">
        <w:rPr>
          <w:rFonts w:asciiTheme="majorBidi" w:hAnsiTheme="majorBidi" w:cstheme="majorBidi"/>
          <w:sz w:val="26"/>
          <w:szCs w:val="26"/>
        </w:rPr>
        <w:t>.</w:t>
      </w:r>
    </w:p>
    <w:p w:rsidR="00984758" w:rsidRPr="00D32344" w:rsidRDefault="00984758" w:rsidP="00B7080C">
      <w:pPr>
        <w:rPr>
          <w:rFonts w:asciiTheme="majorBidi" w:hAnsiTheme="majorBidi" w:cstheme="majorBidi"/>
          <w:sz w:val="26"/>
          <w:szCs w:val="26"/>
        </w:rPr>
      </w:pPr>
      <w:r w:rsidRPr="00D32344">
        <w:rPr>
          <w:rFonts w:asciiTheme="majorBidi" w:hAnsiTheme="majorBidi" w:cstheme="majorBidi"/>
          <w:sz w:val="26"/>
          <w:szCs w:val="26"/>
        </w:rPr>
        <w:t>2-</w:t>
      </w:r>
      <w:r w:rsidR="00B7080C" w:rsidRPr="00D32344">
        <w:rPr>
          <w:rFonts w:asciiTheme="majorBidi" w:hAnsiTheme="majorBidi" w:cstheme="majorBidi"/>
          <w:sz w:val="26"/>
          <w:szCs w:val="26"/>
        </w:rPr>
        <w:t xml:space="preserve"> sanctity of the </w:t>
      </w:r>
      <w:r w:rsidR="00B7080C" w:rsidRPr="00D32344">
        <w:rPr>
          <w:rFonts w:asciiTheme="majorBidi" w:hAnsiTheme="majorBidi" w:cstheme="majorBidi"/>
          <w:b/>
          <w:bCs/>
          <w:sz w:val="26"/>
          <w:szCs w:val="26"/>
        </w:rPr>
        <w:t>teachings</w:t>
      </w:r>
      <w:r w:rsidR="00B7080C" w:rsidRPr="00D32344">
        <w:rPr>
          <w:rFonts w:asciiTheme="majorBidi" w:hAnsiTheme="majorBidi" w:cstheme="majorBidi"/>
          <w:sz w:val="26"/>
          <w:szCs w:val="26"/>
        </w:rPr>
        <w:t xml:space="preserve"> of this message </w:t>
      </w:r>
      <w:r w:rsidRPr="00D32344">
        <w:rPr>
          <w:rFonts w:asciiTheme="majorBidi" w:hAnsiTheme="majorBidi" w:cstheme="majorBidi"/>
          <w:sz w:val="26"/>
          <w:szCs w:val="26"/>
        </w:rPr>
        <w:t>or religion i.e. teachings being superior and holy</w:t>
      </w:r>
    </w:p>
    <w:p w:rsidR="00984758" w:rsidRPr="00D32344" w:rsidRDefault="00984758" w:rsidP="00B7080C">
      <w:pPr>
        <w:rPr>
          <w:rFonts w:asciiTheme="majorBidi" w:hAnsiTheme="majorBidi" w:cstheme="majorBidi"/>
          <w:sz w:val="26"/>
          <w:szCs w:val="26"/>
        </w:rPr>
      </w:pPr>
      <w:r w:rsidRPr="00D32344">
        <w:rPr>
          <w:rFonts w:asciiTheme="majorBidi" w:hAnsiTheme="majorBidi" w:cstheme="majorBidi"/>
          <w:sz w:val="26"/>
          <w:szCs w:val="26"/>
        </w:rPr>
        <w:t>3-</w:t>
      </w:r>
      <w:r w:rsidR="00B7080C" w:rsidRPr="00D32344">
        <w:rPr>
          <w:rFonts w:asciiTheme="majorBidi" w:hAnsiTheme="majorBidi" w:cstheme="majorBidi"/>
          <w:sz w:val="26"/>
          <w:szCs w:val="26"/>
        </w:rPr>
        <w:t xml:space="preserve"> sanctity of the </w:t>
      </w:r>
      <w:r w:rsidR="00B7080C" w:rsidRPr="00D32344">
        <w:rPr>
          <w:rFonts w:asciiTheme="majorBidi" w:hAnsiTheme="majorBidi" w:cstheme="majorBidi"/>
          <w:b/>
          <w:bCs/>
          <w:sz w:val="26"/>
          <w:szCs w:val="26"/>
        </w:rPr>
        <w:t>person</w:t>
      </w:r>
      <w:r w:rsidR="00B7080C" w:rsidRPr="00D32344">
        <w:rPr>
          <w:rFonts w:asciiTheme="majorBidi" w:hAnsiTheme="majorBidi" w:cstheme="majorBidi"/>
          <w:sz w:val="26"/>
          <w:szCs w:val="26"/>
        </w:rPr>
        <w:t xml:space="preserve"> bearing the message </w:t>
      </w:r>
    </w:p>
    <w:p w:rsidR="00984758" w:rsidRPr="00D32344" w:rsidRDefault="00984758" w:rsidP="00984758">
      <w:pPr>
        <w:rPr>
          <w:rFonts w:asciiTheme="majorBidi" w:hAnsiTheme="majorBidi" w:cstheme="majorBidi"/>
          <w:sz w:val="26"/>
          <w:szCs w:val="26"/>
        </w:rPr>
      </w:pPr>
      <w:r w:rsidRPr="00D32344">
        <w:rPr>
          <w:rFonts w:asciiTheme="majorBidi" w:hAnsiTheme="majorBidi" w:cstheme="majorBidi"/>
          <w:sz w:val="26"/>
          <w:szCs w:val="26"/>
        </w:rPr>
        <w:t>4-miracles</w:t>
      </w:r>
    </w:p>
    <w:p w:rsidR="00B7080C" w:rsidRPr="00D32344" w:rsidRDefault="00B7080C" w:rsidP="00E0018F">
      <w:pPr>
        <w:rPr>
          <w:rFonts w:asciiTheme="majorBidi" w:hAnsiTheme="majorBidi" w:cstheme="majorBidi"/>
          <w:sz w:val="26"/>
          <w:szCs w:val="26"/>
        </w:rPr>
      </w:pPr>
      <w:r w:rsidRPr="00D32344">
        <w:rPr>
          <w:rFonts w:asciiTheme="majorBidi" w:hAnsiTheme="majorBidi" w:cstheme="majorBidi"/>
          <w:sz w:val="26"/>
          <w:szCs w:val="26"/>
        </w:rPr>
        <w:t>These are four basic conditions for the geniuness o</w:t>
      </w:r>
      <w:r w:rsidR="00E0018F">
        <w:rPr>
          <w:rFonts w:asciiTheme="majorBidi" w:hAnsiTheme="majorBidi" w:cstheme="majorBidi"/>
          <w:sz w:val="26"/>
          <w:szCs w:val="26"/>
        </w:rPr>
        <w:t>f</w:t>
      </w:r>
      <w:r w:rsidRPr="00D32344">
        <w:rPr>
          <w:rFonts w:asciiTheme="majorBidi" w:hAnsiTheme="majorBidi" w:cstheme="majorBidi"/>
          <w:sz w:val="26"/>
          <w:szCs w:val="26"/>
        </w:rPr>
        <w:t xml:space="preserve"> a religion or message</w:t>
      </w:r>
      <w:r w:rsidR="00E0018F">
        <w:rPr>
          <w:rFonts w:asciiTheme="majorBidi" w:hAnsiTheme="majorBidi" w:cstheme="majorBidi"/>
          <w:sz w:val="26"/>
          <w:szCs w:val="26"/>
        </w:rPr>
        <w:t xml:space="preserve"> as</w:t>
      </w:r>
      <w:r w:rsidRPr="00D32344">
        <w:rPr>
          <w:rFonts w:asciiTheme="majorBidi" w:hAnsiTheme="majorBidi" w:cstheme="majorBidi"/>
          <w:sz w:val="26"/>
          <w:szCs w:val="26"/>
        </w:rPr>
        <w:t xml:space="preserve"> </w:t>
      </w:r>
      <w:r w:rsidR="00E0018F">
        <w:rPr>
          <w:rFonts w:asciiTheme="majorBidi" w:hAnsiTheme="majorBidi" w:cstheme="majorBidi"/>
          <w:sz w:val="26"/>
          <w:szCs w:val="26"/>
        </w:rPr>
        <w:t>learned</w:t>
      </w:r>
      <w:r w:rsidRPr="00D32344">
        <w:rPr>
          <w:rFonts w:asciiTheme="majorBidi" w:hAnsiTheme="majorBidi" w:cstheme="majorBidi"/>
          <w:sz w:val="26"/>
          <w:szCs w:val="26"/>
        </w:rPr>
        <w:t xml:space="preserve"> in systematic theology.</w:t>
      </w:r>
    </w:p>
    <w:p w:rsidR="00C02014" w:rsidRPr="00D32344" w:rsidRDefault="00C02014" w:rsidP="00B7080C">
      <w:pPr>
        <w:rPr>
          <w:rFonts w:asciiTheme="majorBidi" w:hAnsiTheme="majorBidi" w:cstheme="majorBidi"/>
          <w:sz w:val="26"/>
          <w:szCs w:val="26"/>
          <w:lang w:bidi="he-IL"/>
        </w:rPr>
      </w:pPr>
      <w:r w:rsidRPr="00D32344">
        <w:rPr>
          <w:rFonts w:asciiTheme="majorBidi" w:hAnsiTheme="majorBidi" w:cstheme="majorBidi"/>
          <w:sz w:val="26"/>
          <w:szCs w:val="26"/>
        </w:rPr>
        <w:lastRenderedPageBreak/>
        <w:t>Miracles cannot solely form an upright faith.  Had Christ performed miracles only, it would not have sufficed to prove that He is the Messiah, “</w:t>
      </w:r>
      <w:r w:rsidRPr="00D32344">
        <w:rPr>
          <w:rFonts w:asciiTheme="majorBidi" w:hAnsiTheme="majorBidi" w:cstheme="majorBidi"/>
          <w:sz w:val="26"/>
          <w:szCs w:val="26"/>
          <w:lang w:bidi="he-IL"/>
        </w:rPr>
        <w:t>the Desire of All Nations,”</w:t>
      </w:r>
      <w:r w:rsidRPr="00D32344">
        <w:rPr>
          <w:rStyle w:val="FootnoteReference"/>
          <w:rFonts w:asciiTheme="majorBidi" w:hAnsiTheme="majorBidi" w:cstheme="majorBidi"/>
          <w:sz w:val="26"/>
          <w:szCs w:val="26"/>
          <w:lang w:bidi="he-IL"/>
        </w:rPr>
        <w:footnoteReference w:id="119"/>
      </w:r>
      <w:r w:rsidRPr="00D32344">
        <w:rPr>
          <w:rFonts w:asciiTheme="majorBidi" w:hAnsiTheme="majorBidi" w:cstheme="majorBidi"/>
          <w:sz w:val="26"/>
          <w:szCs w:val="26"/>
          <w:lang w:bidi="he-IL"/>
        </w:rPr>
        <w:t xml:space="preserve"> </w:t>
      </w:r>
      <w:r w:rsidR="00E0018F">
        <w:rPr>
          <w:rFonts w:asciiTheme="majorBidi" w:hAnsiTheme="majorBidi" w:cstheme="majorBidi"/>
          <w:sz w:val="26"/>
          <w:szCs w:val="26"/>
          <w:lang w:bidi="he-IL"/>
        </w:rPr>
        <w:t xml:space="preserve">the Son of God, The Word of God, </w:t>
      </w:r>
      <w:r w:rsidRPr="00D32344">
        <w:rPr>
          <w:rFonts w:asciiTheme="majorBidi" w:hAnsiTheme="majorBidi" w:cstheme="majorBidi"/>
          <w:sz w:val="26"/>
          <w:szCs w:val="26"/>
          <w:lang w:bidi="he-IL"/>
        </w:rPr>
        <w:t>the Incarnate Word of God</w:t>
      </w:r>
      <w:r w:rsidR="00E0018F">
        <w:rPr>
          <w:rFonts w:asciiTheme="majorBidi" w:hAnsiTheme="majorBidi" w:cstheme="majorBidi"/>
          <w:sz w:val="26"/>
          <w:szCs w:val="26"/>
          <w:lang w:bidi="he-IL"/>
        </w:rPr>
        <w:t xml:space="preserve"> sent to the world</w:t>
      </w:r>
      <w:r w:rsidRPr="00D32344">
        <w:rPr>
          <w:rFonts w:asciiTheme="majorBidi" w:hAnsiTheme="majorBidi" w:cstheme="majorBidi"/>
          <w:sz w:val="26"/>
          <w:szCs w:val="26"/>
          <w:lang w:bidi="he-IL"/>
        </w:rPr>
        <w:t>.</w:t>
      </w:r>
    </w:p>
    <w:p w:rsidR="00B7080C" w:rsidRPr="00D32344" w:rsidRDefault="00C02014" w:rsidP="00CB0D7D">
      <w:pPr>
        <w:rPr>
          <w:rFonts w:asciiTheme="majorBidi" w:hAnsiTheme="majorBidi" w:cstheme="majorBidi"/>
          <w:sz w:val="26"/>
          <w:szCs w:val="26"/>
          <w:lang w:bidi="he-IL"/>
        </w:rPr>
      </w:pPr>
      <w:r w:rsidRPr="00D32344">
        <w:rPr>
          <w:rFonts w:asciiTheme="majorBidi" w:hAnsiTheme="majorBidi" w:cstheme="majorBidi"/>
          <w:sz w:val="26"/>
          <w:szCs w:val="26"/>
          <w:lang w:bidi="he-IL"/>
        </w:rPr>
        <w:t>All the prophecies were fulfilled in the person of Christ: “The testimony of Jesus is the spirit of prophecy,”</w:t>
      </w:r>
      <w:r w:rsidRPr="00D32344">
        <w:rPr>
          <w:rStyle w:val="FootnoteReference"/>
          <w:rFonts w:asciiTheme="majorBidi" w:hAnsiTheme="majorBidi" w:cstheme="majorBidi"/>
          <w:sz w:val="26"/>
          <w:szCs w:val="26"/>
          <w:lang w:bidi="he-IL"/>
        </w:rPr>
        <w:footnoteReference w:id="120"/>
      </w:r>
      <w:r w:rsidRPr="00D32344">
        <w:rPr>
          <w:rFonts w:asciiTheme="majorBidi" w:hAnsiTheme="majorBidi" w:cstheme="majorBidi"/>
          <w:sz w:val="26"/>
          <w:szCs w:val="26"/>
          <w:lang w:bidi="he-IL"/>
        </w:rPr>
        <w:t xml:space="preserve"> even things done by His enemies, not His friends.  When the crowd greeted Him with palm branches at Jerusalem, </w:t>
      </w:r>
      <w:r w:rsidR="00CB0D7D">
        <w:rPr>
          <w:rFonts w:asciiTheme="majorBidi" w:hAnsiTheme="majorBidi" w:cstheme="majorBidi"/>
          <w:sz w:val="26"/>
          <w:szCs w:val="26"/>
          <w:lang w:bidi="he-IL"/>
        </w:rPr>
        <w:t xml:space="preserve">it is written that </w:t>
      </w:r>
      <w:r w:rsidRPr="00D32344">
        <w:rPr>
          <w:rFonts w:asciiTheme="majorBidi" w:hAnsiTheme="majorBidi" w:cstheme="majorBidi"/>
          <w:sz w:val="26"/>
          <w:szCs w:val="26"/>
          <w:lang w:bidi="he-IL"/>
        </w:rPr>
        <w:t>the disciples “remembered that these things were written of Him</w:t>
      </w:r>
      <w:r w:rsidR="00CB0D7D" w:rsidRPr="00CB0D7D">
        <w:rPr>
          <w:rFonts w:ascii="Arial" w:hAnsi="Arial" w:cs="Arial"/>
          <w:sz w:val="20"/>
          <w:szCs w:val="20"/>
          <w:lang w:bidi="he-IL"/>
        </w:rPr>
        <w:t xml:space="preserve"> </w:t>
      </w:r>
      <w:r w:rsidR="00CB0D7D" w:rsidRPr="00CB0D7D">
        <w:rPr>
          <w:rFonts w:asciiTheme="majorBidi" w:hAnsiTheme="majorBidi" w:cstheme="majorBidi"/>
          <w:sz w:val="26"/>
          <w:szCs w:val="26"/>
          <w:lang w:bidi="he-IL"/>
        </w:rPr>
        <w:t>and that they had done these things to Him</w:t>
      </w:r>
      <w:r w:rsidRPr="00D32344">
        <w:rPr>
          <w:rFonts w:asciiTheme="majorBidi" w:hAnsiTheme="majorBidi" w:cstheme="majorBidi"/>
          <w:sz w:val="26"/>
          <w:szCs w:val="26"/>
          <w:lang w:bidi="he-IL"/>
        </w:rPr>
        <w:t>”</w:t>
      </w:r>
      <w:r w:rsidRPr="00D32344">
        <w:rPr>
          <w:rStyle w:val="FootnoteReference"/>
          <w:rFonts w:asciiTheme="majorBidi" w:hAnsiTheme="majorBidi" w:cstheme="majorBidi"/>
          <w:sz w:val="26"/>
          <w:szCs w:val="26"/>
          <w:lang w:bidi="he-IL"/>
        </w:rPr>
        <w:footnoteReference w:id="121"/>
      </w:r>
      <w:r w:rsidRPr="00D32344">
        <w:rPr>
          <w:rFonts w:asciiTheme="majorBidi" w:hAnsiTheme="majorBidi" w:cstheme="majorBidi"/>
          <w:sz w:val="26"/>
          <w:szCs w:val="26"/>
          <w:lang w:bidi="he-IL"/>
        </w:rPr>
        <w:t xml:space="preserve">; this was done by His friends, but other events were done by his enemies, such as His crucifixion.  Some prophecies were fulfilled through His friends, others by His enemies, still others by a combination of both, but ultimately all the prophecies were fulfilled.  </w:t>
      </w:r>
    </w:p>
    <w:p w:rsidR="00C02014" w:rsidRPr="00D32344" w:rsidRDefault="00C02014" w:rsidP="00CB0D7D">
      <w:pPr>
        <w:rPr>
          <w:rFonts w:asciiTheme="majorBidi" w:hAnsiTheme="majorBidi" w:cstheme="majorBidi"/>
          <w:sz w:val="26"/>
          <w:szCs w:val="26"/>
        </w:rPr>
      </w:pPr>
      <w:r w:rsidRPr="00D32344">
        <w:rPr>
          <w:rFonts w:asciiTheme="majorBidi" w:hAnsiTheme="majorBidi" w:cstheme="majorBidi"/>
          <w:sz w:val="26"/>
          <w:szCs w:val="26"/>
          <w:lang w:bidi="he-IL"/>
        </w:rPr>
        <w:t>The miracles were among the signs that support Christ’s message.</w:t>
      </w:r>
      <w:r w:rsidR="00B7080C" w:rsidRPr="00D32344">
        <w:rPr>
          <w:rFonts w:asciiTheme="majorBidi" w:hAnsiTheme="majorBidi" w:cstheme="majorBidi"/>
          <w:sz w:val="26"/>
          <w:szCs w:val="26"/>
          <w:lang w:bidi="he-IL"/>
        </w:rPr>
        <w:t xml:space="preserve"> </w:t>
      </w:r>
      <w:r w:rsidR="00CB0D7D">
        <w:rPr>
          <w:rFonts w:asciiTheme="majorBidi" w:hAnsiTheme="majorBidi" w:cstheme="majorBidi"/>
          <w:sz w:val="26"/>
          <w:szCs w:val="26"/>
        </w:rPr>
        <w:t>For example, it is written</w:t>
      </w:r>
      <w:r w:rsidRPr="00D32344">
        <w:rPr>
          <w:rFonts w:asciiTheme="majorBidi" w:hAnsiTheme="majorBidi" w:cstheme="majorBidi"/>
          <w:sz w:val="26"/>
          <w:szCs w:val="26"/>
        </w:rPr>
        <w:t>, “W</w:t>
      </w:r>
      <w:r w:rsidRPr="00D32344">
        <w:rPr>
          <w:rFonts w:asciiTheme="majorBidi" w:hAnsiTheme="majorBidi" w:cstheme="majorBidi"/>
          <w:sz w:val="26"/>
          <w:szCs w:val="26"/>
          <w:lang w:bidi="he-IL"/>
        </w:rPr>
        <w:t>e beheld His glory, the glory as of the only begotten of the Father, full of grace and truth,</w:t>
      </w:r>
      <w:r w:rsidRPr="00D32344">
        <w:rPr>
          <w:rFonts w:asciiTheme="majorBidi" w:hAnsiTheme="majorBidi" w:cstheme="majorBidi"/>
          <w:sz w:val="26"/>
          <w:szCs w:val="26"/>
        </w:rPr>
        <w:t>”</w:t>
      </w:r>
      <w:r w:rsidRPr="00D32344">
        <w:rPr>
          <w:rStyle w:val="FootnoteReference"/>
          <w:rFonts w:asciiTheme="majorBidi" w:hAnsiTheme="majorBidi" w:cstheme="majorBidi"/>
          <w:sz w:val="26"/>
          <w:szCs w:val="26"/>
        </w:rPr>
        <w:footnoteReference w:id="122"/>
      </w:r>
      <w:r w:rsidRPr="00D32344">
        <w:rPr>
          <w:rFonts w:asciiTheme="majorBidi" w:hAnsiTheme="majorBidi" w:cstheme="majorBidi"/>
          <w:sz w:val="26"/>
          <w:szCs w:val="26"/>
        </w:rPr>
        <w:t xml:space="preserve"> it does not say, </w:t>
      </w:r>
      <w:r w:rsidR="00CB0D7D">
        <w:rPr>
          <w:rFonts w:asciiTheme="majorBidi" w:hAnsiTheme="majorBidi" w:cstheme="majorBidi"/>
          <w:sz w:val="26"/>
          <w:szCs w:val="26"/>
        </w:rPr>
        <w:t>‘</w:t>
      </w:r>
      <w:r w:rsidRPr="00D32344">
        <w:rPr>
          <w:rFonts w:asciiTheme="majorBidi" w:hAnsiTheme="majorBidi" w:cstheme="majorBidi"/>
          <w:sz w:val="26"/>
          <w:szCs w:val="26"/>
        </w:rPr>
        <w:t>Simply because we have seen His miracles.</w:t>
      </w:r>
      <w:r w:rsidR="00CB0D7D">
        <w:rPr>
          <w:rFonts w:asciiTheme="majorBidi" w:hAnsiTheme="majorBidi" w:cstheme="majorBidi"/>
          <w:sz w:val="26"/>
          <w:szCs w:val="26"/>
        </w:rPr>
        <w:t>’</w:t>
      </w:r>
      <w:r w:rsidRPr="00D32344">
        <w:rPr>
          <w:rFonts w:asciiTheme="majorBidi" w:hAnsiTheme="majorBidi" w:cstheme="majorBidi"/>
          <w:sz w:val="26"/>
          <w:szCs w:val="26"/>
        </w:rPr>
        <w:t xml:space="preserve">  Undoubtedly some believed because Lazarus was raised from the dead, and because of the miracles of the Lord Christ, but this was supported by His holy sanctity and His noble teachings; this was supported by the fulfillment of the </w:t>
      </w:r>
      <w:r w:rsidR="00B7080C" w:rsidRPr="00D32344">
        <w:rPr>
          <w:rFonts w:asciiTheme="majorBidi" w:hAnsiTheme="majorBidi" w:cstheme="majorBidi"/>
          <w:sz w:val="26"/>
          <w:szCs w:val="26"/>
        </w:rPr>
        <w:t>prophecies</w:t>
      </w:r>
      <w:r w:rsidRPr="00D32344">
        <w:rPr>
          <w:rFonts w:asciiTheme="majorBidi" w:hAnsiTheme="majorBidi" w:cstheme="majorBidi"/>
          <w:sz w:val="26"/>
          <w:szCs w:val="26"/>
        </w:rPr>
        <w:t>.</w:t>
      </w:r>
    </w:p>
    <w:p w:rsidR="00B7080C" w:rsidRPr="00D32344" w:rsidRDefault="00C02014" w:rsidP="00CB0D7D">
      <w:pPr>
        <w:rPr>
          <w:rFonts w:asciiTheme="majorBidi" w:hAnsiTheme="majorBidi" w:cstheme="majorBidi"/>
          <w:sz w:val="26"/>
          <w:szCs w:val="26"/>
        </w:rPr>
      </w:pPr>
      <w:r w:rsidRPr="00D32344">
        <w:rPr>
          <w:rFonts w:asciiTheme="majorBidi" w:hAnsiTheme="majorBidi" w:cstheme="majorBidi"/>
          <w:sz w:val="26"/>
          <w:szCs w:val="26"/>
        </w:rPr>
        <w:t>Likewise, the church valuates miracles.  Even within our church, when some falsely claim to work miracles, we resist them</w:t>
      </w:r>
      <w:r w:rsidR="00B7080C" w:rsidRPr="00D32344">
        <w:rPr>
          <w:rFonts w:asciiTheme="majorBidi" w:hAnsiTheme="majorBidi" w:cstheme="majorBidi"/>
          <w:sz w:val="26"/>
          <w:szCs w:val="26"/>
        </w:rPr>
        <w:t xml:space="preserve"> even if they were monks or priests, it is our role to advise </w:t>
      </w:r>
      <w:r w:rsidR="00CB0D7D">
        <w:rPr>
          <w:rFonts w:asciiTheme="majorBidi" w:hAnsiTheme="majorBidi" w:cstheme="majorBidi"/>
          <w:sz w:val="26"/>
          <w:szCs w:val="26"/>
        </w:rPr>
        <w:t xml:space="preserve">and enlighten </w:t>
      </w:r>
      <w:r w:rsidR="00B7080C" w:rsidRPr="00D32344">
        <w:rPr>
          <w:rFonts w:asciiTheme="majorBidi" w:hAnsiTheme="majorBidi" w:cstheme="majorBidi"/>
          <w:sz w:val="26"/>
          <w:szCs w:val="26"/>
        </w:rPr>
        <w:t>people</w:t>
      </w:r>
      <w:r w:rsidRPr="00D32344">
        <w:rPr>
          <w:rFonts w:asciiTheme="majorBidi" w:hAnsiTheme="majorBidi" w:cstheme="majorBidi"/>
          <w:sz w:val="26"/>
          <w:szCs w:val="26"/>
        </w:rPr>
        <w:t xml:space="preserve">.  </w:t>
      </w:r>
    </w:p>
    <w:p w:rsidR="00B7080C" w:rsidRPr="00D32344" w:rsidRDefault="00C02014" w:rsidP="00CB0D7D">
      <w:pPr>
        <w:rPr>
          <w:rFonts w:asciiTheme="majorBidi" w:hAnsiTheme="majorBidi" w:cstheme="majorBidi"/>
          <w:sz w:val="26"/>
          <w:szCs w:val="26"/>
        </w:rPr>
      </w:pPr>
      <w:r w:rsidRPr="00D32344">
        <w:rPr>
          <w:rFonts w:asciiTheme="majorBidi" w:hAnsiTheme="majorBidi" w:cstheme="majorBidi"/>
          <w:sz w:val="26"/>
          <w:szCs w:val="26"/>
        </w:rPr>
        <w:t xml:space="preserve">Once they told me that a cardboard picture of Virgin Mary, </w:t>
      </w:r>
      <w:r w:rsidR="00CB0D7D">
        <w:rPr>
          <w:rFonts w:asciiTheme="majorBidi" w:hAnsiTheme="majorBidi" w:cstheme="majorBidi"/>
          <w:sz w:val="26"/>
          <w:szCs w:val="26"/>
        </w:rPr>
        <w:t xml:space="preserve">in one of the districts of Cairo, </w:t>
      </w:r>
      <w:r w:rsidRPr="00D32344">
        <w:rPr>
          <w:rFonts w:asciiTheme="majorBidi" w:hAnsiTheme="majorBidi" w:cstheme="majorBidi"/>
          <w:sz w:val="26"/>
          <w:szCs w:val="26"/>
        </w:rPr>
        <w:t>leftover from a previous year’s calendar hanging in a household kitchen pours out oil.  People left the churches, took off their shoes outside, and began trickling into that kitchen to take the blessing of that picture and the oil.  When I heard of this, I said this is not right.  Would people leave church and take off their shoes to enter the kitchen!  An intelligent person went around to all the vendors in the neighborhood asking if any</w:t>
      </w:r>
      <w:r w:rsidR="00CB0D7D">
        <w:rPr>
          <w:rFonts w:asciiTheme="majorBidi" w:hAnsiTheme="majorBidi" w:cstheme="majorBidi"/>
          <w:sz w:val="26"/>
          <w:szCs w:val="26"/>
        </w:rPr>
        <w:t xml:space="preserve"> unordinary thing</w:t>
      </w:r>
      <w:r w:rsidRPr="00D32344">
        <w:rPr>
          <w:rFonts w:asciiTheme="majorBidi" w:hAnsiTheme="majorBidi" w:cstheme="majorBidi"/>
          <w:sz w:val="26"/>
          <w:szCs w:val="26"/>
        </w:rPr>
        <w:t xml:space="preserve"> is happening to the</w:t>
      </w:r>
      <w:r w:rsidR="00B7080C" w:rsidRPr="00D32344">
        <w:rPr>
          <w:rFonts w:asciiTheme="majorBidi" w:hAnsiTheme="majorBidi" w:cstheme="majorBidi"/>
          <w:sz w:val="26"/>
          <w:szCs w:val="26"/>
        </w:rPr>
        <w:t>ir</w:t>
      </w:r>
      <w:r w:rsidRPr="00D32344">
        <w:rPr>
          <w:rFonts w:asciiTheme="majorBidi" w:hAnsiTheme="majorBidi" w:cstheme="majorBidi"/>
          <w:sz w:val="26"/>
          <w:szCs w:val="26"/>
        </w:rPr>
        <w:t xml:space="preserve"> oil.  They all answered, “No,” until he reached one vendor who told him, “How do you know!  Each time I fill the jar from the barrel, I find the jar </w:t>
      </w:r>
      <w:r w:rsidR="00B7080C" w:rsidRPr="00D32344">
        <w:rPr>
          <w:rFonts w:asciiTheme="majorBidi" w:hAnsiTheme="majorBidi" w:cstheme="majorBidi"/>
          <w:sz w:val="26"/>
          <w:szCs w:val="26"/>
        </w:rPr>
        <w:t>lack</w:t>
      </w:r>
      <w:r w:rsidRPr="00D32344">
        <w:rPr>
          <w:rFonts w:asciiTheme="majorBidi" w:hAnsiTheme="majorBidi" w:cstheme="majorBidi"/>
          <w:sz w:val="26"/>
          <w:szCs w:val="26"/>
        </w:rPr>
        <w:t>ing.”  He told the people, “I found out where the oil in the picture is coming from”; it was by an invisible phantom</w:t>
      </w:r>
      <w:r w:rsidR="00B7080C" w:rsidRPr="00D32344">
        <w:rPr>
          <w:rFonts w:asciiTheme="majorBidi" w:hAnsiTheme="majorBidi" w:cstheme="majorBidi"/>
          <w:sz w:val="26"/>
          <w:szCs w:val="26"/>
        </w:rPr>
        <w:t xml:space="preserve"> devilish</w:t>
      </w:r>
      <w:r w:rsidRPr="00D32344">
        <w:rPr>
          <w:rFonts w:asciiTheme="majorBidi" w:hAnsiTheme="majorBidi" w:cstheme="majorBidi"/>
          <w:sz w:val="26"/>
          <w:szCs w:val="26"/>
        </w:rPr>
        <w:t xml:space="preserve"> act.  </w:t>
      </w:r>
    </w:p>
    <w:p w:rsidR="00AE163E" w:rsidRPr="00D32344" w:rsidRDefault="00C02014" w:rsidP="00CB0D7D">
      <w:pPr>
        <w:rPr>
          <w:rFonts w:asciiTheme="majorBidi" w:hAnsiTheme="majorBidi" w:cstheme="majorBidi"/>
          <w:sz w:val="26"/>
          <w:szCs w:val="26"/>
        </w:rPr>
      </w:pPr>
      <w:r w:rsidRPr="00D32344">
        <w:rPr>
          <w:rFonts w:asciiTheme="majorBidi" w:hAnsiTheme="majorBidi" w:cstheme="majorBidi"/>
          <w:sz w:val="26"/>
          <w:szCs w:val="26"/>
        </w:rPr>
        <w:t>Therefore, whenever a miracle occurs that take</w:t>
      </w:r>
      <w:r w:rsidR="00AE163E" w:rsidRPr="00D32344">
        <w:rPr>
          <w:rFonts w:asciiTheme="majorBidi" w:hAnsiTheme="majorBidi" w:cstheme="majorBidi"/>
          <w:sz w:val="26"/>
          <w:szCs w:val="26"/>
        </w:rPr>
        <w:t>s</w:t>
      </w:r>
      <w:r w:rsidRPr="00D32344">
        <w:rPr>
          <w:rFonts w:asciiTheme="majorBidi" w:hAnsiTheme="majorBidi" w:cstheme="majorBidi"/>
          <w:sz w:val="26"/>
          <w:szCs w:val="26"/>
        </w:rPr>
        <w:t xml:space="preserve"> a major </w:t>
      </w:r>
      <w:r w:rsidR="00AE163E" w:rsidRPr="00D32344">
        <w:rPr>
          <w:rFonts w:asciiTheme="majorBidi" w:hAnsiTheme="majorBidi" w:cstheme="majorBidi"/>
          <w:sz w:val="26"/>
          <w:szCs w:val="26"/>
        </w:rPr>
        <w:t>position</w:t>
      </w:r>
      <w:r w:rsidRPr="00D32344">
        <w:rPr>
          <w:rFonts w:asciiTheme="majorBidi" w:hAnsiTheme="majorBidi" w:cstheme="majorBidi"/>
          <w:sz w:val="26"/>
          <w:szCs w:val="26"/>
        </w:rPr>
        <w:t xml:space="preserve"> in the church, the church specifies a committee to investigate the facts, and to examine the miracle.  We do not simply accept any person alleging to perform miracles</w:t>
      </w:r>
      <w:r w:rsidR="00AE163E" w:rsidRPr="00D32344">
        <w:rPr>
          <w:rFonts w:asciiTheme="majorBidi" w:hAnsiTheme="majorBidi" w:cstheme="majorBidi"/>
          <w:sz w:val="26"/>
          <w:szCs w:val="26"/>
        </w:rPr>
        <w:t>,</w:t>
      </w:r>
      <w:r w:rsidRPr="00D32344">
        <w:rPr>
          <w:rFonts w:asciiTheme="majorBidi" w:hAnsiTheme="majorBidi" w:cstheme="majorBidi"/>
          <w:sz w:val="26"/>
          <w:szCs w:val="26"/>
        </w:rPr>
        <w:t xml:space="preserve"> using magic</w:t>
      </w:r>
      <w:r w:rsidR="00AE163E" w:rsidRPr="00D32344">
        <w:rPr>
          <w:rFonts w:asciiTheme="majorBidi" w:hAnsiTheme="majorBidi" w:cstheme="majorBidi"/>
          <w:sz w:val="26"/>
          <w:szCs w:val="26"/>
        </w:rPr>
        <w:t xml:space="preserve"> for example</w:t>
      </w:r>
      <w:r w:rsidRPr="00D32344">
        <w:rPr>
          <w:rFonts w:asciiTheme="majorBidi" w:hAnsiTheme="majorBidi" w:cstheme="majorBidi"/>
          <w:sz w:val="26"/>
          <w:szCs w:val="26"/>
        </w:rPr>
        <w:t>, and so we resist and confront him.  Sometimes people are upset at us, but the truth has to be revealed.</w:t>
      </w:r>
      <w:r w:rsidR="00CB0D7D">
        <w:rPr>
          <w:rFonts w:asciiTheme="majorBidi" w:hAnsiTheme="majorBidi" w:cstheme="majorBidi"/>
          <w:sz w:val="26"/>
          <w:szCs w:val="26"/>
        </w:rPr>
        <w:t xml:space="preserve"> This is our role that we must perform.</w:t>
      </w:r>
      <w:r w:rsidRPr="00D32344">
        <w:rPr>
          <w:rFonts w:asciiTheme="majorBidi" w:hAnsiTheme="majorBidi" w:cstheme="majorBidi"/>
          <w:sz w:val="26"/>
          <w:szCs w:val="26"/>
        </w:rPr>
        <w:t xml:space="preserve"> </w:t>
      </w:r>
    </w:p>
    <w:p w:rsidR="00CB0D7D" w:rsidRDefault="00C02014" w:rsidP="00AE163E">
      <w:pPr>
        <w:rPr>
          <w:rFonts w:asciiTheme="majorBidi" w:hAnsiTheme="majorBidi" w:cstheme="majorBidi"/>
          <w:sz w:val="26"/>
          <w:szCs w:val="26"/>
        </w:rPr>
      </w:pPr>
      <w:r w:rsidRPr="00D32344">
        <w:rPr>
          <w:rFonts w:asciiTheme="majorBidi" w:hAnsiTheme="majorBidi" w:cstheme="majorBidi"/>
          <w:sz w:val="26"/>
          <w:szCs w:val="26"/>
        </w:rPr>
        <w:t xml:space="preserve">Among the stipulations of a real miracle is that it leads to glorifying </w:t>
      </w:r>
      <w:r w:rsidR="00AE163E" w:rsidRPr="00D32344">
        <w:rPr>
          <w:rFonts w:asciiTheme="majorBidi" w:hAnsiTheme="majorBidi" w:cstheme="majorBidi"/>
          <w:sz w:val="26"/>
          <w:szCs w:val="26"/>
        </w:rPr>
        <w:t>God..</w:t>
      </w:r>
      <w:r w:rsidRPr="00D32344">
        <w:rPr>
          <w:rFonts w:asciiTheme="majorBidi" w:hAnsiTheme="majorBidi" w:cstheme="majorBidi"/>
          <w:sz w:val="26"/>
          <w:szCs w:val="26"/>
        </w:rPr>
        <w:t xml:space="preserve">.  </w:t>
      </w:r>
    </w:p>
    <w:p w:rsidR="00C02014" w:rsidRPr="00D32344" w:rsidRDefault="00CB0D7D" w:rsidP="000C4E45">
      <w:pPr>
        <w:rPr>
          <w:rFonts w:asciiTheme="majorBidi" w:hAnsiTheme="majorBidi" w:cstheme="majorBidi"/>
          <w:sz w:val="26"/>
          <w:szCs w:val="26"/>
        </w:rPr>
      </w:pPr>
      <w:r>
        <w:rPr>
          <w:rFonts w:asciiTheme="majorBidi" w:hAnsiTheme="majorBidi" w:cstheme="majorBidi"/>
          <w:sz w:val="26"/>
          <w:szCs w:val="26"/>
        </w:rPr>
        <w:t>The person who receives glorification from men</w:t>
      </w:r>
      <w:r w:rsidR="000C4E45">
        <w:rPr>
          <w:rFonts w:asciiTheme="majorBidi" w:hAnsiTheme="majorBidi" w:cstheme="majorBidi"/>
          <w:sz w:val="26"/>
          <w:szCs w:val="26"/>
        </w:rPr>
        <w:t xml:space="preserve"> as a result of miracles</w:t>
      </w:r>
      <w:r>
        <w:rPr>
          <w:rFonts w:asciiTheme="majorBidi" w:hAnsiTheme="majorBidi" w:cstheme="majorBidi"/>
          <w:sz w:val="26"/>
          <w:szCs w:val="26"/>
        </w:rPr>
        <w:t xml:space="preserve">, we </w:t>
      </w:r>
      <w:r w:rsidR="000C4E45">
        <w:rPr>
          <w:rFonts w:asciiTheme="majorBidi" w:hAnsiTheme="majorBidi" w:cstheme="majorBidi"/>
          <w:sz w:val="26"/>
          <w:szCs w:val="26"/>
        </w:rPr>
        <w:t xml:space="preserve">have to </w:t>
      </w:r>
      <w:r>
        <w:rPr>
          <w:rFonts w:asciiTheme="majorBidi" w:hAnsiTheme="majorBidi" w:cstheme="majorBidi"/>
          <w:sz w:val="26"/>
          <w:szCs w:val="26"/>
        </w:rPr>
        <w:t>question</w:t>
      </w:r>
      <w:r w:rsidR="00C02014" w:rsidRPr="00D32344">
        <w:rPr>
          <w:rFonts w:asciiTheme="majorBidi" w:hAnsiTheme="majorBidi" w:cstheme="majorBidi"/>
          <w:sz w:val="26"/>
          <w:szCs w:val="26"/>
        </w:rPr>
        <w:t xml:space="preserve"> the sincerity of </w:t>
      </w:r>
      <w:r w:rsidR="000C4E45">
        <w:rPr>
          <w:rFonts w:asciiTheme="majorBidi" w:hAnsiTheme="majorBidi" w:cstheme="majorBidi"/>
          <w:sz w:val="26"/>
          <w:szCs w:val="26"/>
        </w:rPr>
        <w:t>his</w:t>
      </w:r>
      <w:r w:rsidR="00C02014" w:rsidRPr="00D32344">
        <w:rPr>
          <w:rFonts w:asciiTheme="majorBidi" w:hAnsiTheme="majorBidi" w:cstheme="majorBidi"/>
          <w:sz w:val="26"/>
          <w:szCs w:val="26"/>
        </w:rPr>
        <w:t xml:space="preserve"> faith, because “</w:t>
      </w:r>
      <w:r w:rsidR="00C02014" w:rsidRPr="00D32344">
        <w:rPr>
          <w:rFonts w:asciiTheme="majorBidi" w:hAnsiTheme="majorBidi" w:cstheme="majorBidi"/>
          <w:sz w:val="26"/>
          <w:szCs w:val="26"/>
          <w:lang w:bidi="he-IL"/>
        </w:rPr>
        <w:t xml:space="preserve">God </w:t>
      </w:r>
      <w:r w:rsidR="00C02014" w:rsidRPr="00D32344">
        <w:rPr>
          <w:rFonts w:asciiTheme="majorBidi" w:hAnsiTheme="majorBidi" w:cstheme="majorBidi"/>
          <w:iCs/>
          <w:sz w:val="26"/>
          <w:szCs w:val="26"/>
          <w:lang w:bidi="he-IL"/>
        </w:rPr>
        <w:t>is</w:t>
      </w:r>
      <w:r w:rsidR="00C02014" w:rsidRPr="00D32344">
        <w:rPr>
          <w:rFonts w:asciiTheme="majorBidi" w:hAnsiTheme="majorBidi" w:cstheme="majorBidi"/>
          <w:i/>
          <w:sz w:val="26"/>
          <w:szCs w:val="26"/>
          <w:lang w:bidi="he-IL"/>
        </w:rPr>
        <w:t xml:space="preserve"> </w:t>
      </w:r>
      <w:r w:rsidR="00C02014" w:rsidRPr="00D32344">
        <w:rPr>
          <w:rFonts w:asciiTheme="majorBidi" w:hAnsiTheme="majorBidi" w:cstheme="majorBidi"/>
          <w:sz w:val="26"/>
          <w:szCs w:val="26"/>
          <w:lang w:bidi="he-IL"/>
        </w:rPr>
        <w:t xml:space="preserve">Spirit, and those who worship Him must worship in spirit </w:t>
      </w:r>
      <w:r w:rsidR="00C02014" w:rsidRPr="00D32344">
        <w:rPr>
          <w:rFonts w:asciiTheme="majorBidi" w:hAnsiTheme="majorBidi" w:cstheme="majorBidi"/>
          <w:sz w:val="26"/>
          <w:szCs w:val="26"/>
          <w:lang w:bidi="he-IL"/>
        </w:rPr>
        <w:lastRenderedPageBreak/>
        <w:t>and truth.</w:t>
      </w:r>
      <w:r w:rsidR="00C02014" w:rsidRPr="00D32344">
        <w:rPr>
          <w:rFonts w:asciiTheme="majorBidi" w:hAnsiTheme="majorBidi" w:cstheme="majorBidi"/>
          <w:sz w:val="26"/>
          <w:szCs w:val="26"/>
        </w:rPr>
        <w:t>”</w:t>
      </w:r>
      <w:r w:rsidR="00C02014" w:rsidRPr="00D32344">
        <w:rPr>
          <w:rStyle w:val="FootnoteReference"/>
          <w:rFonts w:asciiTheme="majorBidi" w:hAnsiTheme="majorBidi" w:cstheme="majorBidi"/>
          <w:sz w:val="26"/>
          <w:szCs w:val="26"/>
        </w:rPr>
        <w:footnoteReference w:id="123"/>
      </w:r>
      <w:r w:rsidR="00C02014" w:rsidRPr="00D32344">
        <w:rPr>
          <w:rFonts w:asciiTheme="majorBidi" w:hAnsiTheme="majorBidi" w:cstheme="majorBidi"/>
          <w:sz w:val="26"/>
          <w:szCs w:val="26"/>
        </w:rPr>
        <w:t xml:space="preserve">  Does this person use magic, or use prayer?  Is this person moving in the upright Orthodox mentality or not?</w:t>
      </w:r>
    </w:p>
    <w:p w:rsidR="00C02014" w:rsidRPr="00D32344" w:rsidRDefault="00C02014" w:rsidP="000C4E45">
      <w:pPr>
        <w:rPr>
          <w:rFonts w:asciiTheme="majorBidi" w:hAnsiTheme="majorBidi" w:cstheme="majorBidi"/>
          <w:sz w:val="26"/>
          <w:szCs w:val="26"/>
        </w:rPr>
      </w:pPr>
      <w:r w:rsidRPr="00D32344">
        <w:rPr>
          <w:rFonts w:asciiTheme="majorBidi" w:hAnsiTheme="majorBidi" w:cstheme="majorBidi"/>
          <w:sz w:val="26"/>
          <w:szCs w:val="26"/>
        </w:rPr>
        <w:t>Those who attack miracles must know that we ourselves confront any miracle not stemming from the Holy Spirit and the grace of Christ.</w:t>
      </w:r>
      <w:r w:rsidR="00091AF3" w:rsidRPr="00D32344">
        <w:rPr>
          <w:rFonts w:asciiTheme="majorBidi" w:hAnsiTheme="majorBidi" w:cstheme="majorBidi"/>
          <w:sz w:val="26"/>
          <w:szCs w:val="26"/>
        </w:rPr>
        <w:t>.</w:t>
      </w:r>
      <w:r w:rsidRPr="00D32344">
        <w:rPr>
          <w:rFonts w:asciiTheme="majorBidi" w:hAnsiTheme="majorBidi" w:cstheme="majorBidi"/>
          <w:sz w:val="26"/>
          <w:szCs w:val="26"/>
        </w:rPr>
        <w:t xml:space="preserve">  </w:t>
      </w:r>
      <w:r w:rsidR="00091AF3" w:rsidRPr="00D32344">
        <w:rPr>
          <w:rFonts w:asciiTheme="majorBidi" w:hAnsiTheme="majorBidi" w:cstheme="majorBidi"/>
          <w:sz w:val="26"/>
          <w:szCs w:val="26"/>
        </w:rPr>
        <w:t>A miracle</w:t>
      </w:r>
      <w:r w:rsidRPr="00D32344">
        <w:rPr>
          <w:rFonts w:asciiTheme="majorBidi" w:hAnsiTheme="majorBidi" w:cstheme="majorBidi"/>
          <w:sz w:val="26"/>
          <w:szCs w:val="26"/>
        </w:rPr>
        <w:t xml:space="preserve"> must lead to the glory of God, and be coupled with upright faith according to Christ’s commandments written in the Holy Bible.  If those who are attacking the Orthodox faith performed miracles, I would </w:t>
      </w:r>
      <w:r w:rsidR="000C4E45">
        <w:rPr>
          <w:rFonts w:asciiTheme="majorBidi" w:hAnsiTheme="majorBidi" w:cstheme="majorBidi"/>
          <w:sz w:val="26"/>
          <w:szCs w:val="26"/>
        </w:rPr>
        <w:t>say to</w:t>
      </w:r>
      <w:r w:rsidRPr="00D32344">
        <w:rPr>
          <w:rFonts w:asciiTheme="majorBidi" w:hAnsiTheme="majorBidi" w:cstheme="majorBidi"/>
          <w:sz w:val="26"/>
          <w:szCs w:val="26"/>
        </w:rPr>
        <w:t xml:space="preserve"> them, </w:t>
      </w:r>
      <w:r w:rsidR="000C4E45">
        <w:rPr>
          <w:rFonts w:asciiTheme="majorBidi" w:hAnsiTheme="majorBidi" w:cstheme="majorBidi"/>
          <w:sz w:val="26"/>
          <w:szCs w:val="26"/>
        </w:rPr>
        <w:t>‘</w:t>
      </w:r>
      <w:r w:rsidRPr="00D32344">
        <w:rPr>
          <w:rFonts w:asciiTheme="majorBidi" w:hAnsiTheme="majorBidi" w:cstheme="majorBidi"/>
          <w:sz w:val="26"/>
          <w:szCs w:val="26"/>
        </w:rPr>
        <w:t>Since your faith is not upright, then your miracles are not honest.</w:t>
      </w:r>
      <w:r w:rsidR="000C4E45">
        <w:rPr>
          <w:rFonts w:asciiTheme="majorBidi" w:hAnsiTheme="majorBidi" w:cstheme="majorBidi"/>
          <w:sz w:val="26"/>
          <w:szCs w:val="26"/>
        </w:rPr>
        <w:t>’</w:t>
      </w:r>
    </w:p>
    <w:p w:rsidR="00C02014" w:rsidRPr="00D32344" w:rsidRDefault="00C02014" w:rsidP="00C02014">
      <w:pPr>
        <w:rPr>
          <w:rFonts w:asciiTheme="majorBidi" w:hAnsiTheme="majorBidi" w:cstheme="majorBidi"/>
          <w:sz w:val="26"/>
          <w:szCs w:val="26"/>
        </w:rPr>
      </w:pPr>
    </w:p>
    <w:p w:rsidR="00C02014" w:rsidRPr="00D32344" w:rsidRDefault="000C4E45" w:rsidP="000C4E45">
      <w:pPr>
        <w:rPr>
          <w:rFonts w:asciiTheme="majorBidi" w:hAnsiTheme="majorBidi" w:cstheme="majorBidi"/>
          <w:b/>
          <w:bCs/>
          <w:sz w:val="26"/>
          <w:szCs w:val="26"/>
        </w:rPr>
      </w:pPr>
      <w:r>
        <w:rPr>
          <w:rFonts w:asciiTheme="majorBidi" w:hAnsiTheme="majorBidi" w:cstheme="majorBidi"/>
          <w:b/>
          <w:bCs/>
          <w:sz w:val="26"/>
          <w:szCs w:val="26"/>
        </w:rPr>
        <w:t xml:space="preserve">Is the Coptic Congregation </w:t>
      </w:r>
      <w:r w:rsidR="00C02014" w:rsidRPr="00D32344">
        <w:rPr>
          <w:rFonts w:asciiTheme="majorBidi" w:hAnsiTheme="majorBidi" w:cstheme="majorBidi"/>
          <w:b/>
          <w:bCs/>
          <w:sz w:val="26"/>
          <w:szCs w:val="26"/>
        </w:rPr>
        <w:t>Obsess</w:t>
      </w:r>
      <w:r>
        <w:rPr>
          <w:rFonts w:asciiTheme="majorBidi" w:hAnsiTheme="majorBidi" w:cstheme="majorBidi"/>
          <w:b/>
          <w:bCs/>
          <w:sz w:val="26"/>
          <w:szCs w:val="26"/>
        </w:rPr>
        <w:t>ed</w:t>
      </w:r>
      <w:r w:rsidR="00C02014" w:rsidRPr="00D32344">
        <w:rPr>
          <w:rFonts w:asciiTheme="majorBidi" w:hAnsiTheme="majorBidi" w:cstheme="majorBidi"/>
          <w:b/>
          <w:bCs/>
          <w:sz w:val="26"/>
          <w:szCs w:val="26"/>
        </w:rPr>
        <w:t xml:space="preserve"> With Miracles</w:t>
      </w:r>
      <w:r>
        <w:rPr>
          <w:rFonts w:asciiTheme="majorBidi" w:hAnsiTheme="majorBidi" w:cstheme="majorBidi"/>
          <w:b/>
          <w:bCs/>
          <w:sz w:val="26"/>
          <w:szCs w:val="26"/>
        </w:rPr>
        <w:t>?</w:t>
      </w:r>
    </w:p>
    <w:p w:rsidR="00C02014" w:rsidRPr="00D32344" w:rsidRDefault="00C02014" w:rsidP="00C02014">
      <w:pPr>
        <w:ind w:firstLine="720"/>
        <w:rPr>
          <w:rFonts w:asciiTheme="majorBidi" w:hAnsiTheme="majorBidi" w:cstheme="majorBidi"/>
          <w:sz w:val="26"/>
          <w:szCs w:val="26"/>
        </w:rPr>
      </w:pPr>
    </w:p>
    <w:p w:rsidR="00C02014" w:rsidRPr="00D32344" w:rsidRDefault="000C4E45" w:rsidP="000C4E45">
      <w:pPr>
        <w:rPr>
          <w:rFonts w:asciiTheme="majorBidi" w:hAnsiTheme="majorBidi" w:cstheme="majorBidi"/>
          <w:sz w:val="26"/>
          <w:szCs w:val="26"/>
        </w:rPr>
      </w:pPr>
      <w:r>
        <w:rPr>
          <w:rFonts w:asciiTheme="majorBidi" w:hAnsiTheme="majorBidi" w:cstheme="majorBidi"/>
          <w:sz w:val="26"/>
          <w:szCs w:val="26"/>
        </w:rPr>
        <w:t>Yes, o</w:t>
      </w:r>
      <w:r w:rsidR="00043DD5" w:rsidRPr="00D32344">
        <w:rPr>
          <w:rFonts w:asciiTheme="majorBidi" w:hAnsiTheme="majorBidi" w:cstheme="majorBidi"/>
          <w:sz w:val="26"/>
          <w:szCs w:val="26"/>
        </w:rPr>
        <w:t>ur</w:t>
      </w:r>
      <w:r w:rsidR="00C02014" w:rsidRPr="00D32344">
        <w:rPr>
          <w:rFonts w:asciiTheme="majorBidi" w:hAnsiTheme="majorBidi" w:cstheme="majorBidi"/>
          <w:sz w:val="26"/>
          <w:szCs w:val="26"/>
        </w:rPr>
        <w:t xml:space="preserve"> Coptic congregation </w:t>
      </w:r>
      <w:r w:rsidR="00043DD5" w:rsidRPr="00D32344">
        <w:rPr>
          <w:rFonts w:asciiTheme="majorBidi" w:hAnsiTheme="majorBidi" w:cstheme="majorBidi"/>
          <w:sz w:val="26"/>
          <w:szCs w:val="26"/>
        </w:rPr>
        <w:t xml:space="preserve">is </w:t>
      </w:r>
      <w:r w:rsidR="00C02014" w:rsidRPr="00D32344">
        <w:rPr>
          <w:rFonts w:asciiTheme="majorBidi" w:hAnsiTheme="majorBidi" w:cstheme="majorBidi"/>
          <w:sz w:val="26"/>
          <w:szCs w:val="26"/>
        </w:rPr>
        <w:t>obsessed with miracles</w:t>
      </w:r>
      <w:r w:rsidR="00043DD5" w:rsidRPr="00D32344">
        <w:rPr>
          <w:rFonts w:asciiTheme="majorBidi" w:hAnsiTheme="majorBidi" w:cstheme="majorBidi"/>
          <w:sz w:val="26"/>
          <w:szCs w:val="26"/>
        </w:rPr>
        <w:t>,</w:t>
      </w:r>
      <w:r w:rsidR="00C02014" w:rsidRPr="00D32344">
        <w:rPr>
          <w:rFonts w:asciiTheme="majorBidi" w:hAnsiTheme="majorBidi" w:cstheme="majorBidi"/>
          <w:sz w:val="26"/>
          <w:szCs w:val="26"/>
        </w:rPr>
        <w:t xml:space="preserve"> but not all of the people</w:t>
      </w:r>
      <w:r>
        <w:rPr>
          <w:rFonts w:asciiTheme="majorBidi" w:hAnsiTheme="majorBidi" w:cstheme="majorBidi"/>
          <w:sz w:val="26"/>
          <w:szCs w:val="26"/>
        </w:rPr>
        <w:t>, since many of our Coptic congregation are simple people who respect</w:t>
      </w:r>
      <w:r w:rsidR="00C02014" w:rsidRPr="00D32344">
        <w:rPr>
          <w:rFonts w:asciiTheme="majorBidi" w:hAnsiTheme="majorBidi" w:cstheme="majorBidi"/>
          <w:sz w:val="26"/>
          <w:szCs w:val="26"/>
        </w:rPr>
        <w:t xml:space="preserve"> the priesthood.  </w:t>
      </w:r>
      <w:r>
        <w:rPr>
          <w:rFonts w:asciiTheme="majorBidi" w:hAnsiTheme="majorBidi" w:cstheme="majorBidi"/>
          <w:sz w:val="26"/>
          <w:szCs w:val="26"/>
        </w:rPr>
        <w:t xml:space="preserve">This protects them.. </w:t>
      </w:r>
      <w:r w:rsidR="00C02014" w:rsidRPr="00D32344">
        <w:rPr>
          <w:rFonts w:asciiTheme="majorBidi" w:hAnsiTheme="majorBidi" w:cstheme="majorBidi"/>
          <w:sz w:val="26"/>
          <w:szCs w:val="26"/>
        </w:rPr>
        <w:t>If the</w:t>
      </w:r>
      <w:r w:rsidR="00043DD5" w:rsidRPr="00D32344">
        <w:rPr>
          <w:rFonts w:asciiTheme="majorBidi" w:hAnsiTheme="majorBidi" w:cstheme="majorBidi"/>
          <w:sz w:val="26"/>
          <w:szCs w:val="26"/>
        </w:rPr>
        <w:t>y</w:t>
      </w:r>
      <w:r w:rsidR="00C02014" w:rsidRPr="00D32344">
        <w:rPr>
          <w:rFonts w:asciiTheme="majorBidi" w:hAnsiTheme="majorBidi" w:cstheme="majorBidi"/>
          <w:sz w:val="26"/>
          <w:szCs w:val="26"/>
        </w:rPr>
        <w:t xml:space="preserve"> hea</w:t>
      </w:r>
      <w:r>
        <w:rPr>
          <w:rFonts w:asciiTheme="majorBidi" w:hAnsiTheme="majorBidi" w:cstheme="majorBidi"/>
          <w:sz w:val="26"/>
          <w:szCs w:val="26"/>
        </w:rPr>
        <w:t>r</w:t>
      </w:r>
      <w:r w:rsidR="00C02014" w:rsidRPr="00D32344">
        <w:rPr>
          <w:rFonts w:asciiTheme="majorBidi" w:hAnsiTheme="majorBidi" w:cstheme="majorBidi"/>
          <w:sz w:val="26"/>
          <w:szCs w:val="26"/>
        </w:rPr>
        <w:t xml:space="preserve">d </w:t>
      </w:r>
      <w:r w:rsidR="00043DD5" w:rsidRPr="00D32344">
        <w:rPr>
          <w:rFonts w:asciiTheme="majorBidi" w:hAnsiTheme="majorBidi" w:cstheme="majorBidi"/>
          <w:sz w:val="26"/>
          <w:szCs w:val="26"/>
        </w:rPr>
        <w:t>that</w:t>
      </w:r>
      <w:r w:rsidR="00C02014" w:rsidRPr="00D32344">
        <w:rPr>
          <w:rFonts w:asciiTheme="majorBidi" w:hAnsiTheme="majorBidi" w:cstheme="majorBidi"/>
          <w:sz w:val="26"/>
          <w:szCs w:val="26"/>
        </w:rPr>
        <w:t xml:space="preserve"> the church </w:t>
      </w:r>
      <w:r>
        <w:rPr>
          <w:rFonts w:asciiTheme="majorBidi" w:hAnsiTheme="majorBidi" w:cstheme="majorBidi"/>
          <w:sz w:val="26"/>
          <w:szCs w:val="26"/>
        </w:rPr>
        <w:t xml:space="preserve">hierarch </w:t>
      </w:r>
      <w:r w:rsidR="00C02014" w:rsidRPr="00D32344">
        <w:rPr>
          <w:rFonts w:asciiTheme="majorBidi" w:hAnsiTheme="majorBidi" w:cstheme="majorBidi"/>
          <w:sz w:val="26"/>
          <w:szCs w:val="26"/>
        </w:rPr>
        <w:t>rejects something, they obey.  We have a balance between two things</w:t>
      </w:r>
      <w:r w:rsidR="00091AF3" w:rsidRPr="00D32344">
        <w:rPr>
          <w:rFonts w:asciiTheme="majorBidi" w:hAnsiTheme="majorBidi" w:cstheme="majorBidi"/>
          <w:sz w:val="26"/>
          <w:szCs w:val="26"/>
        </w:rPr>
        <w:t xml:space="preserve">: </w:t>
      </w:r>
      <w:r w:rsidR="00C02014" w:rsidRPr="00D32344">
        <w:rPr>
          <w:rFonts w:asciiTheme="majorBidi" w:hAnsiTheme="majorBidi" w:cstheme="majorBidi"/>
          <w:sz w:val="26"/>
          <w:szCs w:val="26"/>
        </w:rPr>
        <w:t>rush</w:t>
      </w:r>
      <w:r>
        <w:rPr>
          <w:rFonts w:asciiTheme="majorBidi" w:hAnsiTheme="majorBidi" w:cstheme="majorBidi"/>
          <w:sz w:val="26"/>
          <w:szCs w:val="26"/>
        </w:rPr>
        <w:t>ing</w:t>
      </w:r>
      <w:r w:rsidR="00C02014" w:rsidRPr="00D32344">
        <w:rPr>
          <w:rFonts w:asciiTheme="majorBidi" w:hAnsiTheme="majorBidi" w:cstheme="majorBidi"/>
          <w:sz w:val="26"/>
          <w:szCs w:val="26"/>
        </w:rPr>
        <w:t xml:space="preserve"> after miracles</w:t>
      </w:r>
      <w:r>
        <w:rPr>
          <w:rFonts w:asciiTheme="majorBidi" w:hAnsiTheme="majorBidi" w:cstheme="majorBidi"/>
          <w:sz w:val="26"/>
          <w:szCs w:val="26"/>
        </w:rPr>
        <w:t xml:space="preserve"> like the apparition of St. Mary or St. George etc. and between respecting priesthood. St. Paul says</w:t>
      </w:r>
      <w:r w:rsidR="00091AF3" w:rsidRPr="00D32344">
        <w:rPr>
          <w:rFonts w:asciiTheme="majorBidi" w:hAnsiTheme="majorBidi" w:cstheme="majorBidi"/>
          <w:sz w:val="26"/>
          <w:szCs w:val="26"/>
        </w:rPr>
        <w:t xml:space="preserve">, </w:t>
      </w:r>
      <w:r w:rsidR="00C02014" w:rsidRPr="00D32344">
        <w:rPr>
          <w:rFonts w:asciiTheme="majorBidi" w:hAnsiTheme="majorBidi" w:cstheme="majorBidi"/>
          <w:sz w:val="26"/>
          <w:szCs w:val="26"/>
        </w:rPr>
        <w:t>“</w:t>
      </w:r>
      <w:r w:rsidR="00C02014" w:rsidRPr="00D32344">
        <w:rPr>
          <w:rFonts w:asciiTheme="majorBidi" w:hAnsiTheme="majorBidi" w:cstheme="majorBidi"/>
          <w:sz w:val="26"/>
          <w:szCs w:val="26"/>
          <w:lang w:bidi="he-IL"/>
        </w:rPr>
        <w:t>Satan himself transforms himself into an angel of light.</w:t>
      </w:r>
      <w:r w:rsidR="00C02014" w:rsidRPr="00D32344">
        <w:rPr>
          <w:rFonts w:asciiTheme="majorBidi" w:hAnsiTheme="majorBidi" w:cstheme="majorBidi"/>
          <w:sz w:val="26"/>
          <w:szCs w:val="26"/>
        </w:rPr>
        <w:t>”</w:t>
      </w:r>
      <w:r w:rsidR="00C02014" w:rsidRPr="00D32344">
        <w:rPr>
          <w:rStyle w:val="FootnoteReference"/>
          <w:rFonts w:asciiTheme="majorBidi" w:hAnsiTheme="majorBidi" w:cstheme="majorBidi"/>
          <w:sz w:val="26"/>
          <w:szCs w:val="26"/>
        </w:rPr>
        <w:footnoteReference w:id="124"/>
      </w:r>
      <w:r w:rsidR="00C02014" w:rsidRPr="00D32344">
        <w:rPr>
          <w:rFonts w:asciiTheme="majorBidi" w:hAnsiTheme="majorBidi" w:cstheme="majorBidi"/>
          <w:sz w:val="26"/>
          <w:szCs w:val="26"/>
        </w:rPr>
        <w:t xml:space="preserve"> </w:t>
      </w:r>
      <w:r>
        <w:rPr>
          <w:rFonts w:asciiTheme="majorBidi" w:hAnsiTheme="majorBidi" w:cstheme="majorBidi"/>
          <w:sz w:val="26"/>
          <w:szCs w:val="26"/>
        </w:rPr>
        <w:t>By</w:t>
      </w:r>
      <w:r w:rsidR="00C02014" w:rsidRPr="00D32344">
        <w:rPr>
          <w:rFonts w:asciiTheme="majorBidi" w:hAnsiTheme="majorBidi" w:cstheme="majorBidi"/>
          <w:sz w:val="26"/>
          <w:szCs w:val="26"/>
        </w:rPr>
        <w:t xml:space="preserve"> investigation, verification, and prayer the truth is revealed.</w:t>
      </w:r>
    </w:p>
    <w:p w:rsidR="00AB42FF" w:rsidRPr="00D32344" w:rsidRDefault="00AB42FF">
      <w:pPr>
        <w:rPr>
          <w:rFonts w:asciiTheme="majorBidi" w:hAnsiTheme="majorBidi" w:cstheme="majorBidi"/>
          <w:sz w:val="26"/>
          <w:szCs w:val="26"/>
          <w:lang w:bidi="he-IL"/>
        </w:rPr>
      </w:pPr>
    </w:p>
    <w:p w:rsidR="00043DD5" w:rsidRPr="00D32344" w:rsidRDefault="00043DD5">
      <w:pPr>
        <w:rPr>
          <w:rFonts w:asciiTheme="majorBidi" w:hAnsiTheme="majorBidi" w:cstheme="majorBidi"/>
          <w:sz w:val="26"/>
          <w:szCs w:val="26"/>
          <w:lang w:bidi="he-IL"/>
        </w:rPr>
      </w:pPr>
    </w:p>
    <w:p w:rsidR="00C02F50" w:rsidRPr="00D32344" w:rsidRDefault="00091AF3" w:rsidP="00C02F50">
      <w:pPr>
        <w:rPr>
          <w:rFonts w:asciiTheme="majorBidi" w:hAnsiTheme="majorBidi" w:cstheme="majorBidi"/>
          <w:b/>
          <w:bCs/>
          <w:sz w:val="32"/>
          <w:szCs w:val="32"/>
        </w:rPr>
      </w:pPr>
      <w:r w:rsidRPr="00D32344">
        <w:rPr>
          <w:rFonts w:asciiTheme="majorBidi" w:hAnsiTheme="majorBidi" w:cstheme="majorBidi"/>
          <w:b/>
          <w:bCs/>
          <w:sz w:val="32"/>
          <w:szCs w:val="32"/>
        </w:rPr>
        <w:t>The Christian</w:t>
      </w:r>
      <w:r w:rsidR="00C02F50" w:rsidRPr="00D32344">
        <w:rPr>
          <w:rFonts w:asciiTheme="majorBidi" w:hAnsiTheme="majorBidi" w:cstheme="majorBidi"/>
          <w:b/>
          <w:bCs/>
          <w:sz w:val="32"/>
          <w:szCs w:val="32"/>
        </w:rPr>
        <w:t xml:space="preserve"> Trinity:</w:t>
      </w:r>
    </w:p>
    <w:p w:rsidR="00C02F50" w:rsidRPr="00D32344" w:rsidRDefault="00C02F50" w:rsidP="00C02F50">
      <w:pPr>
        <w:rPr>
          <w:rFonts w:asciiTheme="majorBidi" w:hAnsiTheme="majorBidi" w:cstheme="majorBidi"/>
          <w:sz w:val="26"/>
          <w:szCs w:val="26"/>
        </w:rPr>
      </w:pPr>
    </w:p>
    <w:p w:rsidR="00AD3942" w:rsidRPr="00D32344" w:rsidRDefault="00930067" w:rsidP="00FF29AF">
      <w:pPr>
        <w:rPr>
          <w:rFonts w:asciiTheme="majorBidi" w:hAnsiTheme="majorBidi" w:cstheme="majorBidi"/>
          <w:sz w:val="26"/>
          <w:szCs w:val="26"/>
        </w:rPr>
      </w:pPr>
      <w:r w:rsidRPr="00D32344">
        <w:rPr>
          <w:rFonts w:asciiTheme="majorBidi" w:hAnsiTheme="majorBidi" w:cstheme="majorBidi"/>
          <w:sz w:val="26"/>
          <w:szCs w:val="26"/>
        </w:rPr>
        <w:t xml:space="preserve">Some accuse our worship in the Coptic </w:t>
      </w:r>
      <w:r w:rsidR="000C4E45">
        <w:rPr>
          <w:rFonts w:asciiTheme="majorBidi" w:hAnsiTheme="majorBidi" w:cstheme="majorBidi"/>
          <w:sz w:val="26"/>
          <w:szCs w:val="26"/>
        </w:rPr>
        <w:t>O</w:t>
      </w:r>
      <w:r w:rsidRPr="00D32344">
        <w:rPr>
          <w:rFonts w:asciiTheme="majorBidi" w:hAnsiTheme="majorBidi" w:cstheme="majorBidi"/>
          <w:sz w:val="26"/>
          <w:szCs w:val="26"/>
        </w:rPr>
        <w:t xml:space="preserve">rthodox </w:t>
      </w:r>
      <w:r w:rsidR="000C4E45">
        <w:rPr>
          <w:rFonts w:asciiTheme="majorBidi" w:hAnsiTheme="majorBidi" w:cstheme="majorBidi"/>
          <w:sz w:val="26"/>
          <w:szCs w:val="26"/>
        </w:rPr>
        <w:t>C</w:t>
      </w:r>
      <w:r w:rsidRPr="00D32344">
        <w:rPr>
          <w:rFonts w:asciiTheme="majorBidi" w:hAnsiTheme="majorBidi" w:cstheme="majorBidi"/>
          <w:sz w:val="26"/>
          <w:szCs w:val="26"/>
        </w:rPr>
        <w:t xml:space="preserve">hurch of being an extension of the pagan Pharaonic worship. </w:t>
      </w:r>
      <w:r w:rsidR="00C02F50" w:rsidRPr="00D32344">
        <w:rPr>
          <w:rFonts w:asciiTheme="majorBidi" w:hAnsiTheme="majorBidi" w:cstheme="majorBidi"/>
          <w:sz w:val="26"/>
          <w:szCs w:val="26"/>
        </w:rPr>
        <w:t>One popular book says that the Christian Trinity consists of Isis, Osiris, and Horus</w:t>
      </w:r>
      <w:r w:rsidRPr="00D32344">
        <w:rPr>
          <w:rFonts w:asciiTheme="majorBidi" w:hAnsiTheme="majorBidi" w:cstheme="majorBidi"/>
          <w:sz w:val="26"/>
          <w:szCs w:val="26"/>
        </w:rPr>
        <w:t>.</w:t>
      </w:r>
      <w:r w:rsidR="00C02F50" w:rsidRPr="00D32344">
        <w:rPr>
          <w:rFonts w:asciiTheme="majorBidi" w:hAnsiTheme="majorBidi" w:cstheme="majorBidi"/>
          <w:sz w:val="26"/>
          <w:szCs w:val="26"/>
        </w:rPr>
        <w:t xml:space="preserve"> </w:t>
      </w:r>
      <w:r w:rsidRPr="00D32344">
        <w:rPr>
          <w:rFonts w:asciiTheme="majorBidi" w:hAnsiTheme="majorBidi" w:cstheme="majorBidi"/>
          <w:sz w:val="26"/>
          <w:szCs w:val="26"/>
        </w:rPr>
        <w:t>F</w:t>
      </w:r>
      <w:r w:rsidR="00C02F50" w:rsidRPr="00D32344">
        <w:rPr>
          <w:rFonts w:asciiTheme="majorBidi" w:hAnsiTheme="majorBidi" w:cstheme="majorBidi"/>
          <w:sz w:val="26"/>
          <w:szCs w:val="26"/>
        </w:rPr>
        <w:t xml:space="preserve">urthermore, it claims that Pope Alexander fought against Arius who was attempting to prevent the entry of this pagan Trinity into Christianity.  </w:t>
      </w:r>
      <w:r w:rsidR="00AD3942" w:rsidRPr="00D32344">
        <w:rPr>
          <w:rFonts w:asciiTheme="majorBidi" w:hAnsiTheme="majorBidi" w:cstheme="majorBidi"/>
          <w:sz w:val="26"/>
          <w:szCs w:val="26"/>
        </w:rPr>
        <w:t xml:space="preserve">In other words Pope Alexander excommunicated </w:t>
      </w:r>
      <w:r w:rsidR="00C02F50" w:rsidRPr="00D32344">
        <w:rPr>
          <w:rFonts w:asciiTheme="majorBidi" w:hAnsiTheme="majorBidi" w:cstheme="majorBidi"/>
          <w:sz w:val="26"/>
          <w:szCs w:val="26"/>
        </w:rPr>
        <w:t xml:space="preserve">Arius </w:t>
      </w:r>
      <w:r w:rsidR="00AD3942" w:rsidRPr="00D32344">
        <w:rPr>
          <w:rFonts w:asciiTheme="majorBidi" w:hAnsiTheme="majorBidi" w:cstheme="majorBidi"/>
          <w:sz w:val="26"/>
          <w:szCs w:val="26"/>
        </w:rPr>
        <w:t>because he</w:t>
      </w:r>
      <w:r w:rsidR="00C02F50" w:rsidRPr="00D32344">
        <w:rPr>
          <w:rFonts w:asciiTheme="majorBidi" w:hAnsiTheme="majorBidi" w:cstheme="majorBidi"/>
          <w:sz w:val="26"/>
          <w:szCs w:val="26"/>
        </w:rPr>
        <w:t xml:space="preserve"> was loyal to the </w:t>
      </w:r>
      <w:r w:rsidR="00AD3942" w:rsidRPr="00D32344">
        <w:rPr>
          <w:rFonts w:asciiTheme="majorBidi" w:hAnsiTheme="majorBidi" w:cstheme="majorBidi"/>
          <w:sz w:val="26"/>
          <w:szCs w:val="26"/>
        </w:rPr>
        <w:t xml:space="preserve">Christian </w:t>
      </w:r>
      <w:r w:rsidR="00C02F50" w:rsidRPr="00D32344">
        <w:rPr>
          <w:rFonts w:asciiTheme="majorBidi" w:hAnsiTheme="majorBidi" w:cstheme="majorBidi"/>
          <w:sz w:val="26"/>
          <w:szCs w:val="26"/>
        </w:rPr>
        <w:t xml:space="preserve">doctrine </w:t>
      </w:r>
      <w:r w:rsidR="00AD3942" w:rsidRPr="00D32344">
        <w:rPr>
          <w:rFonts w:asciiTheme="majorBidi" w:hAnsiTheme="majorBidi" w:cstheme="majorBidi"/>
          <w:sz w:val="26"/>
          <w:szCs w:val="26"/>
        </w:rPr>
        <w:t xml:space="preserve">rejecting the doctrine </w:t>
      </w:r>
      <w:r w:rsidR="00C02F50" w:rsidRPr="00D32344">
        <w:rPr>
          <w:rFonts w:asciiTheme="majorBidi" w:hAnsiTheme="majorBidi" w:cstheme="majorBidi"/>
          <w:sz w:val="26"/>
          <w:szCs w:val="26"/>
        </w:rPr>
        <w:t xml:space="preserve">of the Trinity.  </w:t>
      </w:r>
    </w:p>
    <w:p w:rsidR="00AD3942" w:rsidRPr="00D32344" w:rsidRDefault="00AD3942" w:rsidP="00AD3942">
      <w:pPr>
        <w:rPr>
          <w:rFonts w:asciiTheme="majorBidi" w:hAnsiTheme="majorBidi" w:cstheme="majorBidi"/>
          <w:sz w:val="26"/>
          <w:szCs w:val="26"/>
        </w:rPr>
      </w:pPr>
      <w:r w:rsidRPr="00D32344">
        <w:rPr>
          <w:rFonts w:asciiTheme="majorBidi" w:hAnsiTheme="majorBidi" w:cstheme="majorBidi"/>
          <w:sz w:val="26"/>
          <w:szCs w:val="26"/>
        </w:rPr>
        <w:t>It is a fact that we are accused of being an extension of the pagan Pharaonic worship, in response we say:</w:t>
      </w:r>
    </w:p>
    <w:p w:rsidR="00C02F50" w:rsidRPr="00D32344" w:rsidRDefault="00AD3942" w:rsidP="00FF29AF">
      <w:pPr>
        <w:rPr>
          <w:rFonts w:asciiTheme="majorBidi" w:hAnsiTheme="majorBidi" w:cstheme="majorBidi"/>
          <w:sz w:val="26"/>
          <w:szCs w:val="26"/>
        </w:rPr>
      </w:pPr>
      <w:r w:rsidRPr="00D32344">
        <w:rPr>
          <w:rFonts w:asciiTheme="majorBidi" w:hAnsiTheme="majorBidi" w:cstheme="majorBidi"/>
          <w:sz w:val="26"/>
          <w:szCs w:val="26"/>
        </w:rPr>
        <w:t>T</w:t>
      </w:r>
      <w:r w:rsidR="00C02F50" w:rsidRPr="00D32344">
        <w:rPr>
          <w:rFonts w:asciiTheme="majorBidi" w:hAnsiTheme="majorBidi" w:cstheme="majorBidi"/>
          <w:sz w:val="26"/>
          <w:szCs w:val="26"/>
        </w:rPr>
        <w:t>he first to mention the term Trinity (</w:t>
      </w:r>
      <w:r w:rsidR="00C02F50" w:rsidRPr="00FF29AF">
        <w:rPr>
          <w:rFonts w:ascii="Symbol" w:hAnsi="Symbol" w:cstheme="majorBidi"/>
          <w:sz w:val="26"/>
          <w:szCs w:val="26"/>
        </w:rPr>
        <w:t></w:t>
      </w:r>
      <w:r w:rsidR="00C02F50" w:rsidRPr="00FF29AF">
        <w:rPr>
          <w:rFonts w:ascii="Symbol" w:hAnsi="Symbol" w:cstheme="majorBidi"/>
          <w:sz w:val="26"/>
          <w:szCs w:val="26"/>
        </w:rPr>
        <w:t></w:t>
      </w:r>
      <w:r w:rsidR="00C02F50" w:rsidRPr="00FF29AF">
        <w:rPr>
          <w:rFonts w:ascii="Symbol" w:hAnsi="Symbol" w:cstheme="majorBidi"/>
          <w:sz w:val="26"/>
          <w:szCs w:val="26"/>
        </w:rPr>
        <w:t></w:t>
      </w:r>
      <w:r w:rsidR="00C02F50" w:rsidRPr="00FF29AF">
        <w:rPr>
          <w:rFonts w:ascii="Symbol" w:hAnsi="Symbol" w:cstheme="majorBidi"/>
          <w:sz w:val="26"/>
          <w:szCs w:val="26"/>
        </w:rPr>
        <w:t></w:t>
      </w:r>
      <w:r w:rsidR="00C02F50" w:rsidRPr="00FF29AF">
        <w:rPr>
          <w:rFonts w:ascii="Symbol" w:hAnsi="Symbol" w:cstheme="majorBidi"/>
          <w:sz w:val="26"/>
          <w:szCs w:val="26"/>
        </w:rPr>
        <w:t></w:t>
      </w:r>
      <w:r w:rsidR="00C02F50" w:rsidRPr="00FF29AF">
        <w:rPr>
          <w:rFonts w:ascii="Symbol" w:hAnsi="Symbol" w:cstheme="majorBidi"/>
          <w:sz w:val="26"/>
          <w:szCs w:val="26"/>
        </w:rPr>
        <w:t></w:t>
      </w:r>
      <w:r w:rsidRPr="00D32344">
        <w:rPr>
          <w:rFonts w:asciiTheme="majorBidi" w:hAnsiTheme="majorBidi" w:cstheme="majorBidi"/>
          <w:sz w:val="26"/>
          <w:szCs w:val="26"/>
        </w:rPr>
        <w:sym w:font="Symbol" w:char="F056"/>
      </w:r>
      <w:r w:rsidR="00C02F50" w:rsidRPr="00D32344">
        <w:rPr>
          <w:rFonts w:asciiTheme="majorBidi" w:hAnsiTheme="majorBidi" w:cstheme="majorBidi"/>
          <w:sz w:val="26"/>
          <w:szCs w:val="26"/>
        </w:rPr>
        <w:t xml:space="preserve"> in Greek) is the Martyr-Bishop Theophilus of Antioch </w:t>
      </w:r>
      <w:r w:rsidRPr="00D32344">
        <w:rPr>
          <w:rFonts w:asciiTheme="majorBidi" w:hAnsiTheme="majorBidi" w:cstheme="majorBidi"/>
          <w:sz w:val="26"/>
          <w:szCs w:val="26"/>
        </w:rPr>
        <w:t>(</w:t>
      </w:r>
      <w:r w:rsidR="00C02F50" w:rsidRPr="00D32344">
        <w:rPr>
          <w:rFonts w:asciiTheme="majorBidi" w:hAnsiTheme="majorBidi" w:cstheme="majorBidi"/>
          <w:sz w:val="26"/>
          <w:szCs w:val="26"/>
        </w:rPr>
        <w:t>167 AD</w:t>
      </w:r>
      <w:r w:rsidRPr="00D32344">
        <w:rPr>
          <w:rFonts w:asciiTheme="majorBidi" w:hAnsiTheme="majorBidi" w:cstheme="majorBidi"/>
          <w:sz w:val="26"/>
          <w:szCs w:val="26"/>
        </w:rPr>
        <w:t>)</w:t>
      </w:r>
      <w:r w:rsidR="00C02F50" w:rsidRPr="00D32344">
        <w:rPr>
          <w:rFonts w:asciiTheme="majorBidi" w:hAnsiTheme="majorBidi" w:cstheme="majorBidi"/>
          <w:sz w:val="26"/>
          <w:szCs w:val="26"/>
        </w:rPr>
        <w:t xml:space="preserve">.  The Father, Son, and Holy Spirit </w:t>
      </w:r>
      <w:r w:rsidR="00FF29AF">
        <w:rPr>
          <w:rFonts w:asciiTheme="majorBidi" w:hAnsiTheme="majorBidi" w:cstheme="majorBidi"/>
          <w:sz w:val="26"/>
          <w:szCs w:val="26"/>
        </w:rPr>
        <w:t>are</w:t>
      </w:r>
      <w:r w:rsidR="00C02F50" w:rsidRPr="00D32344">
        <w:rPr>
          <w:rFonts w:asciiTheme="majorBidi" w:hAnsiTheme="majorBidi" w:cstheme="majorBidi"/>
          <w:sz w:val="26"/>
          <w:szCs w:val="26"/>
        </w:rPr>
        <w:t xml:space="preserve"> mentioned in the Holy Bible; Christ said, “</w:t>
      </w:r>
      <w:r w:rsidR="00C02F50" w:rsidRPr="00D32344">
        <w:rPr>
          <w:rFonts w:asciiTheme="majorBidi" w:hAnsiTheme="majorBidi" w:cstheme="majorBidi"/>
          <w:sz w:val="26"/>
          <w:szCs w:val="26"/>
          <w:lang w:bidi="he-IL"/>
        </w:rPr>
        <w:t xml:space="preserve">Go therefore and make disciples of all the nations, baptizing them </w:t>
      </w:r>
      <w:r w:rsidR="00C02F50" w:rsidRPr="00D32344">
        <w:rPr>
          <w:rFonts w:asciiTheme="majorBidi" w:hAnsiTheme="majorBidi" w:cstheme="majorBidi"/>
          <w:b/>
          <w:bCs/>
          <w:sz w:val="26"/>
          <w:szCs w:val="26"/>
          <w:lang w:bidi="he-IL"/>
        </w:rPr>
        <w:t>in the name</w:t>
      </w:r>
      <w:r w:rsidR="00C02F50" w:rsidRPr="00D32344">
        <w:rPr>
          <w:rFonts w:asciiTheme="majorBidi" w:hAnsiTheme="majorBidi" w:cstheme="majorBidi"/>
          <w:sz w:val="26"/>
          <w:szCs w:val="26"/>
          <w:lang w:bidi="he-IL"/>
        </w:rPr>
        <w:t xml:space="preserve"> of the Father and of the Son and of the Holy Spirit,</w:t>
      </w:r>
      <w:r w:rsidR="00C02F50" w:rsidRPr="00D32344">
        <w:rPr>
          <w:rFonts w:asciiTheme="majorBidi" w:hAnsiTheme="majorBidi" w:cstheme="majorBidi"/>
          <w:sz w:val="26"/>
          <w:szCs w:val="26"/>
        </w:rPr>
        <w:t>”</w:t>
      </w:r>
      <w:r w:rsidR="00C02F50" w:rsidRPr="00D32344">
        <w:rPr>
          <w:rStyle w:val="FootnoteReference"/>
          <w:rFonts w:asciiTheme="majorBidi" w:hAnsiTheme="majorBidi" w:cstheme="majorBidi"/>
          <w:sz w:val="26"/>
          <w:szCs w:val="26"/>
        </w:rPr>
        <w:footnoteReference w:id="125"/>
      </w:r>
      <w:r w:rsidR="00C02F50" w:rsidRPr="00D32344">
        <w:rPr>
          <w:rFonts w:asciiTheme="majorBidi" w:hAnsiTheme="majorBidi" w:cstheme="majorBidi"/>
          <w:sz w:val="26"/>
          <w:szCs w:val="26"/>
        </w:rPr>
        <w:t xml:space="preserve"> not in the names, but in the name.  The Father, Son, and Holy Spirit </w:t>
      </w:r>
      <w:r w:rsidRPr="00D32344">
        <w:rPr>
          <w:rFonts w:asciiTheme="majorBidi" w:hAnsiTheme="majorBidi" w:cstheme="majorBidi"/>
          <w:sz w:val="26"/>
          <w:szCs w:val="26"/>
        </w:rPr>
        <w:t>are</w:t>
      </w:r>
      <w:r w:rsidR="00C02F50" w:rsidRPr="00D32344">
        <w:rPr>
          <w:rFonts w:asciiTheme="majorBidi" w:hAnsiTheme="majorBidi" w:cstheme="majorBidi"/>
          <w:sz w:val="26"/>
          <w:szCs w:val="26"/>
        </w:rPr>
        <w:t xml:space="preserve"> mentioned frequently in the Holy Bible, both in the Old and New Testament</w:t>
      </w:r>
      <w:r w:rsidR="00FF29AF">
        <w:rPr>
          <w:rFonts w:asciiTheme="majorBidi" w:hAnsiTheme="majorBidi" w:cstheme="majorBidi"/>
          <w:sz w:val="26"/>
          <w:szCs w:val="26"/>
        </w:rPr>
        <w:t>s</w:t>
      </w:r>
      <w:r w:rsidR="00C02F50" w:rsidRPr="00D32344">
        <w:rPr>
          <w:rFonts w:asciiTheme="majorBidi" w:hAnsiTheme="majorBidi" w:cstheme="majorBidi"/>
          <w:sz w:val="26"/>
          <w:szCs w:val="26"/>
        </w:rPr>
        <w:t xml:space="preserve">.  But the first to mention or write the term “Trinity” was the Martyr-Bishop Theophilus of Antioch (South-Eastern Turkey).  Egyptian Christians are not the ones who </w:t>
      </w:r>
      <w:r w:rsidR="00C02F50" w:rsidRPr="00D32344">
        <w:rPr>
          <w:rFonts w:asciiTheme="majorBidi" w:hAnsiTheme="majorBidi" w:cstheme="majorBidi"/>
          <w:sz w:val="26"/>
          <w:szCs w:val="26"/>
        </w:rPr>
        <w:lastRenderedPageBreak/>
        <w:t xml:space="preserve">invented the term “Trinity.” Thereafter, this term came to Egypt from Antioch; </w:t>
      </w:r>
      <w:r w:rsidRPr="00D32344">
        <w:rPr>
          <w:rFonts w:asciiTheme="majorBidi" w:hAnsiTheme="majorBidi" w:cstheme="majorBidi"/>
          <w:sz w:val="26"/>
          <w:szCs w:val="26"/>
        </w:rPr>
        <w:t>it has</w:t>
      </w:r>
      <w:r w:rsidR="00C02F50" w:rsidRPr="00D32344">
        <w:rPr>
          <w:rFonts w:asciiTheme="majorBidi" w:hAnsiTheme="majorBidi" w:cstheme="majorBidi"/>
          <w:sz w:val="26"/>
          <w:szCs w:val="26"/>
        </w:rPr>
        <w:t xml:space="preserve"> no connection with the Pharaohs.</w:t>
      </w:r>
    </w:p>
    <w:p w:rsidR="00C02F50" w:rsidRPr="00D32344" w:rsidRDefault="00C02F50" w:rsidP="00FF29AF">
      <w:pPr>
        <w:rPr>
          <w:rFonts w:asciiTheme="majorBidi" w:hAnsiTheme="majorBidi" w:cstheme="majorBidi"/>
          <w:sz w:val="26"/>
          <w:szCs w:val="26"/>
        </w:rPr>
      </w:pPr>
      <w:r w:rsidRPr="00D32344">
        <w:rPr>
          <w:rFonts w:asciiTheme="majorBidi" w:hAnsiTheme="majorBidi" w:cstheme="majorBidi"/>
          <w:sz w:val="26"/>
          <w:szCs w:val="26"/>
        </w:rPr>
        <w:t xml:space="preserve">The Pharaohs </w:t>
      </w:r>
      <w:r w:rsidR="00AD3942" w:rsidRPr="00D32344">
        <w:rPr>
          <w:rFonts w:asciiTheme="majorBidi" w:hAnsiTheme="majorBidi" w:cstheme="majorBidi"/>
          <w:sz w:val="26"/>
          <w:szCs w:val="26"/>
        </w:rPr>
        <w:t>did</w:t>
      </w:r>
      <w:r w:rsidRPr="00D32344">
        <w:rPr>
          <w:rFonts w:asciiTheme="majorBidi" w:hAnsiTheme="majorBidi" w:cstheme="majorBidi"/>
          <w:sz w:val="26"/>
          <w:szCs w:val="26"/>
        </w:rPr>
        <w:t xml:space="preserve"> not only</w:t>
      </w:r>
      <w:r w:rsidR="00AD3942" w:rsidRPr="00D32344">
        <w:rPr>
          <w:rFonts w:asciiTheme="majorBidi" w:hAnsiTheme="majorBidi" w:cstheme="majorBidi"/>
          <w:sz w:val="26"/>
          <w:szCs w:val="26"/>
        </w:rPr>
        <w:t xml:space="preserve"> have as gods,</w:t>
      </w:r>
      <w:r w:rsidRPr="00D32344">
        <w:rPr>
          <w:rFonts w:asciiTheme="majorBidi" w:hAnsiTheme="majorBidi" w:cstheme="majorBidi"/>
          <w:sz w:val="26"/>
          <w:szCs w:val="26"/>
        </w:rPr>
        <w:t xml:space="preserve"> Isis, Osiris, and Horus.  They had many other gods, including the god Amun</w:t>
      </w:r>
      <w:r w:rsidR="00FF29AF">
        <w:rPr>
          <w:rFonts w:asciiTheme="majorBidi" w:hAnsiTheme="majorBidi" w:cstheme="majorBidi"/>
          <w:sz w:val="26"/>
          <w:szCs w:val="26"/>
        </w:rPr>
        <w:t xml:space="preserve"> and others</w:t>
      </w:r>
      <w:r w:rsidRPr="00D32344">
        <w:rPr>
          <w:rFonts w:asciiTheme="majorBidi" w:hAnsiTheme="majorBidi" w:cstheme="majorBidi"/>
          <w:sz w:val="26"/>
          <w:szCs w:val="26"/>
        </w:rPr>
        <w:t>.  During the ten plagues God told Moses, “</w:t>
      </w:r>
      <w:r w:rsidR="00FF29AF" w:rsidRPr="00FF29AF">
        <w:rPr>
          <w:rFonts w:asciiTheme="majorBidi" w:hAnsiTheme="majorBidi" w:cstheme="majorBidi"/>
          <w:sz w:val="26"/>
          <w:szCs w:val="26"/>
          <w:lang w:bidi="he-IL"/>
        </w:rPr>
        <w:t xml:space="preserve">For I will pass through the land of Egypt on that night, and will strike all the firstborn in the land of Egypt, both man and beast; and </w:t>
      </w:r>
      <w:r w:rsidR="00FF29AF" w:rsidRPr="00FF29AF">
        <w:rPr>
          <w:rFonts w:asciiTheme="majorBidi" w:hAnsiTheme="majorBidi" w:cstheme="majorBidi"/>
          <w:b/>
          <w:bCs/>
          <w:sz w:val="26"/>
          <w:szCs w:val="26"/>
          <w:lang w:bidi="he-IL"/>
        </w:rPr>
        <w:t>against all the gods of Egypt</w:t>
      </w:r>
      <w:r w:rsidR="00FF29AF" w:rsidRPr="00FF29AF">
        <w:rPr>
          <w:rFonts w:asciiTheme="majorBidi" w:hAnsiTheme="majorBidi" w:cstheme="majorBidi"/>
          <w:sz w:val="26"/>
          <w:szCs w:val="26"/>
          <w:lang w:bidi="he-IL"/>
        </w:rPr>
        <w:t xml:space="preserve"> I will execute judgment: I am the Lord</w:t>
      </w:r>
      <w:r w:rsidRPr="00D32344">
        <w:rPr>
          <w:rFonts w:asciiTheme="majorBidi" w:hAnsiTheme="majorBidi" w:cstheme="majorBidi"/>
          <w:sz w:val="26"/>
          <w:szCs w:val="26"/>
          <w:lang w:bidi="he-IL"/>
        </w:rPr>
        <w:t>”</w:t>
      </w:r>
      <w:r w:rsidRPr="00D32344">
        <w:rPr>
          <w:rStyle w:val="FootnoteReference"/>
          <w:rFonts w:asciiTheme="majorBidi" w:hAnsiTheme="majorBidi" w:cstheme="majorBidi"/>
          <w:sz w:val="26"/>
          <w:szCs w:val="26"/>
          <w:lang w:bidi="he-IL"/>
        </w:rPr>
        <w:footnoteReference w:id="126"/>
      </w:r>
      <w:r w:rsidRPr="00D32344">
        <w:rPr>
          <w:rFonts w:asciiTheme="majorBidi" w:hAnsiTheme="majorBidi" w:cstheme="majorBidi"/>
          <w:sz w:val="26"/>
          <w:szCs w:val="26"/>
          <w:lang w:bidi="he-IL"/>
        </w:rPr>
        <w:t xml:space="preserve"> </w:t>
      </w:r>
      <w:r w:rsidRPr="00D32344">
        <w:rPr>
          <w:rFonts w:asciiTheme="majorBidi" w:hAnsiTheme="majorBidi" w:cstheme="majorBidi"/>
          <w:sz w:val="26"/>
          <w:szCs w:val="26"/>
        </w:rPr>
        <w:t xml:space="preserve">The Egyptians had many gods.  Apis the bull, for example, was not just a statue.  It was a well-kept bull, maintained in Thebes, chosen from the best breed, fed, bathed, and groomed.  This was the god Apis, and when it died they chose another.  There is also </w:t>
      </w:r>
      <w:r w:rsidR="00AD3942" w:rsidRPr="00D32344">
        <w:rPr>
          <w:rFonts w:asciiTheme="majorBidi" w:hAnsiTheme="majorBidi" w:cstheme="majorBidi"/>
          <w:sz w:val="26"/>
          <w:szCs w:val="26"/>
        </w:rPr>
        <w:t>A</w:t>
      </w:r>
      <w:r w:rsidRPr="00D32344">
        <w:rPr>
          <w:rFonts w:asciiTheme="majorBidi" w:hAnsiTheme="majorBidi" w:cstheme="majorBidi"/>
          <w:sz w:val="26"/>
          <w:szCs w:val="26"/>
        </w:rPr>
        <w:t>nubis, with a long dog-like nose, the god who cared for burying the dead.</w:t>
      </w:r>
    </w:p>
    <w:p w:rsidR="00563E93" w:rsidRPr="00D32344" w:rsidRDefault="00C02F50" w:rsidP="00563E93">
      <w:pPr>
        <w:rPr>
          <w:rFonts w:asciiTheme="majorBidi" w:hAnsiTheme="majorBidi" w:cstheme="majorBidi"/>
          <w:sz w:val="26"/>
          <w:szCs w:val="26"/>
        </w:rPr>
      </w:pPr>
      <w:r w:rsidRPr="00D32344">
        <w:rPr>
          <w:rFonts w:asciiTheme="majorBidi" w:hAnsiTheme="majorBidi" w:cstheme="majorBidi"/>
          <w:sz w:val="26"/>
          <w:szCs w:val="26"/>
        </w:rPr>
        <w:t>When I went to visit the Temple of Philae in Upper Egypt, I found inside the Temple a church with a small altar and an icon fresco on the wall.  Entering the temple, I found most of the faces of the statues broken, so I was saddened over our beautiful Pharaonic heritage. But when I entered the Christian altar, I understood why they had broken the statues. There was a firm rejection</w:t>
      </w:r>
      <w:r w:rsidR="00563E93">
        <w:rPr>
          <w:rFonts w:asciiTheme="majorBidi" w:hAnsiTheme="majorBidi" w:cstheme="majorBidi"/>
          <w:sz w:val="26"/>
          <w:szCs w:val="26"/>
        </w:rPr>
        <w:t xml:space="preserve"> among Christians against</w:t>
      </w:r>
      <w:r w:rsidRPr="00D32344">
        <w:rPr>
          <w:rFonts w:asciiTheme="majorBidi" w:hAnsiTheme="majorBidi" w:cstheme="majorBidi"/>
          <w:sz w:val="26"/>
          <w:szCs w:val="26"/>
        </w:rPr>
        <w:t xml:space="preserve"> pagan worship.  Now that pagan worship has ended, we say we wish they had not broken the statues (from the point of cherishing and priding in the heritage </w:t>
      </w:r>
      <w:r w:rsidR="00563E93">
        <w:rPr>
          <w:rFonts w:asciiTheme="majorBidi" w:hAnsiTheme="majorBidi" w:cstheme="majorBidi"/>
          <w:sz w:val="26"/>
          <w:szCs w:val="26"/>
        </w:rPr>
        <w:t>and history)</w:t>
      </w:r>
      <w:r w:rsidRPr="00D32344">
        <w:rPr>
          <w:rFonts w:asciiTheme="majorBidi" w:hAnsiTheme="majorBidi" w:cstheme="majorBidi"/>
          <w:sz w:val="26"/>
          <w:szCs w:val="26"/>
        </w:rPr>
        <w:t>.  This supposed unfortunate destruction expresses the zeal of the Egyptian Christians</w:t>
      </w:r>
      <w:r w:rsidR="00563E93">
        <w:rPr>
          <w:rFonts w:asciiTheme="majorBidi" w:hAnsiTheme="majorBidi" w:cstheme="majorBidi"/>
          <w:sz w:val="26"/>
          <w:szCs w:val="26"/>
        </w:rPr>
        <w:t xml:space="preserve"> who </w:t>
      </w:r>
    </w:p>
    <w:p w:rsidR="00563E93" w:rsidRDefault="00C02F50" w:rsidP="00563E93">
      <w:pPr>
        <w:rPr>
          <w:rFonts w:asciiTheme="majorBidi" w:hAnsiTheme="majorBidi" w:cstheme="majorBidi"/>
          <w:sz w:val="26"/>
          <w:szCs w:val="26"/>
        </w:rPr>
      </w:pPr>
      <w:r w:rsidRPr="00D32344">
        <w:rPr>
          <w:rFonts w:asciiTheme="majorBidi" w:hAnsiTheme="majorBidi" w:cstheme="majorBidi"/>
          <w:sz w:val="26"/>
          <w:szCs w:val="26"/>
        </w:rPr>
        <w:t>are considered an extension of the ancient Egyptians</w:t>
      </w:r>
      <w:r w:rsidR="00563E93">
        <w:rPr>
          <w:rFonts w:asciiTheme="majorBidi" w:hAnsiTheme="majorBidi" w:cstheme="majorBidi"/>
          <w:sz w:val="26"/>
          <w:szCs w:val="26"/>
        </w:rPr>
        <w:t>.</w:t>
      </w:r>
    </w:p>
    <w:p w:rsidR="00C02F50" w:rsidRPr="00D32344" w:rsidRDefault="00563E93" w:rsidP="00563E93">
      <w:pPr>
        <w:rPr>
          <w:rFonts w:asciiTheme="majorBidi" w:hAnsiTheme="majorBidi" w:cstheme="majorBidi"/>
          <w:sz w:val="26"/>
          <w:szCs w:val="26"/>
        </w:rPr>
      </w:pPr>
      <w:r>
        <w:rPr>
          <w:rFonts w:asciiTheme="majorBidi" w:hAnsiTheme="majorBidi" w:cstheme="majorBidi"/>
          <w:sz w:val="26"/>
          <w:szCs w:val="26"/>
        </w:rPr>
        <w:t>I</w:t>
      </w:r>
      <w:r w:rsidR="00C02F50" w:rsidRPr="00D32344">
        <w:rPr>
          <w:rFonts w:asciiTheme="majorBidi" w:hAnsiTheme="majorBidi" w:cstheme="majorBidi"/>
          <w:sz w:val="26"/>
          <w:szCs w:val="26"/>
        </w:rPr>
        <w:t>n language for example</w:t>
      </w:r>
      <w:r>
        <w:rPr>
          <w:rFonts w:asciiTheme="majorBidi" w:hAnsiTheme="majorBidi" w:cstheme="majorBidi"/>
          <w:sz w:val="26"/>
          <w:szCs w:val="26"/>
        </w:rPr>
        <w:t>, t</w:t>
      </w:r>
      <w:r w:rsidR="00C02F50" w:rsidRPr="00D32344">
        <w:rPr>
          <w:rFonts w:asciiTheme="majorBidi" w:hAnsiTheme="majorBidi" w:cstheme="majorBidi"/>
          <w:sz w:val="26"/>
          <w:szCs w:val="26"/>
        </w:rPr>
        <w:t>he Coptic language is considered an extension of the demotic language</w:t>
      </w:r>
      <w:r>
        <w:rPr>
          <w:rFonts w:asciiTheme="majorBidi" w:hAnsiTheme="majorBidi" w:cstheme="majorBidi"/>
          <w:sz w:val="26"/>
          <w:szCs w:val="26"/>
        </w:rPr>
        <w:t>,</w:t>
      </w:r>
      <w:r w:rsidR="00C02F50" w:rsidRPr="00D32344">
        <w:rPr>
          <w:rFonts w:asciiTheme="majorBidi" w:hAnsiTheme="majorBidi" w:cstheme="majorBidi"/>
          <w:sz w:val="26"/>
          <w:szCs w:val="26"/>
        </w:rPr>
        <w:t xml:space="preserve">  connected with the hieratic and ancient Egyptian language, but it was written in Greek letters to facilitate reading due to the difficulty of the drawings that represented the letters of ancient Egyptians.</w:t>
      </w:r>
    </w:p>
    <w:p w:rsidR="00AB42FF" w:rsidRPr="00FA3702" w:rsidRDefault="00C02F50" w:rsidP="00043DD5">
      <w:pPr>
        <w:rPr>
          <w:rFonts w:asciiTheme="majorBidi" w:hAnsiTheme="majorBidi" w:cstheme="majorBidi"/>
          <w:b/>
          <w:bCs/>
          <w:sz w:val="26"/>
          <w:szCs w:val="26"/>
          <w:lang w:bidi="he-IL"/>
        </w:rPr>
      </w:pPr>
      <w:r w:rsidRPr="00D32344">
        <w:rPr>
          <w:rFonts w:asciiTheme="majorBidi" w:hAnsiTheme="majorBidi" w:cstheme="majorBidi"/>
          <w:b/>
          <w:bCs/>
          <w:sz w:val="26"/>
          <w:szCs w:val="26"/>
        </w:rPr>
        <w:t>Sometimes they accuse us of being an extension of the pagan worship of the ancient Egyptians, and sometimes they accuse us of persecuting the pagans when our fathers converted to Christianity.</w:t>
      </w:r>
    </w:p>
    <w:sectPr w:rsidR="00AB42FF" w:rsidRPr="00FA3702" w:rsidSect="00A47975">
      <w:footerReference w:type="default" r:id="rId8"/>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327" w:rsidRDefault="009D1327" w:rsidP="00A369B0">
      <w:pPr>
        <w:spacing w:line="240" w:lineRule="auto"/>
      </w:pPr>
      <w:r>
        <w:separator/>
      </w:r>
    </w:p>
  </w:endnote>
  <w:endnote w:type="continuationSeparator" w:id="1">
    <w:p w:rsidR="009D1327" w:rsidRDefault="009D1327" w:rsidP="00A369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thanasius">
    <w:panose1 w:val="00000000000000000000"/>
    <w:charset w:val="00"/>
    <w:family w:val="auto"/>
    <w:pitch w:val="variable"/>
    <w:sig w:usb0="00000083" w:usb1="00000000" w:usb2="00000000" w:usb3="00000000" w:csb0="00000009"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66907"/>
      <w:docPartObj>
        <w:docPartGallery w:val="Page Numbers (Bottom of Page)"/>
        <w:docPartUnique/>
      </w:docPartObj>
    </w:sdtPr>
    <w:sdtContent>
      <w:p w:rsidR="000C4E45" w:rsidRDefault="00D2690F">
        <w:pPr>
          <w:pStyle w:val="Footer"/>
          <w:jc w:val="center"/>
        </w:pPr>
        <w:fldSimple w:instr=" PAGE   \* MERGEFORMAT ">
          <w:r w:rsidR="00687461">
            <w:rPr>
              <w:noProof/>
            </w:rPr>
            <w:t>1</w:t>
          </w:r>
        </w:fldSimple>
      </w:p>
    </w:sdtContent>
  </w:sdt>
  <w:p w:rsidR="000C4E45" w:rsidRDefault="000C4E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327" w:rsidRDefault="009D1327" w:rsidP="00A369B0">
      <w:pPr>
        <w:spacing w:line="240" w:lineRule="auto"/>
      </w:pPr>
      <w:r>
        <w:separator/>
      </w:r>
    </w:p>
  </w:footnote>
  <w:footnote w:type="continuationSeparator" w:id="1">
    <w:p w:rsidR="009D1327" w:rsidRDefault="009D1327" w:rsidP="00A369B0">
      <w:pPr>
        <w:spacing w:line="240" w:lineRule="auto"/>
      </w:pPr>
      <w:r>
        <w:continuationSeparator/>
      </w:r>
    </w:p>
  </w:footnote>
  <w:footnote w:id="2">
    <w:p w:rsidR="000C4E45" w:rsidRPr="00525D35" w:rsidRDefault="000C4E45" w:rsidP="004742F6">
      <w:pPr>
        <w:pStyle w:val="FootnoteText"/>
        <w:rPr>
          <w:rFonts w:ascii="Times New Roman" w:hAnsi="Times New Roman" w:cs="Times New Roman"/>
        </w:rPr>
      </w:pPr>
      <w:r w:rsidRPr="00525D35">
        <w:rPr>
          <w:rStyle w:val="FootnoteReference"/>
          <w:rFonts w:ascii="Times New Roman" w:hAnsi="Times New Roman" w:cs="Times New Roman"/>
        </w:rPr>
        <w:footnoteRef/>
      </w:r>
      <w:r w:rsidRPr="00525D35">
        <w:rPr>
          <w:rFonts w:ascii="Times New Roman" w:hAnsi="Times New Roman" w:cs="Times New Roman"/>
        </w:rPr>
        <w:t xml:space="preserve"> </w:t>
      </w:r>
      <w:r w:rsidRPr="00525D35">
        <w:rPr>
          <w:rFonts w:ascii="Times New Roman" w:hAnsi="Times New Roman" w:cs="Times New Roman"/>
          <w:lang w:bidi="he-IL"/>
        </w:rPr>
        <w:t>Ex 20:2-3.</w:t>
      </w:r>
    </w:p>
  </w:footnote>
  <w:footnote w:id="3">
    <w:p w:rsidR="000C4E45" w:rsidRPr="00525D35" w:rsidRDefault="000C4E45" w:rsidP="004B4DCD">
      <w:pPr>
        <w:pStyle w:val="FootnoteText"/>
        <w:rPr>
          <w:rFonts w:ascii="Times New Roman" w:hAnsi="Times New Roman" w:cs="Times New Roman"/>
        </w:rPr>
      </w:pPr>
      <w:r w:rsidRPr="00525D35">
        <w:rPr>
          <w:rStyle w:val="FootnoteReference"/>
          <w:rFonts w:ascii="Times New Roman" w:hAnsi="Times New Roman" w:cs="Times New Roman"/>
        </w:rPr>
        <w:footnoteRef/>
      </w:r>
      <w:r w:rsidRPr="00525D35">
        <w:rPr>
          <w:rFonts w:ascii="Times New Roman" w:hAnsi="Times New Roman" w:cs="Times New Roman"/>
        </w:rPr>
        <w:t xml:space="preserve"> Deut </w:t>
      </w:r>
      <w:r>
        <w:rPr>
          <w:rFonts w:ascii="Times New Roman" w:hAnsi="Times New Roman" w:cs="Times New Roman"/>
        </w:rPr>
        <w:t>6</w:t>
      </w:r>
      <w:r w:rsidRPr="00525D35">
        <w:rPr>
          <w:rFonts w:ascii="Times New Roman" w:hAnsi="Times New Roman" w:cs="Times New Roman"/>
        </w:rPr>
        <w:t>:</w:t>
      </w:r>
      <w:r>
        <w:rPr>
          <w:rFonts w:ascii="Times New Roman" w:hAnsi="Times New Roman" w:cs="Times New Roman"/>
        </w:rPr>
        <w:t>13</w:t>
      </w:r>
      <w:r w:rsidRPr="00525D35">
        <w:rPr>
          <w:rFonts w:ascii="Times New Roman" w:hAnsi="Times New Roman" w:cs="Times New Roman"/>
        </w:rPr>
        <w:t>.</w:t>
      </w:r>
    </w:p>
  </w:footnote>
  <w:footnote w:id="4">
    <w:p w:rsidR="000C4E45" w:rsidRPr="00525D35" w:rsidRDefault="000C4E45" w:rsidP="00C338E1">
      <w:pPr>
        <w:autoSpaceDE w:val="0"/>
        <w:autoSpaceDN w:val="0"/>
        <w:adjustRightInd w:val="0"/>
        <w:spacing w:line="240" w:lineRule="auto"/>
        <w:jc w:val="left"/>
        <w:rPr>
          <w:rFonts w:ascii="Times New Roman" w:hAnsi="Times New Roman" w:cs="Times New Roman"/>
          <w:sz w:val="20"/>
          <w:szCs w:val="20"/>
        </w:rPr>
      </w:pPr>
      <w:r w:rsidRPr="00525D35">
        <w:rPr>
          <w:rStyle w:val="FootnoteReference"/>
          <w:rFonts w:ascii="Times New Roman" w:hAnsi="Times New Roman" w:cs="Times New Roman"/>
          <w:sz w:val="20"/>
          <w:szCs w:val="20"/>
        </w:rPr>
        <w:footnoteRef/>
      </w:r>
      <w:r w:rsidRPr="00525D35">
        <w:rPr>
          <w:rFonts w:ascii="Times New Roman" w:hAnsi="Times New Roman" w:cs="Times New Roman"/>
          <w:sz w:val="20"/>
          <w:szCs w:val="20"/>
        </w:rPr>
        <w:t xml:space="preserve"> Ex 20:4-5.</w:t>
      </w:r>
    </w:p>
  </w:footnote>
  <w:footnote w:id="5">
    <w:p w:rsidR="000C4E45" w:rsidRPr="00525D35" w:rsidRDefault="000C4E45" w:rsidP="00C338E1">
      <w:pPr>
        <w:pStyle w:val="FootnoteText"/>
        <w:rPr>
          <w:rFonts w:ascii="Times New Roman" w:hAnsi="Times New Roman" w:cs="Times New Roman"/>
        </w:rPr>
      </w:pPr>
      <w:r w:rsidRPr="00525D35">
        <w:rPr>
          <w:rStyle w:val="FootnoteReference"/>
          <w:rFonts w:ascii="Times New Roman" w:hAnsi="Times New Roman" w:cs="Times New Roman"/>
        </w:rPr>
        <w:footnoteRef/>
      </w:r>
      <w:r w:rsidRPr="00525D35">
        <w:rPr>
          <w:rFonts w:ascii="Times New Roman" w:hAnsi="Times New Roman" w:cs="Times New Roman"/>
        </w:rPr>
        <w:t xml:space="preserve"> </w:t>
      </w:r>
      <w:r w:rsidRPr="00525D35">
        <w:rPr>
          <w:rFonts w:ascii="Times New Roman" w:hAnsi="Times New Roman" w:cs="Times New Roman"/>
          <w:lang w:bidi="he-IL"/>
        </w:rPr>
        <w:t>Ex 20:7.</w:t>
      </w:r>
    </w:p>
  </w:footnote>
  <w:footnote w:id="6">
    <w:p w:rsidR="000C4E45" w:rsidRPr="00525D35" w:rsidRDefault="000C4E45" w:rsidP="00CE7F0D">
      <w:pPr>
        <w:pStyle w:val="FootnoteText"/>
        <w:rPr>
          <w:rFonts w:ascii="Times New Roman" w:hAnsi="Times New Roman" w:cs="Times New Roman"/>
        </w:rPr>
      </w:pPr>
      <w:r w:rsidRPr="00525D35">
        <w:rPr>
          <w:rStyle w:val="FootnoteReference"/>
          <w:rFonts w:ascii="Times New Roman" w:hAnsi="Times New Roman" w:cs="Times New Roman"/>
        </w:rPr>
        <w:footnoteRef/>
      </w:r>
      <w:r w:rsidRPr="00525D35">
        <w:rPr>
          <w:rFonts w:ascii="Times New Roman" w:hAnsi="Times New Roman" w:cs="Times New Roman"/>
        </w:rPr>
        <w:t xml:space="preserve"> </w:t>
      </w:r>
      <w:r w:rsidRPr="00525D35">
        <w:rPr>
          <w:rFonts w:ascii="Times New Roman" w:hAnsi="Times New Roman" w:cs="Times New Roman"/>
          <w:lang w:bidi="he-IL"/>
        </w:rPr>
        <w:t>Jam 2:19.</w:t>
      </w:r>
    </w:p>
  </w:footnote>
  <w:footnote w:id="7">
    <w:p w:rsidR="000C4E45" w:rsidRPr="00525D35" w:rsidRDefault="000C4E45">
      <w:pPr>
        <w:pStyle w:val="FootnoteText"/>
        <w:rPr>
          <w:rFonts w:ascii="Times New Roman" w:hAnsi="Times New Roman" w:cs="Times New Roman"/>
        </w:rPr>
      </w:pPr>
      <w:r w:rsidRPr="00525D35">
        <w:rPr>
          <w:rStyle w:val="FootnoteReference"/>
          <w:rFonts w:ascii="Times New Roman" w:hAnsi="Times New Roman" w:cs="Times New Roman"/>
        </w:rPr>
        <w:footnoteRef/>
      </w:r>
      <w:r w:rsidRPr="00525D35">
        <w:rPr>
          <w:rFonts w:ascii="Times New Roman" w:hAnsi="Times New Roman" w:cs="Times New Roman"/>
        </w:rPr>
        <w:t xml:space="preserve"> Ex 25: 1, 11, 16-22.</w:t>
      </w:r>
    </w:p>
  </w:footnote>
  <w:footnote w:id="8">
    <w:p w:rsidR="000C4E45" w:rsidRPr="00C16979" w:rsidRDefault="000C4E45" w:rsidP="00C0201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Ex 26:31</w:t>
      </w:r>
      <w:r>
        <w:rPr>
          <w:rFonts w:ascii="Times New Roman" w:hAnsi="Times New Roman" w:cs="Times New Roman"/>
        </w:rPr>
        <w:t>-37</w:t>
      </w:r>
      <w:r w:rsidRPr="00C16979">
        <w:rPr>
          <w:rFonts w:ascii="Times New Roman" w:hAnsi="Times New Roman" w:cs="Times New Roman"/>
        </w:rPr>
        <w:t>.</w:t>
      </w:r>
    </w:p>
  </w:footnote>
  <w:footnote w:id="9">
    <w:p w:rsidR="000C4E45" w:rsidRPr="00C16979" w:rsidRDefault="000C4E45" w:rsidP="00C0201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w:t>
      </w:r>
      <w:r w:rsidRPr="00C16979">
        <w:rPr>
          <w:rFonts w:ascii="Times New Roman" w:hAnsi="Times New Roman" w:cs="Times New Roman"/>
          <w:lang w:bidi="he-IL"/>
        </w:rPr>
        <w:t>Ex 26:1.</w:t>
      </w:r>
    </w:p>
  </w:footnote>
  <w:footnote w:id="10">
    <w:p w:rsidR="000C4E45" w:rsidRPr="00525D35" w:rsidRDefault="000C4E45" w:rsidP="00A2743B">
      <w:pPr>
        <w:pStyle w:val="FootnoteText"/>
        <w:rPr>
          <w:rFonts w:ascii="Times New Roman" w:hAnsi="Times New Roman" w:cs="Times New Roman"/>
        </w:rPr>
      </w:pPr>
      <w:r w:rsidRPr="00525D35">
        <w:rPr>
          <w:rStyle w:val="FootnoteReference"/>
          <w:rFonts w:ascii="Times New Roman" w:hAnsi="Times New Roman" w:cs="Times New Roman"/>
        </w:rPr>
        <w:footnoteRef/>
      </w:r>
      <w:r w:rsidRPr="00525D35">
        <w:rPr>
          <w:rFonts w:ascii="Times New Roman" w:hAnsi="Times New Roman" w:cs="Times New Roman"/>
        </w:rPr>
        <w:t xml:space="preserve"> </w:t>
      </w:r>
      <w:r w:rsidRPr="00525D35">
        <w:rPr>
          <w:rFonts w:ascii="Times New Roman" w:hAnsi="Times New Roman" w:cs="Times New Roman"/>
          <w:lang w:bidi="he-IL"/>
        </w:rPr>
        <w:t>Ps 5:7.</w:t>
      </w:r>
    </w:p>
  </w:footnote>
  <w:footnote w:id="11">
    <w:p w:rsidR="000C4E45" w:rsidRPr="00525D35" w:rsidRDefault="000C4E45" w:rsidP="002B29A4">
      <w:pPr>
        <w:pStyle w:val="FootnoteText"/>
        <w:rPr>
          <w:rFonts w:ascii="Times New Roman" w:hAnsi="Times New Roman" w:cs="Times New Roman"/>
        </w:rPr>
      </w:pPr>
      <w:r w:rsidRPr="00525D35">
        <w:rPr>
          <w:rStyle w:val="FootnoteReference"/>
          <w:rFonts w:ascii="Times New Roman" w:hAnsi="Times New Roman" w:cs="Times New Roman"/>
        </w:rPr>
        <w:footnoteRef/>
      </w:r>
      <w:r w:rsidRPr="00525D35">
        <w:rPr>
          <w:rFonts w:ascii="Times New Roman" w:hAnsi="Times New Roman" w:cs="Times New Roman"/>
        </w:rPr>
        <w:t xml:space="preserve"> </w:t>
      </w:r>
      <w:r w:rsidRPr="00525D35">
        <w:rPr>
          <w:rFonts w:ascii="Times New Roman" w:hAnsi="Times New Roman" w:cs="Times New Roman"/>
          <w:lang w:bidi="he-IL"/>
        </w:rPr>
        <w:t>Lk 1:35.</w:t>
      </w:r>
    </w:p>
  </w:footnote>
  <w:footnote w:id="12">
    <w:p w:rsidR="000C4E45" w:rsidRPr="00525D35" w:rsidRDefault="000C4E45" w:rsidP="00525D35">
      <w:pPr>
        <w:pStyle w:val="FootnoteText"/>
        <w:rPr>
          <w:rFonts w:ascii="Times New Roman" w:hAnsi="Times New Roman" w:cs="Times New Roman"/>
        </w:rPr>
      </w:pPr>
      <w:r w:rsidRPr="00525D35">
        <w:rPr>
          <w:rStyle w:val="FootnoteReference"/>
          <w:rFonts w:ascii="Times New Roman" w:hAnsi="Times New Roman" w:cs="Times New Roman"/>
        </w:rPr>
        <w:footnoteRef/>
      </w:r>
      <w:r w:rsidRPr="00525D35">
        <w:rPr>
          <w:rFonts w:ascii="Times New Roman" w:hAnsi="Times New Roman" w:cs="Times New Roman"/>
        </w:rPr>
        <w:t xml:space="preserve"> </w:t>
      </w:r>
      <w:sdt>
        <w:sdtPr>
          <w:rPr>
            <w:rFonts w:ascii="Times New Roman" w:hAnsi="Times New Roman" w:cs="Times New Roman"/>
          </w:rPr>
          <w:id w:val="71245603"/>
          <w:citation/>
        </w:sdtPr>
        <w:sdtContent>
          <w:r w:rsidR="00D2690F" w:rsidRPr="00525D35">
            <w:rPr>
              <w:rFonts w:ascii="Times New Roman" w:hAnsi="Times New Roman" w:cs="Times New Roman"/>
            </w:rPr>
            <w:fldChar w:fldCharType="begin"/>
          </w:r>
          <w:r w:rsidRPr="00525D35">
            <w:rPr>
              <w:rFonts w:ascii="Times New Roman" w:hAnsi="Times New Roman" w:cs="Times New Roman"/>
            </w:rPr>
            <w:instrText xml:space="preserve"> CITATION Ser01 \l 1033 </w:instrText>
          </w:r>
          <w:r w:rsidR="00D2690F" w:rsidRPr="00525D35">
            <w:rPr>
              <w:rFonts w:ascii="Times New Roman" w:hAnsi="Times New Roman" w:cs="Times New Roman"/>
            </w:rPr>
            <w:fldChar w:fldCharType="separate"/>
          </w:r>
          <w:r w:rsidRPr="00525D35">
            <w:rPr>
              <w:rFonts w:ascii="Times New Roman" w:hAnsi="Times New Roman" w:cs="Times New Roman"/>
              <w:noProof/>
            </w:rPr>
            <w:t>(Serapion and Youssef 2001)</w:t>
          </w:r>
          <w:r w:rsidR="00D2690F" w:rsidRPr="00525D35">
            <w:rPr>
              <w:rFonts w:ascii="Times New Roman" w:hAnsi="Times New Roman" w:cs="Times New Roman"/>
            </w:rPr>
            <w:fldChar w:fldCharType="end"/>
          </w:r>
        </w:sdtContent>
      </w:sdt>
      <w:r w:rsidRPr="00525D35">
        <w:rPr>
          <w:rFonts w:ascii="Times New Roman" w:hAnsi="Times New Roman" w:cs="Times New Roman"/>
        </w:rPr>
        <w:t>, 188.  This is taken from the Fraction prayer.</w:t>
      </w:r>
    </w:p>
  </w:footnote>
  <w:footnote w:id="13">
    <w:p w:rsidR="000C4E45" w:rsidRPr="00C16979" w:rsidRDefault="000C4E45" w:rsidP="00C0201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w:t>
      </w:r>
      <w:sdt>
        <w:sdtPr>
          <w:rPr>
            <w:rFonts w:ascii="Times New Roman" w:hAnsi="Times New Roman" w:cs="Times New Roman"/>
          </w:rPr>
          <w:id w:val="26731193"/>
          <w:citation/>
        </w:sdtPr>
        <w:sdtContent>
          <w:r w:rsidR="00D2690F" w:rsidRPr="00C16979">
            <w:rPr>
              <w:rFonts w:ascii="Times New Roman" w:hAnsi="Times New Roman" w:cs="Times New Roman"/>
            </w:rPr>
            <w:fldChar w:fldCharType="begin"/>
          </w:r>
          <w:r w:rsidRPr="00C16979">
            <w:rPr>
              <w:rFonts w:ascii="Times New Roman" w:hAnsi="Times New Roman" w:cs="Times New Roman"/>
            </w:rPr>
            <w:instrText xml:space="preserve"> CITATION The \l 1033 </w:instrText>
          </w:r>
          <w:r w:rsidR="00D2690F" w:rsidRPr="00C16979">
            <w:rPr>
              <w:rFonts w:ascii="Times New Roman" w:hAnsi="Times New Roman" w:cs="Times New Roman"/>
            </w:rPr>
            <w:fldChar w:fldCharType="separate"/>
          </w:r>
          <w:r w:rsidRPr="00C16979">
            <w:rPr>
              <w:rFonts w:ascii="Times New Roman" w:hAnsi="Times New Roman" w:cs="Times New Roman"/>
              <w:noProof/>
            </w:rPr>
            <w:t>(The Holy Psalmody 1990)</w:t>
          </w:r>
          <w:r w:rsidR="00D2690F" w:rsidRPr="00C16979">
            <w:rPr>
              <w:rFonts w:ascii="Times New Roman" w:hAnsi="Times New Roman" w:cs="Times New Roman"/>
            </w:rPr>
            <w:fldChar w:fldCharType="end"/>
          </w:r>
        </w:sdtContent>
      </w:sdt>
      <w:r w:rsidRPr="00C16979">
        <w:rPr>
          <w:rFonts w:ascii="Times New Roman" w:hAnsi="Times New Roman" w:cs="Times New Roman"/>
        </w:rPr>
        <w:t>, 92.  This is taken from the Sunday Theotokia.</w:t>
      </w:r>
    </w:p>
  </w:footnote>
  <w:footnote w:id="14">
    <w:p w:rsidR="000C4E45" w:rsidRPr="00C16979" w:rsidRDefault="000C4E45" w:rsidP="00C0201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w:t>
      </w:r>
      <w:sdt>
        <w:sdtPr>
          <w:rPr>
            <w:rFonts w:ascii="Times New Roman" w:hAnsi="Times New Roman" w:cs="Times New Roman"/>
          </w:rPr>
          <w:id w:val="26731194"/>
          <w:citation/>
        </w:sdtPr>
        <w:sdtContent>
          <w:r w:rsidR="00D2690F" w:rsidRPr="00C16979">
            <w:rPr>
              <w:rFonts w:ascii="Times New Roman" w:hAnsi="Times New Roman" w:cs="Times New Roman"/>
            </w:rPr>
            <w:fldChar w:fldCharType="begin"/>
          </w:r>
          <w:r w:rsidRPr="00C16979">
            <w:rPr>
              <w:rFonts w:ascii="Times New Roman" w:hAnsi="Times New Roman" w:cs="Times New Roman"/>
            </w:rPr>
            <w:instrText xml:space="preserve"> CITATION The \l 1033 </w:instrText>
          </w:r>
          <w:r w:rsidR="00D2690F" w:rsidRPr="00C16979">
            <w:rPr>
              <w:rFonts w:ascii="Times New Roman" w:hAnsi="Times New Roman" w:cs="Times New Roman"/>
            </w:rPr>
            <w:fldChar w:fldCharType="separate"/>
          </w:r>
          <w:r w:rsidRPr="00C16979">
            <w:rPr>
              <w:rFonts w:ascii="Times New Roman" w:hAnsi="Times New Roman" w:cs="Times New Roman"/>
              <w:noProof/>
            </w:rPr>
            <w:t>(The Holy Psalmody 1990)</w:t>
          </w:r>
          <w:r w:rsidR="00D2690F" w:rsidRPr="00C16979">
            <w:rPr>
              <w:rFonts w:ascii="Times New Roman" w:hAnsi="Times New Roman" w:cs="Times New Roman"/>
            </w:rPr>
            <w:fldChar w:fldCharType="end"/>
          </w:r>
        </w:sdtContent>
      </w:sdt>
      <w:r w:rsidRPr="00C16979">
        <w:rPr>
          <w:rFonts w:ascii="Times New Roman" w:hAnsi="Times New Roman" w:cs="Times New Roman"/>
        </w:rPr>
        <w:t>, 100.</w:t>
      </w:r>
    </w:p>
  </w:footnote>
  <w:footnote w:id="15">
    <w:p w:rsidR="000C4E45" w:rsidRPr="00C16979" w:rsidRDefault="000C4E45" w:rsidP="00C0201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Lk 1: 41.</w:t>
      </w:r>
    </w:p>
  </w:footnote>
  <w:footnote w:id="16">
    <w:p w:rsidR="000C4E45" w:rsidRPr="00C16979" w:rsidRDefault="000C4E45" w:rsidP="00C0201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Lk 1:15.</w:t>
      </w:r>
    </w:p>
  </w:footnote>
  <w:footnote w:id="17">
    <w:p w:rsidR="000C4E45" w:rsidRPr="00525D35" w:rsidRDefault="000C4E45" w:rsidP="00222F68">
      <w:pPr>
        <w:autoSpaceDE w:val="0"/>
        <w:autoSpaceDN w:val="0"/>
        <w:adjustRightInd w:val="0"/>
        <w:spacing w:line="240" w:lineRule="auto"/>
        <w:jc w:val="left"/>
        <w:rPr>
          <w:rFonts w:ascii="Times New Roman" w:hAnsi="Times New Roman" w:cs="Times New Roman"/>
          <w:sz w:val="20"/>
          <w:szCs w:val="20"/>
        </w:rPr>
      </w:pPr>
      <w:r w:rsidRPr="00525D35">
        <w:rPr>
          <w:rStyle w:val="FootnoteReference"/>
          <w:rFonts w:ascii="Times New Roman" w:hAnsi="Times New Roman" w:cs="Times New Roman"/>
          <w:sz w:val="20"/>
          <w:szCs w:val="20"/>
        </w:rPr>
        <w:footnoteRef/>
      </w:r>
      <w:r w:rsidRPr="00525D35">
        <w:rPr>
          <w:rFonts w:ascii="Times New Roman" w:hAnsi="Times New Roman" w:cs="Times New Roman"/>
          <w:sz w:val="20"/>
          <w:szCs w:val="20"/>
        </w:rPr>
        <w:t xml:space="preserve"> Ex 20:4-5.</w:t>
      </w:r>
    </w:p>
  </w:footnote>
  <w:footnote w:id="18">
    <w:p w:rsidR="000C4E45" w:rsidRPr="00C16979" w:rsidRDefault="000C4E45" w:rsidP="00C0201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Num 10:35.</w:t>
      </w:r>
    </w:p>
  </w:footnote>
  <w:footnote w:id="19">
    <w:p w:rsidR="000C4E45" w:rsidRPr="00C16979" w:rsidRDefault="000C4E45" w:rsidP="00C0201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1 Sam 4:6.</w:t>
      </w:r>
    </w:p>
  </w:footnote>
  <w:footnote w:id="20">
    <w:p w:rsidR="000C4E45" w:rsidRPr="00C16979" w:rsidRDefault="000C4E45" w:rsidP="00C0201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Mt 1:23.</w:t>
      </w:r>
    </w:p>
  </w:footnote>
  <w:footnote w:id="21">
    <w:p w:rsidR="000C4E45" w:rsidRPr="00C16979" w:rsidRDefault="000C4E45" w:rsidP="00C0201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Cf. 2 Sam 6.</w:t>
      </w:r>
    </w:p>
  </w:footnote>
  <w:footnote w:id="22">
    <w:p w:rsidR="000C4E45" w:rsidRPr="00C16979" w:rsidRDefault="000C4E45" w:rsidP="00C0201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Gen 28:16-19.</w:t>
      </w:r>
    </w:p>
  </w:footnote>
  <w:footnote w:id="23">
    <w:p w:rsidR="000C4E45" w:rsidRPr="00525D35" w:rsidRDefault="000C4E45">
      <w:pPr>
        <w:pStyle w:val="FootnoteText"/>
        <w:rPr>
          <w:rFonts w:ascii="Times New Roman" w:hAnsi="Times New Roman" w:cs="Times New Roman"/>
        </w:rPr>
      </w:pPr>
      <w:r w:rsidRPr="00525D35">
        <w:rPr>
          <w:rStyle w:val="FootnoteReference"/>
          <w:rFonts w:ascii="Times New Roman" w:hAnsi="Times New Roman" w:cs="Times New Roman"/>
        </w:rPr>
        <w:footnoteRef/>
      </w:r>
      <w:r w:rsidRPr="00525D35">
        <w:rPr>
          <w:rFonts w:ascii="Times New Roman" w:hAnsi="Times New Roman" w:cs="Times New Roman"/>
        </w:rPr>
        <w:t xml:space="preserve"> Mt 5:14.</w:t>
      </w:r>
    </w:p>
  </w:footnote>
  <w:footnote w:id="24">
    <w:p w:rsidR="000C4E45" w:rsidRPr="00525D35" w:rsidRDefault="000C4E45" w:rsidP="0038643D">
      <w:pPr>
        <w:pStyle w:val="FootnoteText"/>
        <w:rPr>
          <w:rFonts w:ascii="Times New Roman" w:hAnsi="Times New Roman" w:cs="Times New Roman"/>
        </w:rPr>
      </w:pPr>
      <w:r w:rsidRPr="00525D35">
        <w:rPr>
          <w:rStyle w:val="FootnoteReference"/>
          <w:rFonts w:ascii="Times New Roman" w:hAnsi="Times New Roman" w:cs="Times New Roman"/>
        </w:rPr>
        <w:footnoteRef/>
      </w:r>
      <w:r w:rsidRPr="00525D35">
        <w:rPr>
          <w:rFonts w:ascii="Times New Roman" w:hAnsi="Times New Roman" w:cs="Times New Roman"/>
        </w:rPr>
        <w:t xml:space="preserve"> </w:t>
      </w:r>
      <w:r w:rsidRPr="00525D35">
        <w:rPr>
          <w:rFonts w:ascii="Times New Roman" w:hAnsi="Times New Roman" w:cs="Times New Roman"/>
          <w:lang w:bidi="he-IL"/>
        </w:rPr>
        <w:t>Heb 13:7; 12:1.</w:t>
      </w:r>
    </w:p>
  </w:footnote>
  <w:footnote w:id="25">
    <w:p w:rsidR="000C4E45" w:rsidRPr="00525D35" w:rsidRDefault="000C4E45">
      <w:pPr>
        <w:pStyle w:val="FootnoteText"/>
        <w:rPr>
          <w:rFonts w:ascii="Times New Roman" w:hAnsi="Times New Roman" w:cs="Times New Roman"/>
        </w:rPr>
      </w:pPr>
      <w:r w:rsidRPr="00525D35">
        <w:rPr>
          <w:rStyle w:val="FootnoteReference"/>
          <w:rFonts w:ascii="Times New Roman" w:hAnsi="Times New Roman" w:cs="Times New Roman"/>
        </w:rPr>
        <w:footnoteRef/>
      </w:r>
      <w:r w:rsidRPr="00525D35">
        <w:rPr>
          <w:rFonts w:ascii="Times New Roman" w:hAnsi="Times New Roman" w:cs="Times New Roman"/>
        </w:rPr>
        <w:t xml:space="preserve"> </w:t>
      </w:r>
      <w:sdt>
        <w:sdtPr>
          <w:rPr>
            <w:rFonts w:ascii="Times New Roman" w:hAnsi="Times New Roman" w:cs="Times New Roman"/>
          </w:rPr>
          <w:id w:val="135993126"/>
          <w:citation/>
        </w:sdtPr>
        <w:sdtContent>
          <w:r w:rsidR="00D2690F" w:rsidRPr="00525D35">
            <w:rPr>
              <w:rFonts w:ascii="Times New Roman" w:hAnsi="Times New Roman" w:cs="Times New Roman"/>
            </w:rPr>
            <w:fldChar w:fldCharType="begin"/>
          </w:r>
          <w:r w:rsidRPr="00525D35">
            <w:rPr>
              <w:rFonts w:ascii="Times New Roman" w:hAnsi="Times New Roman" w:cs="Times New Roman"/>
            </w:rPr>
            <w:instrText xml:space="preserve"> CITATION FrM94 \l 1033 </w:instrText>
          </w:r>
          <w:r w:rsidR="00D2690F" w:rsidRPr="00525D35">
            <w:rPr>
              <w:rFonts w:ascii="Times New Roman" w:hAnsi="Times New Roman" w:cs="Times New Roman"/>
            </w:rPr>
            <w:fldChar w:fldCharType="separate"/>
          </w:r>
          <w:r w:rsidRPr="00525D35">
            <w:rPr>
              <w:rFonts w:ascii="Times New Roman" w:hAnsi="Times New Roman" w:cs="Times New Roman"/>
              <w:noProof/>
            </w:rPr>
            <w:t>(Hanna 1994)</w:t>
          </w:r>
          <w:r w:rsidR="00D2690F" w:rsidRPr="00525D35">
            <w:rPr>
              <w:rFonts w:ascii="Times New Roman" w:hAnsi="Times New Roman" w:cs="Times New Roman"/>
            </w:rPr>
            <w:fldChar w:fldCharType="end"/>
          </w:r>
        </w:sdtContent>
      </w:sdt>
      <w:r w:rsidRPr="00525D35">
        <w:rPr>
          <w:rFonts w:ascii="Times New Roman" w:hAnsi="Times New Roman" w:cs="Times New Roman"/>
        </w:rPr>
        <w:t>, 522.</w:t>
      </w:r>
    </w:p>
  </w:footnote>
  <w:footnote w:id="26">
    <w:p w:rsidR="000C4E45" w:rsidRPr="00525D35" w:rsidRDefault="000C4E45">
      <w:pPr>
        <w:pStyle w:val="FootnoteText"/>
        <w:rPr>
          <w:rFonts w:ascii="Times New Roman" w:hAnsi="Times New Roman" w:cs="Times New Roman"/>
        </w:rPr>
      </w:pPr>
      <w:r w:rsidRPr="00525D35">
        <w:rPr>
          <w:rStyle w:val="FootnoteReference"/>
          <w:rFonts w:ascii="Times New Roman" w:hAnsi="Times New Roman" w:cs="Times New Roman"/>
        </w:rPr>
        <w:footnoteRef/>
      </w:r>
      <w:r w:rsidRPr="00525D35">
        <w:rPr>
          <w:rFonts w:ascii="Times New Roman" w:hAnsi="Times New Roman" w:cs="Times New Roman"/>
        </w:rPr>
        <w:t xml:space="preserve"> Rev 4:4; 5:8.</w:t>
      </w:r>
    </w:p>
  </w:footnote>
  <w:footnote w:id="27">
    <w:p w:rsidR="000C4E45" w:rsidRPr="00C16979" w:rsidRDefault="000C4E45" w:rsidP="00B60D8A">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Mk 12:27.</w:t>
      </w:r>
    </w:p>
  </w:footnote>
  <w:footnote w:id="28">
    <w:p w:rsidR="000C4E45" w:rsidRPr="00525D35" w:rsidRDefault="000C4E45" w:rsidP="00525D35">
      <w:pPr>
        <w:pStyle w:val="FootnoteText"/>
        <w:rPr>
          <w:rFonts w:ascii="Times New Roman" w:hAnsi="Times New Roman" w:cs="Times New Roman"/>
        </w:rPr>
      </w:pPr>
      <w:r w:rsidRPr="00525D35">
        <w:rPr>
          <w:rStyle w:val="FootnoteReference"/>
          <w:rFonts w:ascii="Times New Roman" w:hAnsi="Times New Roman" w:cs="Times New Roman"/>
        </w:rPr>
        <w:footnoteRef/>
      </w:r>
      <w:r w:rsidRPr="00525D35">
        <w:rPr>
          <w:rFonts w:ascii="Times New Roman" w:hAnsi="Times New Roman" w:cs="Times New Roman"/>
        </w:rPr>
        <w:t xml:space="preserve"> </w:t>
      </w:r>
      <w:r w:rsidRPr="00525D35">
        <w:rPr>
          <w:rFonts w:ascii="Times New Roman" w:hAnsi="Times New Roman" w:cs="Times New Roman"/>
          <w:lang w:bidi="he-IL"/>
        </w:rPr>
        <w:t>Jn 9:38.</w:t>
      </w:r>
    </w:p>
  </w:footnote>
  <w:footnote w:id="29">
    <w:p w:rsidR="000C4E45" w:rsidRPr="00525D35" w:rsidRDefault="000C4E45" w:rsidP="00B8775A">
      <w:pPr>
        <w:pStyle w:val="FootnoteText"/>
        <w:rPr>
          <w:rFonts w:ascii="Times New Roman" w:hAnsi="Times New Roman" w:cs="Times New Roman"/>
        </w:rPr>
      </w:pPr>
      <w:r w:rsidRPr="00525D35">
        <w:rPr>
          <w:rStyle w:val="FootnoteReference"/>
          <w:rFonts w:ascii="Times New Roman" w:hAnsi="Times New Roman" w:cs="Times New Roman"/>
        </w:rPr>
        <w:footnoteRef/>
      </w:r>
      <w:r w:rsidRPr="00525D35">
        <w:rPr>
          <w:rFonts w:ascii="Times New Roman" w:hAnsi="Times New Roman" w:cs="Times New Roman"/>
        </w:rPr>
        <w:t xml:space="preserve"> </w:t>
      </w:r>
      <w:r w:rsidRPr="00525D35">
        <w:rPr>
          <w:rFonts w:ascii="Times New Roman" w:hAnsi="Times New Roman" w:cs="Times New Roman"/>
          <w:lang w:bidi="he-IL"/>
        </w:rPr>
        <w:t>Gen 23:12.</w:t>
      </w:r>
    </w:p>
  </w:footnote>
  <w:footnote w:id="30">
    <w:p w:rsidR="000C4E45" w:rsidRPr="008B4609" w:rsidRDefault="000C4E45">
      <w:pPr>
        <w:pStyle w:val="FootnoteText"/>
        <w:rPr>
          <w:rFonts w:ascii="Times New Roman" w:hAnsi="Times New Roman" w:cs="Times New Roman"/>
        </w:rPr>
      </w:pPr>
      <w:r w:rsidRPr="008B4609">
        <w:rPr>
          <w:rStyle w:val="FootnoteReference"/>
          <w:rFonts w:ascii="Times New Roman" w:hAnsi="Times New Roman" w:cs="Times New Roman"/>
        </w:rPr>
        <w:footnoteRef/>
      </w:r>
      <w:r w:rsidRPr="008B4609">
        <w:rPr>
          <w:rFonts w:ascii="Times New Roman" w:hAnsi="Times New Roman" w:cs="Times New Roman"/>
        </w:rPr>
        <w:t xml:space="preserve"> Gen 33:3.</w:t>
      </w:r>
    </w:p>
  </w:footnote>
  <w:footnote w:id="31">
    <w:p w:rsidR="000C4E45" w:rsidRPr="00CA1582" w:rsidRDefault="000C4E45" w:rsidP="00CA1582">
      <w:pPr>
        <w:pStyle w:val="FootnoteText"/>
        <w:rPr>
          <w:rFonts w:asciiTheme="majorBidi" w:hAnsiTheme="majorBidi" w:cstheme="majorBidi"/>
        </w:rPr>
      </w:pPr>
      <w:r>
        <w:rPr>
          <w:rStyle w:val="FootnoteReference"/>
        </w:rPr>
        <w:footnoteRef/>
      </w:r>
      <w:r>
        <w:t xml:space="preserve"> </w:t>
      </w:r>
      <w:r w:rsidRPr="00CA1582">
        <w:rPr>
          <w:rFonts w:asciiTheme="majorBidi" w:hAnsiTheme="majorBidi" w:cstheme="majorBidi"/>
          <w:lang w:bidi="he-IL"/>
        </w:rPr>
        <w:t>Gen 42:6.</w:t>
      </w:r>
    </w:p>
  </w:footnote>
  <w:footnote w:id="32">
    <w:p w:rsidR="000C4E45" w:rsidRPr="00CA1582" w:rsidRDefault="000C4E45">
      <w:pPr>
        <w:pStyle w:val="FootnoteText"/>
        <w:rPr>
          <w:rFonts w:asciiTheme="majorBidi" w:hAnsiTheme="majorBidi" w:cstheme="majorBidi"/>
        </w:rPr>
      </w:pPr>
      <w:r w:rsidRPr="00CA1582">
        <w:rPr>
          <w:rStyle w:val="FootnoteReference"/>
          <w:rFonts w:asciiTheme="majorBidi" w:hAnsiTheme="majorBidi" w:cstheme="majorBidi"/>
        </w:rPr>
        <w:footnoteRef/>
      </w:r>
      <w:r w:rsidRPr="00CA1582">
        <w:rPr>
          <w:rFonts w:asciiTheme="majorBidi" w:hAnsiTheme="majorBidi" w:cstheme="majorBidi"/>
        </w:rPr>
        <w:t xml:space="preserve"> </w:t>
      </w:r>
      <w:r w:rsidRPr="00CA1582">
        <w:rPr>
          <w:rFonts w:asciiTheme="majorBidi" w:hAnsiTheme="majorBidi" w:cstheme="majorBidi"/>
          <w:lang w:bidi="he-IL"/>
        </w:rPr>
        <w:t>Gen 43:26</w:t>
      </w:r>
      <w:r>
        <w:rPr>
          <w:rFonts w:asciiTheme="majorBidi" w:hAnsiTheme="majorBidi" w:cstheme="majorBidi"/>
          <w:lang w:bidi="he-IL"/>
        </w:rPr>
        <w:t>.</w:t>
      </w:r>
      <w:r w:rsidRPr="00CA1582">
        <w:rPr>
          <w:rFonts w:asciiTheme="majorBidi" w:hAnsiTheme="majorBidi" w:cstheme="majorBidi"/>
          <w:lang w:bidi="he-IL"/>
        </w:rPr>
        <w:t> </w:t>
      </w:r>
    </w:p>
  </w:footnote>
  <w:footnote w:id="33">
    <w:p w:rsidR="000C4E45" w:rsidRDefault="000C4E45">
      <w:pPr>
        <w:pStyle w:val="FootnoteText"/>
      </w:pPr>
      <w:r w:rsidRPr="00CA1582">
        <w:rPr>
          <w:rStyle w:val="FootnoteReference"/>
          <w:rFonts w:asciiTheme="majorBidi" w:hAnsiTheme="majorBidi" w:cstheme="majorBidi"/>
        </w:rPr>
        <w:footnoteRef/>
      </w:r>
      <w:r w:rsidRPr="00CA1582">
        <w:rPr>
          <w:rFonts w:asciiTheme="majorBidi" w:hAnsiTheme="majorBidi" w:cstheme="majorBidi"/>
        </w:rPr>
        <w:t xml:space="preserve"> </w:t>
      </w:r>
      <w:r w:rsidRPr="00CA1582">
        <w:rPr>
          <w:rFonts w:asciiTheme="majorBidi" w:hAnsiTheme="majorBidi" w:cstheme="majorBidi"/>
          <w:lang w:bidi="he-IL"/>
        </w:rPr>
        <w:t>Gen 43:28</w:t>
      </w:r>
      <w:r>
        <w:rPr>
          <w:rFonts w:asciiTheme="majorBidi" w:hAnsiTheme="majorBidi" w:cstheme="majorBidi"/>
          <w:lang w:bidi="he-IL"/>
        </w:rPr>
        <w:t>.</w:t>
      </w:r>
      <w:r>
        <w:rPr>
          <w:rFonts w:ascii="Arial" w:hAnsi="Arial" w:cs="Arial"/>
          <w:lang w:bidi="he-IL"/>
        </w:rPr>
        <w:t> </w:t>
      </w:r>
    </w:p>
  </w:footnote>
  <w:footnote w:id="34">
    <w:p w:rsidR="000C4E45" w:rsidRPr="00525D35" w:rsidRDefault="000C4E45" w:rsidP="00C6074B">
      <w:pPr>
        <w:pStyle w:val="FootnoteText"/>
        <w:rPr>
          <w:rFonts w:ascii="Times New Roman" w:hAnsi="Times New Roman" w:cs="Times New Roman"/>
        </w:rPr>
      </w:pPr>
      <w:r w:rsidRPr="00525D35">
        <w:rPr>
          <w:rStyle w:val="FootnoteReference"/>
          <w:rFonts w:ascii="Times New Roman" w:hAnsi="Times New Roman" w:cs="Times New Roman"/>
        </w:rPr>
        <w:footnoteRef/>
      </w:r>
      <w:r w:rsidRPr="00525D35">
        <w:rPr>
          <w:rFonts w:ascii="Times New Roman" w:hAnsi="Times New Roman" w:cs="Times New Roman"/>
        </w:rPr>
        <w:t xml:space="preserve"> </w:t>
      </w:r>
      <w:r w:rsidRPr="00525D35">
        <w:rPr>
          <w:rFonts w:ascii="Times New Roman" w:hAnsi="Times New Roman" w:cs="Times New Roman"/>
          <w:lang w:bidi="he-IL"/>
        </w:rPr>
        <w:t>1 Sam 25:25.</w:t>
      </w:r>
    </w:p>
  </w:footnote>
  <w:footnote w:id="35">
    <w:p w:rsidR="000C4E45" w:rsidRPr="00525D35" w:rsidRDefault="000C4E45" w:rsidP="000340DA">
      <w:pPr>
        <w:pStyle w:val="FootnoteText"/>
        <w:rPr>
          <w:rFonts w:ascii="Times New Roman" w:hAnsi="Times New Roman" w:cs="Times New Roman"/>
        </w:rPr>
      </w:pPr>
      <w:r w:rsidRPr="00525D35">
        <w:rPr>
          <w:rStyle w:val="FootnoteReference"/>
          <w:rFonts w:ascii="Times New Roman" w:hAnsi="Times New Roman" w:cs="Times New Roman"/>
        </w:rPr>
        <w:footnoteRef/>
      </w:r>
      <w:r w:rsidRPr="00525D35">
        <w:rPr>
          <w:rFonts w:ascii="Times New Roman" w:hAnsi="Times New Roman" w:cs="Times New Roman"/>
        </w:rPr>
        <w:t xml:space="preserve"> 1 Sam 25:</w:t>
      </w:r>
      <w:r>
        <w:rPr>
          <w:rFonts w:ascii="Times New Roman" w:hAnsi="Times New Roman" w:cs="Times New Roman"/>
        </w:rPr>
        <w:t>6-</w:t>
      </w:r>
      <w:r w:rsidRPr="00525D35">
        <w:rPr>
          <w:rFonts w:ascii="Times New Roman" w:hAnsi="Times New Roman" w:cs="Times New Roman"/>
        </w:rPr>
        <w:t>8.</w:t>
      </w:r>
    </w:p>
  </w:footnote>
  <w:footnote w:id="36">
    <w:p w:rsidR="000C4E45" w:rsidRDefault="000C4E45" w:rsidP="000340DA">
      <w:pPr>
        <w:pStyle w:val="FootnoteText"/>
      </w:pPr>
      <w:r>
        <w:rPr>
          <w:rStyle w:val="FootnoteReference"/>
        </w:rPr>
        <w:footnoteRef/>
      </w:r>
      <w:r>
        <w:t xml:space="preserve"> </w:t>
      </w:r>
      <w:r w:rsidRPr="00A50E32">
        <w:rPr>
          <w:rFonts w:asciiTheme="majorBidi" w:hAnsiTheme="majorBidi" w:cstheme="majorBidi"/>
        </w:rPr>
        <w:t>1Sam 25: 10-33</w:t>
      </w:r>
    </w:p>
  </w:footnote>
  <w:footnote w:id="37">
    <w:p w:rsidR="000C4E45" w:rsidRPr="00525D35" w:rsidRDefault="000C4E45" w:rsidP="009B6B4A">
      <w:pPr>
        <w:pStyle w:val="FootnoteText"/>
        <w:rPr>
          <w:rFonts w:ascii="Times New Roman" w:hAnsi="Times New Roman" w:cs="Times New Roman"/>
        </w:rPr>
      </w:pPr>
      <w:r w:rsidRPr="00525D35">
        <w:rPr>
          <w:rStyle w:val="FootnoteReference"/>
          <w:rFonts w:ascii="Times New Roman" w:hAnsi="Times New Roman" w:cs="Times New Roman"/>
        </w:rPr>
        <w:footnoteRef/>
      </w:r>
      <w:r w:rsidRPr="00525D35">
        <w:rPr>
          <w:rFonts w:ascii="Times New Roman" w:hAnsi="Times New Roman" w:cs="Times New Roman"/>
        </w:rPr>
        <w:t xml:space="preserve"> </w:t>
      </w:r>
      <w:r w:rsidRPr="00525D35">
        <w:rPr>
          <w:rFonts w:ascii="Times New Roman" w:hAnsi="Times New Roman" w:cs="Times New Roman"/>
          <w:lang w:bidi="he-IL"/>
        </w:rPr>
        <w:t>1 Kin 3:5.</w:t>
      </w:r>
    </w:p>
  </w:footnote>
  <w:footnote w:id="38">
    <w:p w:rsidR="000C4E45" w:rsidRPr="00525D35" w:rsidRDefault="000C4E45">
      <w:pPr>
        <w:pStyle w:val="FootnoteText"/>
        <w:rPr>
          <w:rFonts w:ascii="Times New Roman" w:hAnsi="Times New Roman" w:cs="Times New Roman"/>
        </w:rPr>
      </w:pPr>
      <w:r w:rsidRPr="00525D35">
        <w:rPr>
          <w:rStyle w:val="FootnoteReference"/>
          <w:rFonts w:ascii="Times New Roman" w:hAnsi="Times New Roman" w:cs="Times New Roman"/>
        </w:rPr>
        <w:footnoteRef/>
      </w:r>
      <w:r w:rsidRPr="00525D35">
        <w:rPr>
          <w:rFonts w:ascii="Times New Roman" w:hAnsi="Times New Roman" w:cs="Times New Roman"/>
        </w:rPr>
        <w:t xml:space="preserve"> 1 Kin 3:9.</w:t>
      </w:r>
    </w:p>
  </w:footnote>
  <w:footnote w:id="39">
    <w:p w:rsidR="000C4E45" w:rsidRDefault="000C4E45" w:rsidP="008E6C2F">
      <w:pPr>
        <w:pStyle w:val="FootnoteText"/>
      </w:pPr>
      <w:r>
        <w:rPr>
          <w:rStyle w:val="FootnoteReference"/>
        </w:rPr>
        <w:footnoteRef/>
      </w:r>
      <w:r>
        <w:t xml:space="preserve"> </w:t>
      </w:r>
      <w:r w:rsidRPr="00A50E32">
        <w:rPr>
          <w:rFonts w:asciiTheme="majorBidi" w:hAnsiTheme="majorBidi" w:cstheme="majorBidi"/>
        </w:rPr>
        <w:t>1Kin 3:11-13</w:t>
      </w:r>
    </w:p>
  </w:footnote>
  <w:footnote w:id="40">
    <w:p w:rsidR="000C4E45" w:rsidRPr="00525D35" w:rsidRDefault="000C4E45" w:rsidP="00525D35">
      <w:pPr>
        <w:pStyle w:val="FootnoteText"/>
        <w:rPr>
          <w:rFonts w:ascii="Times New Roman" w:hAnsi="Times New Roman" w:cs="Times New Roman"/>
        </w:rPr>
      </w:pPr>
      <w:r w:rsidRPr="00525D35">
        <w:rPr>
          <w:rStyle w:val="FootnoteReference"/>
          <w:rFonts w:ascii="Times New Roman" w:hAnsi="Times New Roman" w:cs="Times New Roman"/>
        </w:rPr>
        <w:footnoteRef/>
      </w:r>
      <w:r w:rsidRPr="00525D35">
        <w:rPr>
          <w:rFonts w:ascii="Times New Roman" w:hAnsi="Times New Roman" w:cs="Times New Roman"/>
        </w:rPr>
        <w:t xml:space="preserve"> Mt 12</w:t>
      </w:r>
      <w:r>
        <w:rPr>
          <w:rFonts w:ascii="Times New Roman" w:hAnsi="Times New Roman" w:cs="Times New Roman"/>
        </w:rPr>
        <w:t>:</w:t>
      </w:r>
      <w:r w:rsidRPr="00525D35">
        <w:rPr>
          <w:rFonts w:ascii="Times New Roman" w:hAnsi="Times New Roman" w:cs="Times New Roman"/>
        </w:rPr>
        <w:t>42.</w:t>
      </w:r>
    </w:p>
  </w:footnote>
  <w:footnote w:id="41">
    <w:p w:rsidR="000C4E45" w:rsidRPr="00525D35" w:rsidRDefault="000C4E45" w:rsidP="002C3685">
      <w:pPr>
        <w:autoSpaceDE w:val="0"/>
        <w:autoSpaceDN w:val="0"/>
        <w:adjustRightInd w:val="0"/>
        <w:spacing w:line="240" w:lineRule="auto"/>
        <w:jc w:val="left"/>
        <w:rPr>
          <w:rFonts w:ascii="Times New Roman" w:hAnsi="Times New Roman" w:cs="Times New Roman"/>
          <w:sz w:val="20"/>
          <w:szCs w:val="20"/>
        </w:rPr>
      </w:pPr>
      <w:r w:rsidRPr="00525D35">
        <w:rPr>
          <w:rStyle w:val="FootnoteReference"/>
          <w:rFonts w:ascii="Times New Roman" w:hAnsi="Times New Roman" w:cs="Times New Roman"/>
          <w:sz w:val="20"/>
          <w:szCs w:val="20"/>
        </w:rPr>
        <w:footnoteRef/>
      </w:r>
      <w:r w:rsidRPr="00525D35">
        <w:rPr>
          <w:rFonts w:ascii="Times New Roman" w:hAnsi="Times New Roman" w:cs="Times New Roman"/>
          <w:sz w:val="20"/>
          <w:szCs w:val="20"/>
        </w:rPr>
        <w:t xml:space="preserve"> 1 Kin 2:19-25.</w:t>
      </w:r>
    </w:p>
  </w:footnote>
  <w:footnote w:id="42">
    <w:p w:rsidR="000C4E45" w:rsidRPr="00525D35" w:rsidRDefault="000C4E45">
      <w:pPr>
        <w:pStyle w:val="FootnoteText"/>
        <w:rPr>
          <w:rFonts w:ascii="Times New Roman" w:hAnsi="Times New Roman" w:cs="Times New Roman"/>
        </w:rPr>
      </w:pPr>
      <w:r w:rsidRPr="00525D35">
        <w:rPr>
          <w:rStyle w:val="FootnoteReference"/>
          <w:rFonts w:ascii="Times New Roman" w:hAnsi="Times New Roman" w:cs="Times New Roman"/>
        </w:rPr>
        <w:footnoteRef/>
      </w:r>
      <w:r w:rsidRPr="00525D35">
        <w:rPr>
          <w:rFonts w:ascii="Times New Roman" w:hAnsi="Times New Roman" w:cs="Times New Roman"/>
        </w:rPr>
        <w:t xml:space="preserve"> 1 Kin 9:1-3.</w:t>
      </w:r>
    </w:p>
  </w:footnote>
  <w:footnote w:id="43">
    <w:p w:rsidR="000C4E45" w:rsidRDefault="000C4E45">
      <w:pPr>
        <w:pStyle w:val="FootnoteText"/>
      </w:pPr>
      <w:r>
        <w:rPr>
          <w:rStyle w:val="FootnoteReference"/>
        </w:rPr>
        <w:footnoteRef/>
      </w:r>
      <w:r>
        <w:t xml:space="preserve"> Rev. 3:9.</w:t>
      </w:r>
    </w:p>
  </w:footnote>
  <w:footnote w:id="44">
    <w:p w:rsidR="000C4E45" w:rsidRPr="00525D35" w:rsidRDefault="000C4E45" w:rsidP="009C3B58">
      <w:pPr>
        <w:pStyle w:val="FootnoteText"/>
        <w:rPr>
          <w:rFonts w:ascii="Times New Roman" w:hAnsi="Times New Roman" w:cs="Times New Roman"/>
        </w:rPr>
      </w:pPr>
      <w:r w:rsidRPr="00525D35">
        <w:rPr>
          <w:rStyle w:val="FootnoteReference"/>
          <w:rFonts w:ascii="Times New Roman" w:hAnsi="Times New Roman" w:cs="Times New Roman"/>
        </w:rPr>
        <w:footnoteRef/>
      </w:r>
      <w:r w:rsidRPr="00525D35">
        <w:rPr>
          <w:rFonts w:ascii="Times New Roman" w:hAnsi="Times New Roman" w:cs="Times New Roman"/>
        </w:rPr>
        <w:t xml:space="preserve"> </w:t>
      </w:r>
      <w:sdt>
        <w:sdtPr>
          <w:rPr>
            <w:rFonts w:ascii="Times New Roman" w:hAnsi="Times New Roman" w:cs="Times New Roman"/>
          </w:rPr>
          <w:id w:val="144245489"/>
          <w:citation/>
        </w:sdtPr>
        <w:sdtContent>
          <w:r w:rsidR="00D2690F" w:rsidRPr="00525D35">
            <w:rPr>
              <w:rFonts w:ascii="Times New Roman" w:hAnsi="Times New Roman" w:cs="Times New Roman"/>
            </w:rPr>
            <w:fldChar w:fldCharType="begin"/>
          </w:r>
          <w:r w:rsidRPr="00525D35">
            <w:rPr>
              <w:rFonts w:ascii="Times New Roman" w:hAnsi="Times New Roman" w:cs="Times New Roman"/>
            </w:rPr>
            <w:instrText xml:space="preserve"> CITATION Ser01 \l 1033 </w:instrText>
          </w:r>
          <w:r w:rsidR="00D2690F" w:rsidRPr="00525D35">
            <w:rPr>
              <w:rFonts w:ascii="Times New Roman" w:hAnsi="Times New Roman" w:cs="Times New Roman"/>
            </w:rPr>
            <w:fldChar w:fldCharType="separate"/>
          </w:r>
          <w:r w:rsidRPr="00525D35">
            <w:rPr>
              <w:rFonts w:ascii="Times New Roman" w:hAnsi="Times New Roman" w:cs="Times New Roman"/>
              <w:noProof/>
            </w:rPr>
            <w:t>(Serapion and Youssef 2001)</w:t>
          </w:r>
          <w:r w:rsidR="00D2690F" w:rsidRPr="00525D35">
            <w:rPr>
              <w:rFonts w:ascii="Times New Roman" w:hAnsi="Times New Roman" w:cs="Times New Roman"/>
            </w:rPr>
            <w:fldChar w:fldCharType="end"/>
          </w:r>
        </w:sdtContent>
      </w:sdt>
      <w:r w:rsidRPr="00525D35">
        <w:rPr>
          <w:rFonts w:ascii="Times New Roman" w:hAnsi="Times New Roman" w:cs="Times New Roman"/>
        </w:rPr>
        <w:t>, 2.  At this point the priest opens the curtain to the sanctuary.</w:t>
      </w:r>
    </w:p>
  </w:footnote>
  <w:footnote w:id="45">
    <w:p w:rsidR="000C4E45" w:rsidRPr="00525D35" w:rsidRDefault="000C4E45" w:rsidP="005A0218">
      <w:pPr>
        <w:autoSpaceDE w:val="0"/>
        <w:autoSpaceDN w:val="0"/>
        <w:adjustRightInd w:val="0"/>
        <w:spacing w:line="240" w:lineRule="auto"/>
        <w:jc w:val="left"/>
        <w:rPr>
          <w:rFonts w:ascii="Times New Roman" w:hAnsi="Times New Roman" w:cs="Times New Roman"/>
          <w:sz w:val="20"/>
          <w:szCs w:val="20"/>
        </w:rPr>
      </w:pPr>
      <w:r w:rsidRPr="00525D35">
        <w:rPr>
          <w:rStyle w:val="FootnoteReference"/>
          <w:rFonts w:ascii="Times New Roman" w:hAnsi="Times New Roman" w:cs="Times New Roman"/>
          <w:sz w:val="20"/>
          <w:szCs w:val="20"/>
        </w:rPr>
        <w:footnoteRef/>
      </w:r>
      <w:r w:rsidRPr="00525D35">
        <w:rPr>
          <w:rFonts w:ascii="Times New Roman" w:hAnsi="Times New Roman" w:cs="Times New Roman"/>
          <w:sz w:val="20"/>
          <w:szCs w:val="20"/>
        </w:rPr>
        <w:t xml:space="preserve"> Ex 20:4-5.</w:t>
      </w:r>
    </w:p>
  </w:footnote>
  <w:footnote w:id="46">
    <w:p w:rsidR="000C4E45" w:rsidRPr="00D91AFB" w:rsidRDefault="000C4E45" w:rsidP="00D91AFB">
      <w:pPr>
        <w:pStyle w:val="FootnoteText"/>
        <w:rPr>
          <w:rFonts w:asciiTheme="majorBidi" w:hAnsiTheme="majorBidi" w:cstheme="majorBidi"/>
        </w:rPr>
      </w:pPr>
      <w:r>
        <w:rPr>
          <w:rStyle w:val="FootnoteReference"/>
        </w:rPr>
        <w:footnoteRef/>
      </w:r>
      <w:r>
        <w:t xml:space="preserve"> </w:t>
      </w:r>
      <w:r w:rsidRPr="00D91AFB">
        <w:rPr>
          <w:rFonts w:asciiTheme="majorBidi" w:hAnsiTheme="majorBidi" w:cstheme="majorBidi"/>
        </w:rPr>
        <w:t>Rev. 5:8</w:t>
      </w:r>
      <w:r>
        <w:rPr>
          <w:rFonts w:asciiTheme="majorBidi" w:hAnsiTheme="majorBidi" w:cstheme="majorBidi"/>
        </w:rPr>
        <w:t>.</w:t>
      </w:r>
    </w:p>
  </w:footnote>
  <w:footnote w:id="47">
    <w:p w:rsidR="000C4E45" w:rsidRPr="00D91AFB" w:rsidRDefault="000C4E45" w:rsidP="008B1533">
      <w:pPr>
        <w:pStyle w:val="FootnoteText"/>
        <w:rPr>
          <w:rFonts w:asciiTheme="majorBidi" w:hAnsiTheme="majorBidi" w:cstheme="majorBidi"/>
        </w:rPr>
      </w:pPr>
      <w:r w:rsidRPr="00D91AFB">
        <w:rPr>
          <w:rStyle w:val="FootnoteReference"/>
          <w:rFonts w:asciiTheme="majorBidi" w:hAnsiTheme="majorBidi" w:cstheme="majorBidi"/>
        </w:rPr>
        <w:footnoteRef/>
      </w:r>
      <w:r w:rsidRPr="00D91AFB">
        <w:rPr>
          <w:rFonts w:asciiTheme="majorBidi" w:hAnsiTheme="majorBidi" w:cstheme="majorBidi"/>
        </w:rPr>
        <w:t xml:space="preserve"> Rev</w:t>
      </w:r>
      <w:r>
        <w:rPr>
          <w:rFonts w:asciiTheme="majorBidi" w:hAnsiTheme="majorBidi" w:cstheme="majorBidi"/>
        </w:rPr>
        <w:t>.</w:t>
      </w:r>
      <w:r w:rsidRPr="00D91AFB">
        <w:rPr>
          <w:rFonts w:asciiTheme="majorBidi" w:hAnsiTheme="majorBidi" w:cstheme="majorBidi"/>
        </w:rPr>
        <w:t xml:space="preserve"> 5:8.</w:t>
      </w:r>
    </w:p>
  </w:footnote>
  <w:footnote w:id="48">
    <w:p w:rsidR="000C4E45" w:rsidRDefault="000C4E45">
      <w:pPr>
        <w:pStyle w:val="FootnoteText"/>
      </w:pPr>
      <w:r w:rsidRPr="00D91AFB">
        <w:rPr>
          <w:rStyle w:val="FootnoteReference"/>
          <w:rFonts w:asciiTheme="majorBidi" w:hAnsiTheme="majorBidi" w:cstheme="majorBidi"/>
        </w:rPr>
        <w:footnoteRef/>
      </w:r>
      <w:r w:rsidRPr="00D91AFB">
        <w:rPr>
          <w:rFonts w:asciiTheme="majorBidi" w:hAnsiTheme="majorBidi" w:cstheme="majorBidi"/>
        </w:rPr>
        <w:t xml:space="preserve"> Ps 141: 2</w:t>
      </w:r>
    </w:p>
  </w:footnote>
  <w:footnote w:id="49">
    <w:p w:rsidR="000C4E45" w:rsidRPr="00F04973" w:rsidRDefault="000C4E45" w:rsidP="00E57410">
      <w:pPr>
        <w:pStyle w:val="FootnoteText"/>
        <w:rPr>
          <w:rFonts w:ascii="Times New Roman" w:hAnsi="Times New Roman" w:cs="Times New Roman"/>
        </w:rPr>
      </w:pPr>
      <w:r w:rsidRPr="00F04973">
        <w:rPr>
          <w:rStyle w:val="FootnoteReference"/>
          <w:rFonts w:ascii="Times New Roman" w:hAnsi="Times New Roman" w:cs="Times New Roman"/>
        </w:rPr>
        <w:footnoteRef/>
      </w:r>
      <w:r w:rsidRPr="00F04973">
        <w:rPr>
          <w:rFonts w:ascii="Times New Roman" w:hAnsi="Times New Roman" w:cs="Times New Roman"/>
        </w:rPr>
        <w:t xml:space="preserve"> Rev 5:6.</w:t>
      </w:r>
    </w:p>
  </w:footnote>
  <w:footnote w:id="50">
    <w:p w:rsidR="000C4E45" w:rsidRDefault="000C4E45">
      <w:pPr>
        <w:pStyle w:val="FootnoteText"/>
      </w:pPr>
      <w:r>
        <w:rPr>
          <w:rStyle w:val="FootnoteReference"/>
        </w:rPr>
        <w:footnoteRef/>
      </w:r>
      <w:r>
        <w:t xml:space="preserve"> Rev 5:8</w:t>
      </w:r>
    </w:p>
  </w:footnote>
  <w:footnote w:id="51">
    <w:p w:rsidR="000C4E45" w:rsidRPr="00525D35" w:rsidRDefault="000C4E45" w:rsidP="00026E29">
      <w:pPr>
        <w:pStyle w:val="FootnoteText"/>
        <w:rPr>
          <w:rFonts w:ascii="Times New Roman" w:hAnsi="Times New Roman" w:cs="Times New Roman"/>
        </w:rPr>
      </w:pPr>
      <w:r w:rsidRPr="00525D35">
        <w:rPr>
          <w:rStyle w:val="FootnoteReference"/>
          <w:rFonts w:ascii="Times New Roman" w:hAnsi="Times New Roman" w:cs="Times New Roman"/>
        </w:rPr>
        <w:footnoteRef/>
      </w:r>
      <w:r w:rsidRPr="00525D35">
        <w:rPr>
          <w:rFonts w:ascii="Times New Roman" w:hAnsi="Times New Roman" w:cs="Times New Roman"/>
        </w:rPr>
        <w:t xml:space="preserve"> </w:t>
      </w:r>
      <w:sdt>
        <w:sdtPr>
          <w:rPr>
            <w:rFonts w:ascii="Times New Roman" w:hAnsi="Times New Roman" w:cs="Times New Roman"/>
          </w:rPr>
          <w:id w:val="144245469"/>
          <w:citation/>
        </w:sdtPr>
        <w:sdtContent>
          <w:r w:rsidR="00D2690F" w:rsidRPr="00525D35">
            <w:rPr>
              <w:rFonts w:ascii="Times New Roman" w:hAnsi="Times New Roman" w:cs="Times New Roman"/>
            </w:rPr>
            <w:fldChar w:fldCharType="begin"/>
          </w:r>
          <w:r w:rsidRPr="00525D35">
            <w:rPr>
              <w:rFonts w:ascii="Times New Roman" w:hAnsi="Times New Roman" w:cs="Times New Roman"/>
            </w:rPr>
            <w:instrText xml:space="preserve"> CITATION FrM94 \l 1033 </w:instrText>
          </w:r>
          <w:r w:rsidR="00D2690F" w:rsidRPr="00525D35">
            <w:rPr>
              <w:rFonts w:ascii="Times New Roman" w:hAnsi="Times New Roman" w:cs="Times New Roman"/>
            </w:rPr>
            <w:fldChar w:fldCharType="separate"/>
          </w:r>
          <w:r w:rsidRPr="00525D35">
            <w:rPr>
              <w:rFonts w:ascii="Times New Roman" w:hAnsi="Times New Roman" w:cs="Times New Roman"/>
              <w:noProof/>
            </w:rPr>
            <w:t>(Hanna 1994)</w:t>
          </w:r>
          <w:r w:rsidR="00D2690F" w:rsidRPr="00525D35">
            <w:rPr>
              <w:rFonts w:ascii="Times New Roman" w:hAnsi="Times New Roman" w:cs="Times New Roman"/>
            </w:rPr>
            <w:fldChar w:fldCharType="end"/>
          </w:r>
        </w:sdtContent>
      </w:sdt>
      <w:r w:rsidRPr="00525D35">
        <w:rPr>
          <w:rFonts w:ascii="Times New Roman" w:hAnsi="Times New Roman" w:cs="Times New Roman"/>
        </w:rPr>
        <w:t>, 522.</w:t>
      </w:r>
    </w:p>
  </w:footnote>
  <w:footnote w:id="52">
    <w:p w:rsidR="000C4E45" w:rsidRPr="00525D35" w:rsidRDefault="000C4E45" w:rsidP="00026E29">
      <w:pPr>
        <w:pStyle w:val="FootnoteText"/>
        <w:rPr>
          <w:rFonts w:ascii="Times New Roman" w:hAnsi="Times New Roman" w:cs="Times New Roman"/>
        </w:rPr>
      </w:pPr>
      <w:r w:rsidRPr="00525D35">
        <w:rPr>
          <w:rStyle w:val="FootnoteReference"/>
          <w:rFonts w:ascii="Times New Roman" w:hAnsi="Times New Roman" w:cs="Times New Roman"/>
        </w:rPr>
        <w:footnoteRef/>
      </w:r>
      <w:r w:rsidRPr="00525D35">
        <w:rPr>
          <w:rFonts w:ascii="Times New Roman" w:hAnsi="Times New Roman" w:cs="Times New Roman"/>
        </w:rPr>
        <w:t xml:space="preserve"> </w:t>
      </w:r>
      <w:r w:rsidRPr="00525D35">
        <w:rPr>
          <w:rFonts w:ascii="Times New Roman" w:hAnsi="Times New Roman" w:cs="Times New Roman"/>
          <w:lang w:bidi="he-IL"/>
        </w:rPr>
        <w:t>Jam 5:16.</w:t>
      </w:r>
    </w:p>
  </w:footnote>
  <w:footnote w:id="53">
    <w:p w:rsidR="000C4E45" w:rsidRPr="00CC46E4" w:rsidRDefault="000C4E45">
      <w:pPr>
        <w:pStyle w:val="FootnoteText"/>
        <w:rPr>
          <w:rFonts w:asciiTheme="majorBidi" w:hAnsiTheme="majorBidi" w:cstheme="majorBidi"/>
        </w:rPr>
      </w:pPr>
      <w:r>
        <w:rPr>
          <w:rStyle w:val="FootnoteReference"/>
        </w:rPr>
        <w:footnoteRef/>
      </w:r>
      <w:r>
        <w:t xml:space="preserve"> </w:t>
      </w:r>
      <w:r w:rsidRPr="00CC46E4">
        <w:rPr>
          <w:rFonts w:asciiTheme="majorBidi" w:hAnsiTheme="majorBidi" w:cstheme="majorBidi"/>
        </w:rPr>
        <w:t>Mat. 28: 20.</w:t>
      </w:r>
    </w:p>
  </w:footnote>
  <w:footnote w:id="54">
    <w:p w:rsidR="000C4E45" w:rsidRDefault="000C4E45">
      <w:pPr>
        <w:pStyle w:val="FootnoteText"/>
      </w:pPr>
      <w:r w:rsidRPr="00CC46E4">
        <w:rPr>
          <w:rStyle w:val="FootnoteReference"/>
          <w:rFonts w:asciiTheme="majorBidi" w:hAnsiTheme="majorBidi" w:cstheme="majorBidi"/>
        </w:rPr>
        <w:footnoteRef/>
      </w:r>
      <w:r w:rsidRPr="00CC46E4">
        <w:rPr>
          <w:rFonts w:asciiTheme="majorBidi" w:hAnsiTheme="majorBidi" w:cstheme="majorBidi"/>
        </w:rPr>
        <w:t xml:space="preserve"> Mat 18: 20.</w:t>
      </w:r>
    </w:p>
  </w:footnote>
  <w:footnote w:id="55">
    <w:p w:rsidR="000C4E45" w:rsidRDefault="000C4E45">
      <w:pPr>
        <w:pStyle w:val="FootnoteText"/>
      </w:pPr>
      <w:r>
        <w:rPr>
          <w:rStyle w:val="FootnoteReference"/>
        </w:rPr>
        <w:footnoteRef/>
      </w:r>
      <w:r>
        <w:t xml:space="preserve"> </w:t>
      </w:r>
      <w:r w:rsidRPr="00CC46E4">
        <w:rPr>
          <w:rFonts w:asciiTheme="majorBidi" w:hAnsiTheme="majorBidi" w:cstheme="majorBidi"/>
        </w:rPr>
        <w:t>Ex 25:22.</w:t>
      </w:r>
    </w:p>
  </w:footnote>
  <w:footnote w:id="56">
    <w:p w:rsidR="000C4E45" w:rsidRPr="00C16979" w:rsidRDefault="000C4E45" w:rsidP="00C0201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w:t>
      </w:r>
      <w:sdt>
        <w:sdtPr>
          <w:rPr>
            <w:rFonts w:ascii="Times New Roman" w:hAnsi="Times New Roman" w:cs="Times New Roman"/>
          </w:rPr>
          <w:id w:val="142283772"/>
          <w:citation/>
        </w:sdtPr>
        <w:sdtContent>
          <w:r w:rsidR="00D2690F" w:rsidRPr="00C16979">
            <w:rPr>
              <w:rFonts w:ascii="Times New Roman" w:hAnsi="Times New Roman" w:cs="Times New Roman"/>
            </w:rPr>
            <w:fldChar w:fldCharType="begin"/>
          </w:r>
          <w:r w:rsidRPr="00C16979">
            <w:rPr>
              <w:rFonts w:ascii="Times New Roman" w:hAnsi="Times New Roman" w:cs="Times New Roman"/>
            </w:rPr>
            <w:instrText xml:space="preserve"> CITATION Ser01 \l 1033 </w:instrText>
          </w:r>
          <w:r w:rsidR="00D2690F" w:rsidRPr="00C16979">
            <w:rPr>
              <w:rFonts w:ascii="Times New Roman" w:hAnsi="Times New Roman" w:cs="Times New Roman"/>
            </w:rPr>
            <w:fldChar w:fldCharType="separate"/>
          </w:r>
          <w:r w:rsidRPr="00C16979">
            <w:rPr>
              <w:rFonts w:ascii="Times New Roman" w:hAnsi="Times New Roman" w:cs="Times New Roman"/>
              <w:noProof/>
            </w:rPr>
            <w:t>(Serapion and Youssef 2001)</w:t>
          </w:r>
          <w:r w:rsidR="00D2690F" w:rsidRPr="00C16979">
            <w:rPr>
              <w:rFonts w:ascii="Times New Roman" w:hAnsi="Times New Roman" w:cs="Times New Roman"/>
            </w:rPr>
            <w:fldChar w:fldCharType="end"/>
          </w:r>
        </w:sdtContent>
      </w:sdt>
      <w:r w:rsidRPr="00C16979">
        <w:rPr>
          <w:rFonts w:ascii="Times New Roman" w:hAnsi="Times New Roman" w:cs="Times New Roman"/>
        </w:rPr>
        <w:t>, 30.</w:t>
      </w:r>
    </w:p>
  </w:footnote>
  <w:footnote w:id="57">
    <w:p w:rsidR="000C4E45" w:rsidRPr="00C16979" w:rsidRDefault="000C4E45" w:rsidP="00C0201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Ibid.</w:t>
      </w:r>
    </w:p>
  </w:footnote>
  <w:footnote w:id="58">
    <w:p w:rsidR="000C4E45" w:rsidRPr="00C16979" w:rsidRDefault="000C4E45" w:rsidP="0077750C">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Jn 10:9.</w:t>
      </w:r>
    </w:p>
  </w:footnote>
  <w:footnote w:id="59">
    <w:p w:rsidR="000C4E45" w:rsidRPr="00C16979" w:rsidRDefault="000C4E45" w:rsidP="00C0201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Ps 45:9.</w:t>
      </w:r>
    </w:p>
  </w:footnote>
  <w:footnote w:id="60">
    <w:p w:rsidR="000C4E45" w:rsidRPr="00C16979" w:rsidRDefault="000C4E45" w:rsidP="00C0201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w:t>
      </w:r>
      <w:sdt>
        <w:sdtPr>
          <w:rPr>
            <w:rFonts w:ascii="Times New Roman" w:hAnsi="Times New Roman" w:cs="Times New Roman"/>
          </w:rPr>
          <w:id w:val="142283788"/>
          <w:citation/>
        </w:sdtPr>
        <w:sdtContent>
          <w:r w:rsidR="00D2690F" w:rsidRPr="00C16979">
            <w:rPr>
              <w:rFonts w:ascii="Times New Roman" w:hAnsi="Times New Roman" w:cs="Times New Roman"/>
            </w:rPr>
            <w:fldChar w:fldCharType="begin"/>
          </w:r>
          <w:r w:rsidRPr="00C16979">
            <w:rPr>
              <w:rFonts w:ascii="Times New Roman" w:hAnsi="Times New Roman" w:cs="Times New Roman"/>
            </w:rPr>
            <w:instrText xml:space="preserve"> CITATION Ser01 \l 1033 </w:instrText>
          </w:r>
          <w:r w:rsidR="00D2690F" w:rsidRPr="00C16979">
            <w:rPr>
              <w:rFonts w:ascii="Times New Roman" w:hAnsi="Times New Roman" w:cs="Times New Roman"/>
            </w:rPr>
            <w:fldChar w:fldCharType="separate"/>
          </w:r>
          <w:r w:rsidRPr="00C16979">
            <w:rPr>
              <w:rFonts w:ascii="Times New Roman" w:hAnsi="Times New Roman" w:cs="Times New Roman"/>
              <w:noProof/>
            </w:rPr>
            <w:t>(Serapion and Youssef 2001)</w:t>
          </w:r>
          <w:r w:rsidR="00D2690F" w:rsidRPr="00C16979">
            <w:rPr>
              <w:rFonts w:ascii="Times New Roman" w:hAnsi="Times New Roman" w:cs="Times New Roman"/>
            </w:rPr>
            <w:fldChar w:fldCharType="end"/>
          </w:r>
        </w:sdtContent>
      </w:sdt>
      <w:r w:rsidRPr="00C16979">
        <w:rPr>
          <w:rFonts w:ascii="Times New Roman" w:hAnsi="Times New Roman" w:cs="Times New Roman"/>
        </w:rPr>
        <w:t>, 30.</w:t>
      </w:r>
    </w:p>
  </w:footnote>
  <w:footnote w:id="61">
    <w:p w:rsidR="000C4E45" w:rsidRPr="00C16979" w:rsidRDefault="000C4E45" w:rsidP="00C0201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Eph 1:1.</w:t>
      </w:r>
    </w:p>
  </w:footnote>
  <w:footnote w:id="62">
    <w:p w:rsidR="000C4E45" w:rsidRPr="00C16979" w:rsidRDefault="000C4E45" w:rsidP="00C0201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Heb 12:14.</w:t>
      </w:r>
    </w:p>
  </w:footnote>
  <w:footnote w:id="63">
    <w:p w:rsidR="000C4E45" w:rsidRPr="00C16979" w:rsidRDefault="000C4E45" w:rsidP="00C0201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w:t>
      </w:r>
      <w:sdt>
        <w:sdtPr>
          <w:rPr>
            <w:rFonts w:ascii="Times New Roman" w:hAnsi="Times New Roman" w:cs="Times New Roman"/>
          </w:rPr>
          <w:id w:val="229612641"/>
          <w:citation/>
        </w:sdtPr>
        <w:sdtContent>
          <w:r w:rsidR="00D2690F" w:rsidRPr="00C16979">
            <w:rPr>
              <w:rFonts w:ascii="Times New Roman" w:hAnsi="Times New Roman" w:cs="Times New Roman"/>
            </w:rPr>
            <w:fldChar w:fldCharType="begin"/>
          </w:r>
          <w:r w:rsidRPr="00C16979">
            <w:rPr>
              <w:rFonts w:ascii="Times New Roman" w:hAnsi="Times New Roman" w:cs="Times New Roman"/>
            </w:rPr>
            <w:instrText xml:space="preserve"> CITATION Ser01 \l 1033 </w:instrText>
          </w:r>
          <w:r w:rsidR="00D2690F" w:rsidRPr="00C16979">
            <w:rPr>
              <w:rFonts w:ascii="Times New Roman" w:hAnsi="Times New Roman" w:cs="Times New Roman"/>
            </w:rPr>
            <w:fldChar w:fldCharType="separate"/>
          </w:r>
          <w:r w:rsidRPr="00C16979">
            <w:rPr>
              <w:rFonts w:ascii="Times New Roman" w:hAnsi="Times New Roman" w:cs="Times New Roman"/>
              <w:noProof/>
            </w:rPr>
            <w:t>(Serapion and Youssef 2001)</w:t>
          </w:r>
          <w:r w:rsidR="00D2690F" w:rsidRPr="00C16979">
            <w:rPr>
              <w:rFonts w:ascii="Times New Roman" w:hAnsi="Times New Roman" w:cs="Times New Roman"/>
            </w:rPr>
            <w:fldChar w:fldCharType="end"/>
          </w:r>
        </w:sdtContent>
      </w:sdt>
      <w:r w:rsidRPr="00C16979">
        <w:rPr>
          <w:rFonts w:ascii="Times New Roman" w:hAnsi="Times New Roman" w:cs="Times New Roman"/>
        </w:rPr>
        <w:t>, 31.  This is taken from the procession of the incense.</w:t>
      </w:r>
    </w:p>
  </w:footnote>
  <w:footnote w:id="64">
    <w:p w:rsidR="000C4E45" w:rsidRPr="00525D35" w:rsidRDefault="000C4E45">
      <w:pPr>
        <w:pStyle w:val="FootnoteText"/>
        <w:rPr>
          <w:rFonts w:ascii="Times New Roman" w:hAnsi="Times New Roman" w:cs="Times New Roman"/>
        </w:rPr>
      </w:pPr>
      <w:r w:rsidRPr="00525D35">
        <w:rPr>
          <w:rStyle w:val="FootnoteReference"/>
          <w:rFonts w:ascii="Times New Roman" w:hAnsi="Times New Roman" w:cs="Times New Roman"/>
        </w:rPr>
        <w:footnoteRef/>
      </w:r>
      <w:r w:rsidRPr="00525D35">
        <w:rPr>
          <w:rFonts w:ascii="Times New Roman" w:hAnsi="Times New Roman" w:cs="Times New Roman"/>
        </w:rPr>
        <w:t xml:space="preserve"> </w:t>
      </w:r>
      <w:sdt>
        <w:sdtPr>
          <w:rPr>
            <w:rFonts w:ascii="Times New Roman" w:hAnsi="Times New Roman" w:cs="Times New Roman"/>
          </w:rPr>
          <w:id w:val="144245490"/>
          <w:citation/>
        </w:sdtPr>
        <w:sdtContent>
          <w:r w:rsidR="00D2690F" w:rsidRPr="00525D35">
            <w:rPr>
              <w:rFonts w:ascii="Times New Roman" w:hAnsi="Times New Roman" w:cs="Times New Roman"/>
            </w:rPr>
            <w:fldChar w:fldCharType="begin"/>
          </w:r>
          <w:r w:rsidRPr="00525D35">
            <w:rPr>
              <w:rFonts w:ascii="Times New Roman" w:hAnsi="Times New Roman" w:cs="Times New Roman"/>
            </w:rPr>
            <w:instrText xml:space="preserve"> CITATION Ser01 \l 1033 </w:instrText>
          </w:r>
          <w:r w:rsidR="00D2690F" w:rsidRPr="00525D35">
            <w:rPr>
              <w:rFonts w:ascii="Times New Roman" w:hAnsi="Times New Roman" w:cs="Times New Roman"/>
            </w:rPr>
            <w:fldChar w:fldCharType="separate"/>
          </w:r>
          <w:r w:rsidRPr="00525D35">
            <w:rPr>
              <w:rFonts w:ascii="Times New Roman" w:hAnsi="Times New Roman" w:cs="Times New Roman"/>
              <w:noProof/>
            </w:rPr>
            <w:t>(Serapion and Youssef 2001)</w:t>
          </w:r>
          <w:r w:rsidR="00D2690F" w:rsidRPr="00525D35">
            <w:rPr>
              <w:rFonts w:ascii="Times New Roman" w:hAnsi="Times New Roman" w:cs="Times New Roman"/>
            </w:rPr>
            <w:fldChar w:fldCharType="end"/>
          </w:r>
        </w:sdtContent>
      </w:sdt>
      <w:r w:rsidRPr="00525D35">
        <w:rPr>
          <w:rFonts w:ascii="Times New Roman" w:hAnsi="Times New Roman" w:cs="Times New Roman"/>
        </w:rPr>
        <w:t>, 32.</w:t>
      </w:r>
    </w:p>
  </w:footnote>
  <w:footnote w:id="65">
    <w:p w:rsidR="000C4E45" w:rsidRPr="00525D35" w:rsidRDefault="000C4E45">
      <w:pPr>
        <w:pStyle w:val="FootnoteText"/>
        <w:rPr>
          <w:rFonts w:ascii="Times New Roman" w:hAnsi="Times New Roman" w:cs="Times New Roman"/>
        </w:rPr>
      </w:pPr>
      <w:r w:rsidRPr="00525D35">
        <w:rPr>
          <w:rStyle w:val="FootnoteReference"/>
          <w:rFonts w:ascii="Times New Roman" w:hAnsi="Times New Roman" w:cs="Times New Roman"/>
        </w:rPr>
        <w:footnoteRef/>
      </w:r>
      <w:r w:rsidRPr="00525D35">
        <w:rPr>
          <w:rFonts w:ascii="Times New Roman" w:hAnsi="Times New Roman" w:cs="Times New Roman"/>
        </w:rPr>
        <w:t xml:space="preserve"> Ibid.</w:t>
      </w:r>
    </w:p>
  </w:footnote>
  <w:footnote w:id="66">
    <w:p w:rsidR="000C4E45" w:rsidRPr="00525D35" w:rsidRDefault="000C4E45">
      <w:pPr>
        <w:pStyle w:val="FootnoteText"/>
        <w:rPr>
          <w:rFonts w:ascii="Times New Roman" w:hAnsi="Times New Roman" w:cs="Times New Roman"/>
        </w:rPr>
      </w:pPr>
      <w:r w:rsidRPr="00525D35">
        <w:rPr>
          <w:rStyle w:val="FootnoteReference"/>
          <w:rFonts w:ascii="Times New Roman" w:hAnsi="Times New Roman" w:cs="Times New Roman"/>
        </w:rPr>
        <w:footnoteRef/>
      </w:r>
      <w:r w:rsidRPr="00525D35">
        <w:rPr>
          <w:rFonts w:ascii="Times New Roman" w:hAnsi="Times New Roman" w:cs="Times New Roman"/>
        </w:rPr>
        <w:t xml:space="preserve"> Ibid, 54.</w:t>
      </w:r>
      <w:r>
        <w:rPr>
          <w:rFonts w:ascii="Times New Roman" w:hAnsi="Times New Roman" w:cs="Times New Roman"/>
        </w:rPr>
        <w:t xml:space="preserve">  Taken from the litany for the congregation.</w:t>
      </w:r>
    </w:p>
  </w:footnote>
  <w:footnote w:id="67">
    <w:p w:rsidR="000C4E45" w:rsidRPr="00525D35" w:rsidRDefault="000C4E45">
      <w:pPr>
        <w:pStyle w:val="FootnoteText"/>
        <w:rPr>
          <w:rFonts w:ascii="Times New Roman" w:hAnsi="Times New Roman" w:cs="Times New Roman"/>
        </w:rPr>
      </w:pPr>
      <w:r w:rsidRPr="00525D35">
        <w:rPr>
          <w:rStyle w:val="FootnoteReference"/>
          <w:rFonts w:ascii="Times New Roman" w:hAnsi="Times New Roman" w:cs="Times New Roman"/>
        </w:rPr>
        <w:footnoteRef/>
      </w:r>
      <w:r w:rsidRPr="00525D35">
        <w:rPr>
          <w:rFonts w:ascii="Times New Roman" w:hAnsi="Times New Roman" w:cs="Times New Roman"/>
        </w:rPr>
        <w:t xml:space="preserve"> Mt 26:26, 28.</w:t>
      </w:r>
    </w:p>
  </w:footnote>
  <w:footnote w:id="68">
    <w:p w:rsidR="000C4E45" w:rsidRPr="00525D35" w:rsidRDefault="000C4E45" w:rsidP="001B4CFC">
      <w:pPr>
        <w:pStyle w:val="FootnoteText"/>
        <w:rPr>
          <w:rFonts w:ascii="Times New Roman" w:hAnsi="Times New Roman" w:cs="Times New Roman"/>
        </w:rPr>
      </w:pPr>
      <w:r w:rsidRPr="00525D35">
        <w:rPr>
          <w:rStyle w:val="FootnoteReference"/>
          <w:rFonts w:ascii="Times New Roman" w:hAnsi="Times New Roman" w:cs="Times New Roman"/>
        </w:rPr>
        <w:footnoteRef/>
      </w:r>
      <w:r w:rsidRPr="00525D35">
        <w:rPr>
          <w:rFonts w:ascii="Times New Roman" w:hAnsi="Times New Roman" w:cs="Times New Roman"/>
        </w:rPr>
        <w:t xml:space="preserve"> </w:t>
      </w:r>
      <w:r w:rsidRPr="00525D35">
        <w:rPr>
          <w:rFonts w:ascii="Times New Roman" w:hAnsi="Times New Roman" w:cs="Times New Roman"/>
          <w:lang w:bidi="he-IL"/>
        </w:rPr>
        <w:t>Jn 6:55.</w:t>
      </w:r>
    </w:p>
  </w:footnote>
  <w:footnote w:id="69">
    <w:p w:rsidR="000C4E45" w:rsidRDefault="000C4E45">
      <w:pPr>
        <w:pStyle w:val="FootnoteText"/>
      </w:pPr>
      <w:r>
        <w:rPr>
          <w:rStyle w:val="FootnoteReference"/>
        </w:rPr>
        <w:footnoteRef/>
      </w:r>
      <w:r>
        <w:t xml:space="preserve"> </w:t>
      </w:r>
      <w:r w:rsidRPr="008D243B">
        <w:rPr>
          <w:rFonts w:asciiTheme="majorBidi" w:hAnsiTheme="majorBidi" w:cstheme="majorBidi"/>
        </w:rPr>
        <w:t>Mt 26:26.</w:t>
      </w:r>
    </w:p>
  </w:footnote>
  <w:footnote w:id="70">
    <w:p w:rsidR="000C4E45" w:rsidRPr="00525D35" w:rsidRDefault="000C4E45">
      <w:pPr>
        <w:pStyle w:val="FootnoteText"/>
        <w:rPr>
          <w:rFonts w:ascii="Times New Roman" w:hAnsi="Times New Roman" w:cs="Times New Roman"/>
        </w:rPr>
      </w:pPr>
      <w:r w:rsidRPr="00525D35">
        <w:rPr>
          <w:rStyle w:val="FootnoteReference"/>
          <w:rFonts w:ascii="Times New Roman" w:hAnsi="Times New Roman" w:cs="Times New Roman"/>
        </w:rPr>
        <w:footnoteRef/>
      </w:r>
      <w:r w:rsidRPr="00525D35">
        <w:rPr>
          <w:rFonts w:ascii="Times New Roman" w:hAnsi="Times New Roman" w:cs="Times New Roman"/>
        </w:rPr>
        <w:t xml:space="preserve"> 1 Cor 11:29.</w:t>
      </w:r>
    </w:p>
  </w:footnote>
  <w:footnote w:id="71">
    <w:p w:rsidR="000C4E45" w:rsidRPr="00525D35" w:rsidRDefault="000C4E45" w:rsidP="00C979F3">
      <w:pPr>
        <w:autoSpaceDE w:val="0"/>
        <w:autoSpaceDN w:val="0"/>
        <w:adjustRightInd w:val="0"/>
        <w:spacing w:line="240" w:lineRule="auto"/>
        <w:jc w:val="left"/>
        <w:rPr>
          <w:rFonts w:ascii="Times New Roman" w:hAnsi="Times New Roman" w:cs="Times New Roman"/>
          <w:sz w:val="20"/>
          <w:szCs w:val="20"/>
        </w:rPr>
      </w:pPr>
      <w:r w:rsidRPr="00525D35">
        <w:rPr>
          <w:rStyle w:val="FootnoteReference"/>
          <w:rFonts w:ascii="Times New Roman" w:hAnsi="Times New Roman" w:cs="Times New Roman"/>
          <w:sz w:val="20"/>
          <w:szCs w:val="20"/>
        </w:rPr>
        <w:footnoteRef/>
      </w:r>
      <w:r w:rsidRPr="00525D35">
        <w:rPr>
          <w:rFonts w:ascii="Times New Roman" w:hAnsi="Times New Roman" w:cs="Times New Roman"/>
          <w:sz w:val="20"/>
          <w:szCs w:val="20"/>
        </w:rPr>
        <w:t xml:space="preserve"> Ex 20:4-5.</w:t>
      </w:r>
    </w:p>
  </w:footnote>
  <w:footnote w:id="72">
    <w:p w:rsidR="000C4E45" w:rsidRPr="00525D35" w:rsidRDefault="000C4E45">
      <w:pPr>
        <w:pStyle w:val="FootnoteText"/>
        <w:rPr>
          <w:rFonts w:ascii="Times New Roman" w:hAnsi="Times New Roman" w:cs="Times New Roman"/>
        </w:rPr>
      </w:pPr>
      <w:r w:rsidRPr="00525D35">
        <w:rPr>
          <w:rStyle w:val="FootnoteReference"/>
          <w:rFonts w:ascii="Times New Roman" w:hAnsi="Times New Roman" w:cs="Times New Roman"/>
        </w:rPr>
        <w:footnoteRef/>
      </w:r>
      <w:r w:rsidRPr="00525D35">
        <w:rPr>
          <w:rFonts w:ascii="Times New Roman" w:hAnsi="Times New Roman" w:cs="Times New Roman"/>
        </w:rPr>
        <w:t xml:space="preserve"> Cf. 2 Sam 6.</w:t>
      </w:r>
    </w:p>
  </w:footnote>
  <w:footnote w:id="73">
    <w:p w:rsidR="000C4E45" w:rsidRDefault="000C4E45" w:rsidP="00D30CB1">
      <w:pPr>
        <w:pStyle w:val="FootnoteText"/>
      </w:pPr>
      <w:r>
        <w:rPr>
          <w:rStyle w:val="FootnoteReference"/>
        </w:rPr>
        <w:footnoteRef/>
      </w:r>
      <w:r>
        <w:t xml:space="preserve"> </w:t>
      </w:r>
      <w:r w:rsidRPr="00D30CB1">
        <w:rPr>
          <w:rFonts w:asciiTheme="majorBidi" w:hAnsiTheme="majorBidi" w:cstheme="majorBidi"/>
        </w:rPr>
        <w:t>Cf. 2 Sam 6: 9,10.</w:t>
      </w:r>
    </w:p>
  </w:footnote>
  <w:footnote w:id="74">
    <w:p w:rsidR="000C4E45" w:rsidRPr="00C16979" w:rsidRDefault="000C4E45" w:rsidP="00C0201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Ex 3:5.</w:t>
      </w:r>
    </w:p>
  </w:footnote>
  <w:footnote w:id="75">
    <w:p w:rsidR="000C4E45" w:rsidRPr="00C16979" w:rsidRDefault="000C4E45" w:rsidP="00934DE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Mt 26:26.</w:t>
      </w:r>
    </w:p>
  </w:footnote>
  <w:footnote w:id="76">
    <w:p w:rsidR="000C4E45" w:rsidRPr="00C16979" w:rsidRDefault="000C4E45" w:rsidP="00934DE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1 Cor 10: 14-22.</w:t>
      </w:r>
    </w:p>
  </w:footnote>
  <w:footnote w:id="77">
    <w:p w:rsidR="000C4E45" w:rsidRPr="00C16979" w:rsidRDefault="000C4E45" w:rsidP="00934DE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1 Cor 11: 26.</w:t>
      </w:r>
    </w:p>
  </w:footnote>
  <w:footnote w:id="78">
    <w:p w:rsidR="000C4E45" w:rsidRPr="00C16979" w:rsidRDefault="000C4E45" w:rsidP="00934DE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1 Cor 11: 23-27.</w:t>
      </w:r>
    </w:p>
  </w:footnote>
  <w:footnote w:id="79">
    <w:p w:rsidR="000C4E45" w:rsidRPr="00C16979" w:rsidRDefault="000C4E45" w:rsidP="00934DE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w:t>
      </w:r>
      <w:sdt>
        <w:sdtPr>
          <w:rPr>
            <w:rFonts w:ascii="Times New Roman" w:hAnsi="Times New Roman" w:cs="Times New Roman"/>
          </w:rPr>
          <w:id w:val="142283711"/>
          <w:citation/>
        </w:sdtPr>
        <w:sdtContent>
          <w:r w:rsidR="00D2690F" w:rsidRPr="00C16979">
            <w:rPr>
              <w:rFonts w:ascii="Times New Roman" w:hAnsi="Times New Roman" w:cs="Times New Roman"/>
            </w:rPr>
            <w:fldChar w:fldCharType="begin"/>
          </w:r>
          <w:r w:rsidRPr="00C16979">
            <w:rPr>
              <w:rFonts w:ascii="Times New Roman" w:hAnsi="Times New Roman" w:cs="Times New Roman"/>
            </w:rPr>
            <w:instrText xml:space="preserve"> CITATION Ser01 \l 1033 </w:instrText>
          </w:r>
          <w:r w:rsidR="00D2690F" w:rsidRPr="00C16979">
            <w:rPr>
              <w:rFonts w:ascii="Times New Roman" w:hAnsi="Times New Roman" w:cs="Times New Roman"/>
            </w:rPr>
            <w:fldChar w:fldCharType="separate"/>
          </w:r>
          <w:r w:rsidRPr="00C16979">
            <w:rPr>
              <w:rFonts w:ascii="Times New Roman" w:hAnsi="Times New Roman" w:cs="Times New Roman"/>
              <w:noProof/>
            </w:rPr>
            <w:t>(Serapion and Youssef 2001)</w:t>
          </w:r>
          <w:r w:rsidR="00D2690F" w:rsidRPr="00C16979">
            <w:rPr>
              <w:rFonts w:ascii="Times New Roman" w:hAnsi="Times New Roman" w:cs="Times New Roman"/>
            </w:rPr>
            <w:fldChar w:fldCharType="end"/>
          </w:r>
        </w:sdtContent>
      </w:sdt>
      <w:r w:rsidRPr="00C16979">
        <w:rPr>
          <w:rFonts w:ascii="Times New Roman" w:hAnsi="Times New Roman" w:cs="Times New Roman"/>
        </w:rPr>
        <w:t>, 163.  This is taken from the institution narrative.</w:t>
      </w:r>
    </w:p>
  </w:footnote>
  <w:footnote w:id="80">
    <w:p w:rsidR="000C4E45" w:rsidRPr="00C16979" w:rsidRDefault="000C4E45" w:rsidP="00934DE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1 Cor 11:25.</w:t>
      </w:r>
    </w:p>
  </w:footnote>
  <w:footnote w:id="81">
    <w:p w:rsidR="000C4E45" w:rsidRPr="00C16979" w:rsidRDefault="000C4E45" w:rsidP="00934DE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Jn 6: 57.</w:t>
      </w:r>
    </w:p>
  </w:footnote>
  <w:footnote w:id="82">
    <w:p w:rsidR="000C4E45" w:rsidRPr="00C16979" w:rsidRDefault="000C4E45" w:rsidP="00934DE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Jn 6: 51.</w:t>
      </w:r>
    </w:p>
  </w:footnote>
  <w:footnote w:id="83">
    <w:p w:rsidR="000C4E45" w:rsidRPr="00C16979" w:rsidRDefault="000C4E45" w:rsidP="00934DE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Is 19: 19.</w:t>
      </w:r>
    </w:p>
  </w:footnote>
  <w:footnote w:id="84">
    <w:p w:rsidR="000C4E45" w:rsidRPr="00C16979" w:rsidRDefault="000C4E45" w:rsidP="00934DE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2 Chron 6:6.</w:t>
      </w:r>
    </w:p>
  </w:footnote>
  <w:footnote w:id="85">
    <w:p w:rsidR="000C4E45" w:rsidRDefault="000C4E45">
      <w:pPr>
        <w:pStyle w:val="FootnoteText"/>
      </w:pPr>
      <w:r>
        <w:rPr>
          <w:rStyle w:val="FootnoteReference"/>
        </w:rPr>
        <w:footnoteRef/>
      </w:r>
      <w:r>
        <w:t xml:space="preserve"> Heb 13:10</w:t>
      </w:r>
    </w:p>
  </w:footnote>
  <w:footnote w:id="86">
    <w:p w:rsidR="000C4E45" w:rsidRPr="00C16979" w:rsidRDefault="000C4E45" w:rsidP="00934DE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Is 19:21.</w:t>
      </w:r>
    </w:p>
  </w:footnote>
  <w:footnote w:id="87">
    <w:p w:rsidR="000C4E45" w:rsidRPr="00C16979" w:rsidRDefault="000C4E45" w:rsidP="00934DE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Jn 13:31.</w:t>
      </w:r>
    </w:p>
  </w:footnote>
  <w:footnote w:id="88">
    <w:p w:rsidR="000C4E45" w:rsidRPr="00C16979" w:rsidRDefault="000C4E45" w:rsidP="00934DE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Lk 22:20.</w:t>
      </w:r>
    </w:p>
  </w:footnote>
  <w:footnote w:id="89">
    <w:p w:rsidR="000C4E45" w:rsidRPr="00C16979" w:rsidRDefault="000C4E45" w:rsidP="00934DE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w:t>
      </w:r>
      <w:sdt>
        <w:sdtPr>
          <w:rPr>
            <w:rFonts w:ascii="Times New Roman" w:hAnsi="Times New Roman" w:cs="Times New Roman"/>
          </w:rPr>
          <w:id w:val="142283717"/>
          <w:citation/>
        </w:sdtPr>
        <w:sdtContent>
          <w:r w:rsidR="00D2690F" w:rsidRPr="00C16979">
            <w:rPr>
              <w:rFonts w:ascii="Times New Roman" w:hAnsi="Times New Roman" w:cs="Times New Roman"/>
            </w:rPr>
            <w:fldChar w:fldCharType="begin"/>
          </w:r>
          <w:r w:rsidRPr="00C16979">
            <w:rPr>
              <w:rFonts w:ascii="Times New Roman" w:hAnsi="Times New Roman" w:cs="Times New Roman"/>
            </w:rPr>
            <w:instrText xml:space="preserve"> CITATION Ser01 \l 1033 </w:instrText>
          </w:r>
          <w:r w:rsidR="00D2690F" w:rsidRPr="00C16979">
            <w:rPr>
              <w:rFonts w:ascii="Times New Roman" w:hAnsi="Times New Roman" w:cs="Times New Roman"/>
            </w:rPr>
            <w:fldChar w:fldCharType="separate"/>
          </w:r>
          <w:r w:rsidRPr="00C16979">
            <w:rPr>
              <w:rFonts w:ascii="Times New Roman" w:hAnsi="Times New Roman" w:cs="Times New Roman"/>
              <w:noProof/>
            </w:rPr>
            <w:t>(Serapion and Youssef 2001)</w:t>
          </w:r>
          <w:r w:rsidR="00D2690F" w:rsidRPr="00C16979">
            <w:rPr>
              <w:rFonts w:ascii="Times New Roman" w:hAnsi="Times New Roman" w:cs="Times New Roman"/>
            </w:rPr>
            <w:fldChar w:fldCharType="end"/>
          </w:r>
        </w:sdtContent>
      </w:sdt>
      <w:r w:rsidRPr="00C16979">
        <w:rPr>
          <w:rFonts w:ascii="Times New Roman" w:hAnsi="Times New Roman" w:cs="Times New Roman"/>
        </w:rPr>
        <w:t>, 164.  This is taken from the Institution Narrative.</w:t>
      </w:r>
    </w:p>
  </w:footnote>
  <w:footnote w:id="90">
    <w:p w:rsidR="000C4E45" w:rsidRPr="00C16979" w:rsidRDefault="000C4E45" w:rsidP="00177985">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1 Tim 3:16.</w:t>
      </w:r>
    </w:p>
  </w:footnote>
  <w:footnote w:id="91">
    <w:p w:rsidR="000C4E45" w:rsidRPr="00C16979" w:rsidRDefault="000C4E45" w:rsidP="00934DE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Heb 6:20.</w:t>
      </w:r>
    </w:p>
  </w:footnote>
  <w:footnote w:id="92">
    <w:p w:rsidR="000C4E45" w:rsidRPr="00C16979" w:rsidRDefault="000C4E45" w:rsidP="00AE0772">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Lk 22: 19.</w:t>
      </w:r>
    </w:p>
  </w:footnote>
  <w:footnote w:id="93">
    <w:p w:rsidR="000C4E45" w:rsidRPr="00C16979" w:rsidRDefault="000C4E45" w:rsidP="00AE0772">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w:t>
      </w:r>
      <w:sdt>
        <w:sdtPr>
          <w:rPr>
            <w:rFonts w:ascii="Times New Roman" w:hAnsi="Times New Roman" w:cs="Times New Roman"/>
          </w:rPr>
          <w:id w:val="142283718"/>
          <w:citation/>
        </w:sdtPr>
        <w:sdtContent>
          <w:r w:rsidR="00D2690F" w:rsidRPr="00C16979">
            <w:rPr>
              <w:rFonts w:ascii="Times New Roman" w:hAnsi="Times New Roman" w:cs="Times New Roman"/>
            </w:rPr>
            <w:fldChar w:fldCharType="begin"/>
          </w:r>
          <w:r w:rsidRPr="00C16979">
            <w:rPr>
              <w:rFonts w:ascii="Times New Roman" w:hAnsi="Times New Roman" w:cs="Times New Roman"/>
            </w:rPr>
            <w:instrText xml:space="preserve"> CITATION Ser01 \l 1033 </w:instrText>
          </w:r>
          <w:r w:rsidR="00D2690F" w:rsidRPr="00C16979">
            <w:rPr>
              <w:rFonts w:ascii="Times New Roman" w:hAnsi="Times New Roman" w:cs="Times New Roman"/>
            </w:rPr>
            <w:fldChar w:fldCharType="separate"/>
          </w:r>
          <w:r w:rsidRPr="00C16979">
            <w:rPr>
              <w:rFonts w:ascii="Times New Roman" w:hAnsi="Times New Roman" w:cs="Times New Roman"/>
              <w:noProof/>
            </w:rPr>
            <w:t>(Serapion and Youssef 2001)</w:t>
          </w:r>
          <w:r w:rsidR="00D2690F" w:rsidRPr="00C16979">
            <w:rPr>
              <w:rFonts w:ascii="Times New Roman" w:hAnsi="Times New Roman" w:cs="Times New Roman"/>
            </w:rPr>
            <w:fldChar w:fldCharType="end"/>
          </w:r>
        </w:sdtContent>
      </w:sdt>
      <w:r w:rsidRPr="00C16979">
        <w:rPr>
          <w:rFonts w:ascii="Times New Roman" w:hAnsi="Times New Roman" w:cs="Times New Roman"/>
        </w:rPr>
        <w:t>, 161.  Taken from the institution narrative.</w:t>
      </w:r>
    </w:p>
  </w:footnote>
  <w:footnote w:id="94">
    <w:p w:rsidR="000C4E45" w:rsidRPr="00C16979" w:rsidRDefault="000C4E45" w:rsidP="00AE0772">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Jn 13:10.</w:t>
      </w:r>
    </w:p>
  </w:footnote>
  <w:footnote w:id="95">
    <w:p w:rsidR="000C4E45" w:rsidRPr="00C16979" w:rsidRDefault="000C4E45" w:rsidP="00AE0772">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Heb 6:20.</w:t>
      </w:r>
    </w:p>
  </w:footnote>
  <w:footnote w:id="96">
    <w:p w:rsidR="000C4E45" w:rsidRPr="00C16979" w:rsidRDefault="000C4E45" w:rsidP="00934DE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Heb 7: 17.</w:t>
      </w:r>
    </w:p>
  </w:footnote>
  <w:footnote w:id="97">
    <w:p w:rsidR="000C4E45" w:rsidRPr="00C16979" w:rsidRDefault="000C4E45" w:rsidP="00934DE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Heb 7: 21.</w:t>
      </w:r>
    </w:p>
  </w:footnote>
  <w:footnote w:id="98">
    <w:p w:rsidR="000C4E45" w:rsidRPr="00C16979" w:rsidRDefault="000C4E45" w:rsidP="00934DE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Jn 6:40.</w:t>
      </w:r>
    </w:p>
  </w:footnote>
  <w:footnote w:id="99">
    <w:p w:rsidR="000C4E45" w:rsidRPr="00C16979" w:rsidRDefault="000C4E45" w:rsidP="00934DE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Jn 6:54.</w:t>
      </w:r>
    </w:p>
  </w:footnote>
  <w:footnote w:id="100">
    <w:p w:rsidR="000C4E45" w:rsidRPr="00C16979" w:rsidRDefault="000C4E45" w:rsidP="00934DE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Mt 25: 33, 41-42, 44-45, 41.</w:t>
      </w:r>
    </w:p>
  </w:footnote>
  <w:footnote w:id="101">
    <w:p w:rsidR="000C4E45" w:rsidRPr="00C16979" w:rsidRDefault="000C4E45" w:rsidP="00934DE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Jam 2:20.</w:t>
      </w:r>
    </w:p>
  </w:footnote>
  <w:footnote w:id="102">
    <w:p w:rsidR="000C4E45" w:rsidRPr="00C16979" w:rsidRDefault="000C4E45" w:rsidP="00934DE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Jn 3:5, 3.</w:t>
      </w:r>
    </w:p>
  </w:footnote>
  <w:footnote w:id="103">
    <w:p w:rsidR="000C4E45" w:rsidRPr="00C16979" w:rsidRDefault="000C4E45" w:rsidP="00934DE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Jn 14: 21.</w:t>
      </w:r>
    </w:p>
  </w:footnote>
  <w:footnote w:id="104">
    <w:p w:rsidR="000C4E45" w:rsidRPr="00C16979" w:rsidRDefault="000C4E45" w:rsidP="00934DE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Jn 14:6.</w:t>
      </w:r>
    </w:p>
  </w:footnote>
  <w:footnote w:id="105">
    <w:p w:rsidR="000C4E45" w:rsidRPr="00C16979" w:rsidRDefault="000C4E45" w:rsidP="00934DE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w:t>
      </w:r>
      <w:sdt>
        <w:sdtPr>
          <w:rPr>
            <w:rFonts w:ascii="Times New Roman" w:hAnsi="Times New Roman" w:cs="Times New Roman"/>
          </w:rPr>
          <w:id w:val="2234945"/>
          <w:citation/>
        </w:sdtPr>
        <w:sdtContent>
          <w:r w:rsidR="00D2690F" w:rsidRPr="00C16979">
            <w:rPr>
              <w:rFonts w:ascii="Times New Roman" w:hAnsi="Times New Roman" w:cs="Times New Roman"/>
            </w:rPr>
            <w:fldChar w:fldCharType="begin"/>
          </w:r>
          <w:r w:rsidRPr="00C16979">
            <w:rPr>
              <w:rFonts w:ascii="Times New Roman" w:hAnsi="Times New Roman" w:cs="Times New Roman"/>
            </w:rPr>
            <w:instrText xml:space="preserve"> CITATION Ser01 \l 1033 </w:instrText>
          </w:r>
          <w:r w:rsidR="00D2690F" w:rsidRPr="00C16979">
            <w:rPr>
              <w:rFonts w:ascii="Times New Roman" w:hAnsi="Times New Roman" w:cs="Times New Roman"/>
            </w:rPr>
            <w:fldChar w:fldCharType="separate"/>
          </w:r>
          <w:r w:rsidRPr="00C16979">
            <w:rPr>
              <w:rFonts w:ascii="Times New Roman" w:hAnsi="Times New Roman" w:cs="Times New Roman"/>
              <w:noProof/>
            </w:rPr>
            <w:t>(Serapion and Youssef 2001)</w:t>
          </w:r>
          <w:r w:rsidR="00D2690F" w:rsidRPr="00C16979">
            <w:rPr>
              <w:rFonts w:ascii="Times New Roman" w:hAnsi="Times New Roman" w:cs="Times New Roman"/>
            </w:rPr>
            <w:fldChar w:fldCharType="end"/>
          </w:r>
        </w:sdtContent>
      </w:sdt>
      <w:r w:rsidRPr="00C16979">
        <w:rPr>
          <w:rFonts w:ascii="Times New Roman" w:hAnsi="Times New Roman" w:cs="Times New Roman"/>
        </w:rPr>
        <w:t>, 157.  This is taken from the Trisagion.</w:t>
      </w:r>
    </w:p>
  </w:footnote>
  <w:footnote w:id="106">
    <w:p w:rsidR="000C4E45" w:rsidRPr="00525D35" w:rsidRDefault="000C4E45">
      <w:pPr>
        <w:pStyle w:val="FootnoteText"/>
        <w:rPr>
          <w:rFonts w:ascii="Times New Roman" w:hAnsi="Times New Roman" w:cs="Times New Roman"/>
        </w:rPr>
      </w:pPr>
      <w:r w:rsidRPr="00525D35">
        <w:rPr>
          <w:rStyle w:val="FootnoteReference"/>
          <w:rFonts w:ascii="Times New Roman" w:hAnsi="Times New Roman" w:cs="Times New Roman"/>
        </w:rPr>
        <w:footnoteRef/>
      </w:r>
      <w:r w:rsidRPr="00525D35">
        <w:rPr>
          <w:rFonts w:ascii="Times New Roman" w:hAnsi="Times New Roman" w:cs="Times New Roman"/>
        </w:rPr>
        <w:t xml:space="preserve"> Mt 24:30.</w:t>
      </w:r>
    </w:p>
  </w:footnote>
  <w:footnote w:id="107">
    <w:p w:rsidR="000C4E45" w:rsidRPr="00525D35" w:rsidRDefault="000C4E45">
      <w:pPr>
        <w:pStyle w:val="FootnoteText"/>
        <w:rPr>
          <w:rFonts w:ascii="Times New Roman" w:hAnsi="Times New Roman" w:cs="Times New Roman"/>
        </w:rPr>
      </w:pPr>
      <w:r w:rsidRPr="00525D35">
        <w:rPr>
          <w:rStyle w:val="FootnoteReference"/>
          <w:rFonts w:ascii="Times New Roman" w:hAnsi="Times New Roman" w:cs="Times New Roman"/>
        </w:rPr>
        <w:footnoteRef/>
      </w:r>
      <w:r w:rsidRPr="00525D35">
        <w:rPr>
          <w:rFonts w:ascii="Times New Roman" w:hAnsi="Times New Roman" w:cs="Times New Roman"/>
        </w:rPr>
        <w:t xml:space="preserve"> 1 Cor 1:18.</w:t>
      </w:r>
    </w:p>
  </w:footnote>
  <w:footnote w:id="108">
    <w:p w:rsidR="000C4E45" w:rsidRPr="00C16979" w:rsidRDefault="000C4E45" w:rsidP="00C0201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w:t>
      </w:r>
      <w:sdt>
        <w:sdtPr>
          <w:rPr>
            <w:rFonts w:ascii="Times New Roman" w:hAnsi="Times New Roman" w:cs="Times New Roman"/>
          </w:rPr>
          <w:id w:val="2356664"/>
          <w:citation/>
        </w:sdtPr>
        <w:sdtContent>
          <w:r w:rsidR="00D2690F" w:rsidRPr="00C16979">
            <w:rPr>
              <w:rFonts w:ascii="Times New Roman" w:hAnsi="Times New Roman" w:cs="Times New Roman"/>
            </w:rPr>
            <w:fldChar w:fldCharType="begin"/>
          </w:r>
          <w:r w:rsidRPr="00C16979">
            <w:rPr>
              <w:rFonts w:ascii="Times New Roman" w:hAnsi="Times New Roman" w:cs="Times New Roman"/>
            </w:rPr>
            <w:instrText xml:space="preserve"> CITATION Agp97 \l 1033 </w:instrText>
          </w:r>
          <w:r w:rsidR="00D2690F" w:rsidRPr="00C16979">
            <w:rPr>
              <w:rFonts w:ascii="Times New Roman" w:hAnsi="Times New Roman" w:cs="Times New Roman"/>
            </w:rPr>
            <w:fldChar w:fldCharType="separate"/>
          </w:r>
          <w:r w:rsidRPr="00C16979">
            <w:rPr>
              <w:rFonts w:ascii="Times New Roman" w:hAnsi="Times New Roman" w:cs="Times New Roman"/>
              <w:noProof/>
            </w:rPr>
            <w:t>(Agpia: The prayer book of the seven canonical hours 1997)</w:t>
          </w:r>
          <w:r w:rsidR="00D2690F" w:rsidRPr="00C16979">
            <w:rPr>
              <w:rFonts w:ascii="Times New Roman" w:hAnsi="Times New Roman" w:cs="Times New Roman"/>
            </w:rPr>
            <w:fldChar w:fldCharType="end"/>
          </w:r>
        </w:sdtContent>
      </w:sdt>
      <w:r w:rsidRPr="00C16979">
        <w:rPr>
          <w:rFonts w:ascii="Times New Roman" w:hAnsi="Times New Roman" w:cs="Times New Roman"/>
        </w:rPr>
        <w:t>, 87.</w:t>
      </w:r>
    </w:p>
  </w:footnote>
  <w:footnote w:id="109">
    <w:p w:rsidR="000C4E45" w:rsidRPr="00C16979" w:rsidRDefault="000C4E45" w:rsidP="00C0201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Ibid.</w:t>
      </w:r>
    </w:p>
  </w:footnote>
  <w:footnote w:id="110">
    <w:p w:rsidR="000C4E45" w:rsidRPr="00C16979" w:rsidRDefault="000C4E45" w:rsidP="00C0201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Jud 1:9.</w:t>
      </w:r>
    </w:p>
  </w:footnote>
  <w:footnote w:id="111">
    <w:p w:rsidR="000C4E45" w:rsidRPr="00C16979" w:rsidRDefault="000C4E45" w:rsidP="00C0201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Rev 12:7-8, 10.</w:t>
      </w:r>
    </w:p>
  </w:footnote>
  <w:footnote w:id="112">
    <w:p w:rsidR="000C4E45" w:rsidRPr="00C16979" w:rsidRDefault="000C4E45" w:rsidP="00C0201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Rev 12:9; 20:7; 12:12; 20:3.</w:t>
      </w:r>
    </w:p>
  </w:footnote>
  <w:footnote w:id="113">
    <w:p w:rsidR="000C4E45" w:rsidRPr="00C16979" w:rsidRDefault="000C4E45" w:rsidP="00C0201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2 Thes 2:8; Rev 20:10.</w:t>
      </w:r>
    </w:p>
  </w:footnote>
  <w:footnote w:id="114">
    <w:p w:rsidR="000C4E45" w:rsidRPr="00C16979" w:rsidRDefault="000C4E45" w:rsidP="00C0201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2 Thes 2:9-10, 8.</w:t>
      </w:r>
    </w:p>
  </w:footnote>
  <w:footnote w:id="115">
    <w:p w:rsidR="000C4E45" w:rsidRPr="00C16979" w:rsidRDefault="000C4E45" w:rsidP="00C0201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Job 1:6-9.</w:t>
      </w:r>
    </w:p>
  </w:footnote>
  <w:footnote w:id="116">
    <w:p w:rsidR="000C4E45" w:rsidRPr="00C16979" w:rsidRDefault="000C4E45" w:rsidP="00C0201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Rev 12:12.</w:t>
      </w:r>
    </w:p>
  </w:footnote>
  <w:footnote w:id="117">
    <w:p w:rsidR="000C4E45" w:rsidRPr="00C16979" w:rsidRDefault="000C4E45" w:rsidP="00C0201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Lk 16:22.</w:t>
      </w:r>
    </w:p>
  </w:footnote>
  <w:footnote w:id="118">
    <w:p w:rsidR="000C4E45" w:rsidRPr="00C16979" w:rsidRDefault="000C4E45" w:rsidP="00C0201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Cf. Mt 13:39, 41, 49; Mk 13:27.</w:t>
      </w:r>
    </w:p>
  </w:footnote>
  <w:footnote w:id="119">
    <w:p w:rsidR="000C4E45" w:rsidRPr="00C16979" w:rsidRDefault="000C4E45" w:rsidP="00C0201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Hag 2:7.</w:t>
      </w:r>
    </w:p>
  </w:footnote>
  <w:footnote w:id="120">
    <w:p w:rsidR="000C4E45" w:rsidRPr="00C16979" w:rsidRDefault="000C4E45" w:rsidP="00C0201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Rev 19:10.</w:t>
      </w:r>
    </w:p>
  </w:footnote>
  <w:footnote w:id="121">
    <w:p w:rsidR="000C4E45" w:rsidRPr="00C16979" w:rsidRDefault="000C4E45" w:rsidP="00C0201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Jn 12:16.</w:t>
      </w:r>
    </w:p>
  </w:footnote>
  <w:footnote w:id="122">
    <w:p w:rsidR="000C4E45" w:rsidRPr="00C16979" w:rsidRDefault="000C4E45" w:rsidP="00C0201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Jn 1: 14.</w:t>
      </w:r>
    </w:p>
  </w:footnote>
  <w:footnote w:id="123">
    <w:p w:rsidR="000C4E45" w:rsidRPr="00C16979" w:rsidRDefault="000C4E45" w:rsidP="00C02014">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Jn 4:24.</w:t>
      </w:r>
    </w:p>
  </w:footnote>
  <w:footnote w:id="124">
    <w:p w:rsidR="000C4E45" w:rsidRPr="00C16979" w:rsidRDefault="000C4E45" w:rsidP="00C02014">
      <w:pPr>
        <w:pStyle w:val="FootnoteText"/>
        <w:rPr>
          <w:rFonts w:ascii="Times New Roman" w:hAnsi="Times New Roman" w:cs="Times New Roman"/>
          <w:b/>
          <w:bCs/>
        </w:rPr>
      </w:pPr>
      <w:r w:rsidRPr="00C16979">
        <w:rPr>
          <w:rStyle w:val="FootnoteReference"/>
          <w:rFonts w:ascii="Times New Roman" w:hAnsi="Times New Roman" w:cs="Times New Roman"/>
        </w:rPr>
        <w:footnoteRef/>
      </w:r>
      <w:r w:rsidRPr="00C16979">
        <w:rPr>
          <w:rFonts w:ascii="Times New Roman" w:hAnsi="Times New Roman" w:cs="Times New Roman"/>
        </w:rPr>
        <w:t xml:space="preserve"> 2 Cor 11: 14.</w:t>
      </w:r>
    </w:p>
  </w:footnote>
  <w:footnote w:id="125">
    <w:p w:rsidR="000C4E45" w:rsidRPr="00C16979" w:rsidRDefault="000C4E45" w:rsidP="00C02F50">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w:t>
      </w:r>
      <w:sdt>
        <w:sdtPr>
          <w:rPr>
            <w:rFonts w:ascii="Times New Roman" w:hAnsi="Times New Roman" w:cs="Times New Roman"/>
          </w:rPr>
          <w:id w:val="58245868"/>
          <w:citation/>
        </w:sdtPr>
        <w:sdtContent>
          <w:r w:rsidR="00D2690F" w:rsidRPr="00C16979">
            <w:rPr>
              <w:rFonts w:ascii="Times New Roman" w:hAnsi="Times New Roman" w:cs="Times New Roman"/>
            </w:rPr>
            <w:fldChar w:fldCharType="begin"/>
          </w:r>
          <w:r w:rsidRPr="00C16979">
            <w:rPr>
              <w:rFonts w:ascii="Times New Roman" w:hAnsi="Times New Roman" w:cs="Times New Roman"/>
            </w:rPr>
            <w:instrText xml:space="preserve"> CITATION The82 \l 1033 </w:instrText>
          </w:r>
          <w:r w:rsidR="00D2690F" w:rsidRPr="00C16979">
            <w:rPr>
              <w:rFonts w:ascii="Times New Roman" w:hAnsi="Times New Roman" w:cs="Times New Roman"/>
            </w:rPr>
            <w:fldChar w:fldCharType="separate"/>
          </w:r>
          <w:r w:rsidRPr="00C16979">
            <w:rPr>
              <w:rFonts w:ascii="Times New Roman" w:hAnsi="Times New Roman" w:cs="Times New Roman"/>
              <w:noProof/>
            </w:rPr>
            <w:t>(The New King James Version 1982)</w:t>
          </w:r>
          <w:r w:rsidR="00D2690F" w:rsidRPr="00C16979">
            <w:rPr>
              <w:rFonts w:ascii="Times New Roman" w:hAnsi="Times New Roman" w:cs="Times New Roman"/>
            </w:rPr>
            <w:fldChar w:fldCharType="end"/>
          </w:r>
        </w:sdtContent>
      </w:sdt>
      <w:r w:rsidRPr="00C16979">
        <w:rPr>
          <w:rFonts w:ascii="Times New Roman" w:hAnsi="Times New Roman" w:cs="Times New Roman"/>
        </w:rPr>
        <w:t xml:space="preserve"> Mt 28: 19.  All Bible references are taken from the New King James Version, unless otherwise specified.</w:t>
      </w:r>
    </w:p>
  </w:footnote>
  <w:footnote w:id="126">
    <w:p w:rsidR="000C4E45" w:rsidRPr="00C16979" w:rsidRDefault="000C4E45" w:rsidP="00C02F50">
      <w:pPr>
        <w:pStyle w:val="FootnoteText"/>
        <w:rPr>
          <w:rFonts w:ascii="Times New Roman" w:hAnsi="Times New Roman" w:cs="Times New Roman"/>
        </w:rPr>
      </w:pPr>
      <w:r w:rsidRPr="00C16979">
        <w:rPr>
          <w:rStyle w:val="FootnoteReference"/>
          <w:rFonts w:ascii="Times New Roman" w:hAnsi="Times New Roman" w:cs="Times New Roman"/>
        </w:rPr>
        <w:footnoteRef/>
      </w:r>
      <w:r w:rsidRPr="00C16979">
        <w:rPr>
          <w:rFonts w:ascii="Times New Roman" w:hAnsi="Times New Roman" w:cs="Times New Roman"/>
        </w:rPr>
        <w:t xml:space="preserve"> Ex 12:12.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A4D35"/>
    <w:multiLevelType w:val="hybridMultilevel"/>
    <w:tmpl w:val="308266E2"/>
    <w:lvl w:ilvl="0" w:tplc="5FB2A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93652"/>
    <w:multiLevelType w:val="hybridMultilevel"/>
    <w:tmpl w:val="316665B0"/>
    <w:lvl w:ilvl="0" w:tplc="138C35F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50825"/>
    <w:rsid w:val="00005F09"/>
    <w:rsid w:val="00006474"/>
    <w:rsid w:val="00007A07"/>
    <w:rsid w:val="00007CB2"/>
    <w:rsid w:val="0001377C"/>
    <w:rsid w:val="00017063"/>
    <w:rsid w:val="000258E8"/>
    <w:rsid w:val="00026E29"/>
    <w:rsid w:val="00033090"/>
    <w:rsid w:val="000340DA"/>
    <w:rsid w:val="00035A9B"/>
    <w:rsid w:val="00036A4C"/>
    <w:rsid w:val="00036C14"/>
    <w:rsid w:val="0004069C"/>
    <w:rsid w:val="00041775"/>
    <w:rsid w:val="00041BCB"/>
    <w:rsid w:val="000433A7"/>
    <w:rsid w:val="00043DD5"/>
    <w:rsid w:val="00047FD8"/>
    <w:rsid w:val="000500BE"/>
    <w:rsid w:val="00050892"/>
    <w:rsid w:val="00052AF4"/>
    <w:rsid w:val="00052F1D"/>
    <w:rsid w:val="00053095"/>
    <w:rsid w:val="00063265"/>
    <w:rsid w:val="000637CE"/>
    <w:rsid w:val="00064CE6"/>
    <w:rsid w:val="000659C8"/>
    <w:rsid w:val="0006671F"/>
    <w:rsid w:val="00066D42"/>
    <w:rsid w:val="00077315"/>
    <w:rsid w:val="0007792C"/>
    <w:rsid w:val="00082F0A"/>
    <w:rsid w:val="00084FE9"/>
    <w:rsid w:val="00086ACA"/>
    <w:rsid w:val="00090E4D"/>
    <w:rsid w:val="00091AF3"/>
    <w:rsid w:val="00091B5C"/>
    <w:rsid w:val="00093A52"/>
    <w:rsid w:val="000A3A81"/>
    <w:rsid w:val="000A4139"/>
    <w:rsid w:val="000A59AB"/>
    <w:rsid w:val="000B324F"/>
    <w:rsid w:val="000B42D3"/>
    <w:rsid w:val="000C1824"/>
    <w:rsid w:val="000C2DD7"/>
    <w:rsid w:val="000C3DF5"/>
    <w:rsid w:val="000C4B9C"/>
    <w:rsid w:val="000C4E45"/>
    <w:rsid w:val="000C5935"/>
    <w:rsid w:val="000E0254"/>
    <w:rsid w:val="000F00D0"/>
    <w:rsid w:val="000F4930"/>
    <w:rsid w:val="000F5FED"/>
    <w:rsid w:val="000F7B19"/>
    <w:rsid w:val="001006E7"/>
    <w:rsid w:val="001017B1"/>
    <w:rsid w:val="00101DFC"/>
    <w:rsid w:val="001047A1"/>
    <w:rsid w:val="00111643"/>
    <w:rsid w:val="0011486C"/>
    <w:rsid w:val="001250F5"/>
    <w:rsid w:val="00132CD7"/>
    <w:rsid w:val="00136A14"/>
    <w:rsid w:val="0013774A"/>
    <w:rsid w:val="00144B96"/>
    <w:rsid w:val="001457F8"/>
    <w:rsid w:val="00146C57"/>
    <w:rsid w:val="00146D3E"/>
    <w:rsid w:val="0014750D"/>
    <w:rsid w:val="00151185"/>
    <w:rsid w:val="00151291"/>
    <w:rsid w:val="001514E9"/>
    <w:rsid w:val="00154015"/>
    <w:rsid w:val="00154455"/>
    <w:rsid w:val="001563F1"/>
    <w:rsid w:val="00157427"/>
    <w:rsid w:val="001600C7"/>
    <w:rsid w:val="00162732"/>
    <w:rsid w:val="0016380D"/>
    <w:rsid w:val="001666F8"/>
    <w:rsid w:val="00167988"/>
    <w:rsid w:val="0017194C"/>
    <w:rsid w:val="00171D83"/>
    <w:rsid w:val="00172311"/>
    <w:rsid w:val="00174352"/>
    <w:rsid w:val="0017590A"/>
    <w:rsid w:val="00177985"/>
    <w:rsid w:val="00185B7F"/>
    <w:rsid w:val="00185BA7"/>
    <w:rsid w:val="00185D3D"/>
    <w:rsid w:val="0019010C"/>
    <w:rsid w:val="00190112"/>
    <w:rsid w:val="00191B49"/>
    <w:rsid w:val="00195513"/>
    <w:rsid w:val="00196E20"/>
    <w:rsid w:val="001A3335"/>
    <w:rsid w:val="001A4423"/>
    <w:rsid w:val="001A78BF"/>
    <w:rsid w:val="001B1CAF"/>
    <w:rsid w:val="001B2731"/>
    <w:rsid w:val="001B3701"/>
    <w:rsid w:val="001B3D41"/>
    <w:rsid w:val="001B4CFC"/>
    <w:rsid w:val="001B57F9"/>
    <w:rsid w:val="001B5C34"/>
    <w:rsid w:val="001B761D"/>
    <w:rsid w:val="001B7B93"/>
    <w:rsid w:val="001C0EF3"/>
    <w:rsid w:val="001C23CE"/>
    <w:rsid w:val="001C3012"/>
    <w:rsid w:val="001C4446"/>
    <w:rsid w:val="001D0AFF"/>
    <w:rsid w:val="001D0BE4"/>
    <w:rsid w:val="001D30C8"/>
    <w:rsid w:val="001D4AD2"/>
    <w:rsid w:val="001D677C"/>
    <w:rsid w:val="001E2511"/>
    <w:rsid w:val="001E306B"/>
    <w:rsid w:val="001E46E4"/>
    <w:rsid w:val="002007EC"/>
    <w:rsid w:val="00213028"/>
    <w:rsid w:val="002136C1"/>
    <w:rsid w:val="00213913"/>
    <w:rsid w:val="0021595E"/>
    <w:rsid w:val="00215F10"/>
    <w:rsid w:val="00216701"/>
    <w:rsid w:val="002171A0"/>
    <w:rsid w:val="00217AA3"/>
    <w:rsid w:val="00222F68"/>
    <w:rsid w:val="00223B96"/>
    <w:rsid w:val="00230BE3"/>
    <w:rsid w:val="002326B4"/>
    <w:rsid w:val="00232EE7"/>
    <w:rsid w:val="002330AC"/>
    <w:rsid w:val="0023323F"/>
    <w:rsid w:val="00236513"/>
    <w:rsid w:val="00240DE6"/>
    <w:rsid w:val="00240F32"/>
    <w:rsid w:val="00242B08"/>
    <w:rsid w:val="002472D5"/>
    <w:rsid w:val="0025187D"/>
    <w:rsid w:val="00252995"/>
    <w:rsid w:val="00253796"/>
    <w:rsid w:val="0025448F"/>
    <w:rsid w:val="00257BEC"/>
    <w:rsid w:val="002624C4"/>
    <w:rsid w:val="00262764"/>
    <w:rsid w:val="002660E0"/>
    <w:rsid w:val="00274BB2"/>
    <w:rsid w:val="00276F1F"/>
    <w:rsid w:val="00282312"/>
    <w:rsid w:val="00284CD1"/>
    <w:rsid w:val="00284FBE"/>
    <w:rsid w:val="002878F5"/>
    <w:rsid w:val="002909B3"/>
    <w:rsid w:val="00291437"/>
    <w:rsid w:val="00291563"/>
    <w:rsid w:val="00291F14"/>
    <w:rsid w:val="00293B56"/>
    <w:rsid w:val="00293E9F"/>
    <w:rsid w:val="002942BC"/>
    <w:rsid w:val="002967EF"/>
    <w:rsid w:val="00297523"/>
    <w:rsid w:val="002A7FAE"/>
    <w:rsid w:val="002B29A4"/>
    <w:rsid w:val="002B5A6C"/>
    <w:rsid w:val="002B5AE5"/>
    <w:rsid w:val="002B7A11"/>
    <w:rsid w:val="002C3435"/>
    <w:rsid w:val="002C3685"/>
    <w:rsid w:val="002C632F"/>
    <w:rsid w:val="002D7BA0"/>
    <w:rsid w:val="002E31B1"/>
    <w:rsid w:val="002E50DD"/>
    <w:rsid w:val="002E52D9"/>
    <w:rsid w:val="002E65E1"/>
    <w:rsid w:val="002E7C38"/>
    <w:rsid w:val="002E7E17"/>
    <w:rsid w:val="002F6E64"/>
    <w:rsid w:val="00300151"/>
    <w:rsid w:val="00300DCE"/>
    <w:rsid w:val="003021D2"/>
    <w:rsid w:val="00311790"/>
    <w:rsid w:val="00314BC1"/>
    <w:rsid w:val="00315BF5"/>
    <w:rsid w:val="00316546"/>
    <w:rsid w:val="003177E0"/>
    <w:rsid w:val="003259C8"/>
    <w:rsid w:val="00326705"/>
    <w:rsid w:val="00331727"/>
    <w:rsid w:val="00331CA3"/>
    <w:rsid w:val="0033243F"/>
    <w:rsid w:val="00334C53"/>
    <w:rsid w:val="00335E65"/>
    <w:rsid w:val="00335FAF"/>
    <w:rsid w:val="00341090"/>
    <w:rsid w:val="00352360"/>
    <w:rsid w:val="00352892"/>
    <w:rsid w:val="0035484A"/>
    <w:rsid w:val="00356F45"/>
    <w:rsid w:val="003579CB"/>
    <w:rsid w:val="00363022"/>
    <w:rsid w:val="00365F7A"/>
    <w:rsid w:val="00373B95"/>
    <w:rsid w:val="003767E9"/>
    <w:rsid w:val="00377414"/>
    <w:rsid w:val="00382F0D"/>
    <w:rsid w:val="00386190"/>
    <w:rsid w:val="0038643D"/>
    <w:rsid w:val="00386C6B"/>
    <w:rsid w:val="00390015"/>
    <w:rsid w:val="00394204"/>
    <w:rsid w:val="00397B47"/>
    <w:rsid w:val="003A0EAF"/>
    <w:rsid w:val="003A1866"/>
    <w:rsid w:val="003A3ADF"/>
    <w:rsid w:val="003A7D89"/>
    <w:rsid w:val="003B1EE1"/>
    <w:rsid w:val="003B3EAC"/>
    <w:rsid w:val="003B679B"/>
    <w:rsid w:val="003B7DCF"/>
    <w:rsid w:val="003C0327"/>
    <w:rsid w:val="003C4AE9"/>
    <w:rsid w:val="003D1437"/>
    <w:rsid w:val="003D2CA0"/>
    <w:rsid w:val="003D4A77"/>
    <w:rsid w:val="003D5C12"/>
    <w:rsid w:val="003D7BCA"/>
    <w:rsid w:val="003E0168"/>
    <w:rsid w:val="003E16BE"/>
    <w:rsid w:val="003F1A1A"/>
    <w:rsid w:val="003F29B1"/>
    <w:rsid w:val="003F4697"/>
    <w:rsid w:val="004005CE"/>
    <w:rsid w:val="00401629"/>
    <w:rsid w:val="0040398A"/>
    <w:rsid w:val="0040671D"/>
    <w:rsid w:val="00411807"/>
    <w:rsid w:val="00416AB1"/>
    <w:rsid w:val="0042167F"/>
    <w:rsid w:val="00423A9D"/>
    <w:rsid w:val="00427DEE"/>
    <w:rsid w:val="00427EB4"/>
    <w:rsid w:val="00433A42"/>
    <w:rsid w:val="0044056A"/>
    <w:rsid w:val="00441535"/>
    <w:rsid w:val="00441C2C"/>
    <w:rsid w:val="00442560"/>
    <w:rsid w:val="00445D4E"/>
    <w:rsid w:val="00446F42"/>
    <w:rsid w:val="00447A33"/>
    <w:rsid w:val="00447B89"/>
    <w:rsid w:val="00450D5F"/>
    <w:rsid w:val="00456250"/>
    <w:rsid w:val="004564CE"/>
    <w:rsid w:val="00466685"/>
    <w:rsid w:val="00473C2B"/>
    <w:rsid w:val="004742F6"/>
    <w:rsid w:val="0048183B"/>
    <w:rsid w:val="00481C16"/>
    <w:rsid w:val="00483863"/>
    <w:rsid w:val="0048440F"/>
    <w:rsid w:val="00486591"/>
    <w:rsid w:val="004865A2"/>
    <w:rsid w:val="00494BEA"/>
    <w:rsid w:val="004972B0"/>
    <w:rsid w:val="004A04A4"/>
    <w:rsid w:val="004A3E6C"/>
    <w:rsid w:val="004A4474"/>
    <w:rsid w:val="004A4E31"/>
    <w:rsid w:val="004A7C6D"/>
    <w:rsid w:val="004B3C95"/>
    <w:rsid w:val="004B4DCD"/>
    <w:rsid w:val="004C21FD"/>
    <w:rsid w:val="004C24F2"/>
    <w:rsid w:val="004C316D"/>
    <w:rsid w:val="004C40D4"/>
    <w:rsid w:val="004C64E6"/>
    <w:rsid w:val="004D0CEA"/>
    <w:rsid w:val="004F27CA"/>
    <w:rsid w:val="004F538C"/>
    <w:rsid w:val="004F7900"/>
    <w:rsid w:val="0050612C"/>
    <w:rsid w:val="005107B4"/>
    <w:rsid w:val="00523017"/>
    <w:rsid w:val="0052419B"/>
    <w:rsid w:val="005246F1"/>
    <w:rsid w:val="00525D35"/>
    <w:rsid w:val="005341C2"/>
    <w:rsid w:val="005345C3"/>
    <w:rsid w:val="00535CD4"/>
    <w:rsid w:val="00537E31"/>
    <w:rsid w:val="00537FBC"/>
    <w:rsid w:val="00550E48"/>
    <w:rsid w:val="00554B0B"/>
    <w:rsid w:val="005550FD"/>
    <w:rsid w:val="00555183"/>
    <w:rsid w:val="0056121E"/>
    <w:rsid w:val="00563228"/>
    <w:rsid w:val="00563366"/>
    <w:rsid w:val="00563E93"/>
    <w:rsid w:val="00567444"/>
    <w:rsid w:val="00571E39"/>
    <w:rsid w:val="00574054"/>
    <w:rsid w:val="0057613D"/>
    <w:rsid w:val="00576AD0"/>
    <w:rsid w:val="005775A1"/>
    <w:rsid w:val="00584341"/>
    <w:rsid w:val="00590A39"/>
    <w:rsid w:val="005926EB"/>
    <w:rsid w:val="005947CF"/>
    <w:rsid w:val="005A0218"/>
    <w:rsid w:val="005A0AB0"/>
    <w:rsid w:val="005A1EB3"/>
    <w:rsid w:val="005A4A74"/>
    <w:rsid w:val="005B1E67"/>
    <w:rsid w:val="005B577A"/>
    <w:rsid w:val="005B7FD7"/>
    <w:rsid w:val="005C1997"/>
    <w:rsid w:val="005D051A"/>
    <w:rsid w:val="005D62EA"/>
    <w:rsid w:val="005D7941"/>
    <w:rsid w:val="005E2300"/>
    <w:rsid w:val="005E3ABC"/>
    <w:rsid w:val="005E6819"/>
    <w:rsid w:val="005F20B4"/>
    <w:rsid w:val="005F63A5"/>
    <w:rsid w:val="005F6C49"/>
    <w:rsid w:val="00600F83"/>
    <w:rsid w:val="00602787"/>
    <w:rsid w:val="0060488F"/>
    <w:rsid w:val="00604BD4"/>
    <w:rsid w:val="006053FD"/>
    <w:rsid w:val="00605BA8"/>
    <w:rsid w:val="00605D1C"/>
    <w:rsid w:val="00615818"/>
    <w:rsid w:val="00616173"/>
    <w:rsid w:val="006216B7"/>
    <w:rsid w:val="00622A41"/>
    <w:rsid w:val="0062456F"/>
    <w:rsid w:val="00631CA6"/>
    <w:rsid w:val="00632C13"/>
    <w:rsid w:val="00633319"/>
    <w:rsid w:val="0063760A"/>
    <w:rsid w:val="00637DD8"/>
    <w:rsid w:val="00641F87"/>
    <w:rsid w:val="00645F06"/>
    <w:rsid w:val="00646C5D"/>
    <w:rsid w:val="00647AF1"/>
    <w:rsid w:val="00652EA3"/>
    <w:rsid w:val="006536D8"/>
    <w:rsid w:val="00653E16"/>
    <w:rsid w:val="006549CF"/>
    <w:rsid w:val="00661DC5"/>
    <w:rsid w:val="00665EAD"/>
    <w:rsid w:val="0066714D"/>
    <w:rsid w:val="0067750A"/>
    <w:rsid w:val="006779A1"/>
    <w:rsid w:val="0068008E"/>
    <w:rsid w:val="00683A68"/>
    <w:rsid w:val="0068602E"/>
    <w:rsid w:val="00687461"/>
    <w:rsid w:val="00690614"/>
    <w:rsid w:val="0069225A"/>
    <w:rsid w:val="00697350"/>
    <w:rsid w:val="006A03F2"/>
    <w:rsid w:val="006A08AE"/>
    <w:rsid w:val="006A2062"/>
    <w:rsid w:val="006A553E"/>
    <w:rsid w:val="006A5CE1"/>
    <w:rsid w:val="006B1246"/>
    <w:rsid w:val="006B202A"/>
    <w:rsid w:val="006C3400"/>
    <w:rsid w:val="006C4F51"/>
    <w:rsid w:val="006D4BFE"/>
    <w:rsid w:val="006D5325"/>
    <w:rsid w:val="006E0D46"/>
    <w:rsid w:val="006E173D"/>
    <w:rsid w:val="006E1E60"/>
    <w:rsid w:val="006E1E90"/>
    <w:rsid w:val="006F167A"/>
    <w:rsid w:val="006F440B"/>
    <w:rsid w:val="006F7CF9"/>
    <w:rsid w:val="00703426"/>
    <w:rsid w:val="00704C6E"/>
    <w:rsid w:val="00706766"/>
    <w:rsid w:val="007070C8"/>
    <w:rsid w:val="00714B5F"/>
    <w:rsid w:val="007169B5"/>
    <w:rsid w:val="00720CF3"/>
    <w:rsid w:val="00727535"/>
    <w:rsid w:val="007430BC"/>
    <w:rsid w:val="0074473B"/>
    <w:rsid w:val="00753969"/>
    <w:rsid w:val="00755817"/>
    <w:rsid w:val="00757FCE"/>
    <w:rsid w:val="0076207F"/>
    <w:rsid w:val="00762D49"/>
    <w:rsid w:val="00765D45"/>
    <w:rsid w:val="00765D9C"/>
    <w:rsid w:val="0076729E"/>
    <w:rsid w:val="00771DBD"/>
    <w:rsid w:val="00772198"/>
    <w:rsid w:val="00772AF8"/>
    <w:rsid w:val="00773012"/>
    <w:rsid w:val="0077750C"/>
    <w:rsid w:val="0078049F"/>
    <w:rsid w:val="007805A8"/>
    <w:rsid w:val="007921EB"/>
    <w:rsid w:val="007A10C2"/>
    <w:rsid w:val="007A60F7"/>
    <w:rsid w:val="007A629D"/>
    <w:rsid w:val="007A704A"/>
    <w:rsid w:val="007B02E2"/>
    <w:rsid w:val="007B2D3C"/>
    <w:rsid w:val="007B63B6"/>
    <w:rsid w:val="007B76B6"/>
    <w:rsid w:val="007C0454"/>
    <w:rsid w:val="007C29D9"/>
    <w:rsid w:val="007C3092"/>
    <w:rsid w:val="007C7543"/>
    <w:rsid w:val="007C7948"/>
    <w:rsid w:val="007D0C1D"/>
    <w:rsid w:val="007D0D6D"/>
    <w:rsid w:val="007D3E52"/>
    <w:rsid w:val="007D7509"/>
    <w:rsid w:val="007D765A"/>
    <w:rsid w:val="007E01F4"/>
    <w:rsid w:val="007E5013"/>
    <w:rsid w:val="007E588F"/>
    <w:rsid w:val="007F0281"/>
    <w:rsid w:val="007F0CDD"/>
    <w:rsid w:val="007F2051"/>
    <w:rsid w:val="007F436F"/>
    <w:rsid w:val="007F5FCD"/>
    <w:rsid w:val="007F765B"/>
    <w:rsid w:val="0080102C"/>
    <w:rsid w:val="00804525"/>
    <w:rsid w:val="00805A0D"/>
    <w:rsid w:val="00811EA7"/>
    <w:rsid w:val="0081311C"/>
    <w:rsid w:val="00813531"/>
    <w:rsid w:val="0081482A"/>
    <w:rsid w:val="00820DAC"/>
    <w:rsid w:val="00821BA2"/>
    <w:rsid w:val="00823754"/>
    <w:rsid w:val="00826A4C"/>
    <w:rsid w:val="00845A15"/>
    <w:rsid w:val="008665E4"/>
    <w:rsid w:val="00873F5C"/>
    <w:rsid w:val="0088036F"/>
    <w:rsid w:val="0088042E"/>
    <w:rsid w:val="00885C2C"/>
    <w:rsid w:val="00891C0C"/>
    <w:rsid w:val="00891EC7"/>
    <w:rsid w:val="0089280A"/>
    <w:rsid w:val="00896BFB"/>
    <w:rsid w:val="00897E94"/>
    <w:rsid w:val="008A1B7D"/>
    <w:rsid w:val="008A2E8C"/>
    <w:rsid w:val="008B1533"/>
    <w:rsid w:val="008B35F7"/>
    <w:rsid w:val="008B4609"/>
    <w:rsid w:val="008B7E14"/>
    <w:rsid w:val="008C4340"/>
    <w:rsid w:val="008D243B"/>
    <w:rsid w:val="008D4558"/>
    <w:rsid w:val="008D6F0B"/>
    <w:rsid w:val="008D70F0"/>
    <w:rsid w:val="008E3B1C"/>
    <w:rsid w:val="008E6C2F"/>
    <w:rsid w:val="008F4766"/>
    <w:rsid w:val="008F5C23"/>
    <w:rsid w:val="008F604F"/>
    <w:rsid w:val="008F7611"/>
    <w:rsid w:val="008F7640"/>
    <w:rsid w:val="009002D3"/>
    <w:rsid w:val="009043C9"/>
    <w:rsid w:val="0090527F"/>
    <w:rsid w:val="00907501"/>
    <w:rsid w:val="00912386"/>
    <w:rsid w:val="009143C2"/>
    <w:rsid w:val="009164EC"/>
    <w:rsid w:val="00930067"/>
    <w:rsid w:val="00934DE4"/>
    <w:rsid w:val="00935EB9"/>
    <w:rsid w:val="00936B40"/>
    <w:rsid w:val="00944DAB"/>
    <w:rsid w:val="00947D59"/>
    <w:rsid w:val="00950825"/>
    <w:rsid w:val="00951509"/>
    <w:rsid w:val="00952A5D"/>
    <w:rsid w:val="00955821"/>
    <w:rsid w:val="00962972"/>
    <w:rsid w:val="00970F13"/>
    <w:rsid w:val="0097196D"/>
    <w:rsid w:val="00973FA2"/>
    <w:rsid w:val="00977245"/>
    <w:rsid w:val="00977B91"/>
    <w:rsid w:val="00982170"/>
    <w:rsid w:val="009822A2"/>
    <w:rsid w:val="00983EE3"/>
    <w:rsid w:val="00984758"/>
    <w:rsid w:val="00987F75"/>
    <w:rsid w:val="0099609E"/>
    <w:rsid w:val="0099733A"/>
    <w:rsid w:val="009A229A"/>
    <w:rsid w:val="009A3D11"/>
    <w:rsid w:val="009A3F95"/>
    <w:rsid w:val="009A63EF"/>
    <w:rsid w:val="009B1FBD"/>
    <w:rsid w:val="009B37E8"/>
    <w:rsid w:val="009B6B4A"/>
    <w:rsid w:val="009C031D"/>
    <w:rsid w:val="009C1EFC"/>
    <w:rsid w:val="009C3491"/>
    <w:rsid w:val="009C3B58"/>
    <w:rsid w:val="009C59BC"/>
    <w:rsid w:val="009C608D"/>
    <w:rsid w:val="009C7D44"/>
    <w:rsid w:val="009D1327"/>
    <w:rsid w:val="009D31C3"/>
    <w:rsid w:val="009D61F8"/>
    <w:rsid w:val="009E0BC9"/>
    <w:rsid w:val="009E65EE"/>
    <w:rsid w:val="009F3B25"/>
    <w:rsid w:val="009F5281"/>
    <w:rsid w:val="009F6EF7"/>
    <w:rsid w:val="009F7B9B"/>
    <w:rsid w:val="00A03CFA"/>
    <w:rsid w:val="00A04FD9"/>
    <w:rsid w:val="00A10DA1"/>
    <w:rsid w:val="00A111C6"/>
    <w:rsid w:val="00A12E05"/>
    <w:rsid w:val="00A206D2"/>
    <w:rsid w:val="00A26322"/>
    <w:rsid w:val="00A2743B"/>
    <w:rsid w:val="00A32419"/>
    <w:rsid w:val="00A34E0D"/>
    <w:rsid w:val="00A351FE"/>
    <w:rsid w:val="00A36507"/>
    <w:rsid w:val="00A369B0"/>
    <w:rsid w:val="00A47975"/>
    <w:rsid w:val="00A50E32"/>
    <w:rsid w:val="00A522B3"/>
    <w:rsid w:val="00A56248"/>
    <w:rsid w:val="00A56F53"/>
    <w:rsid w:val="00A61EFE"/>
    <w:rsid w:val="00A646A8"/>
    <w:rsid w:val="00A6697E"/>
    <w:rsid w:val="00A747DF"/>
    <w:rsid w:val="00A75A9D"/>
    <w:rsid w:val="00A75E3C"/>
    <w:rsid w:val="00A763C7"/>
    <w:rsid w:val="00A804CC"/>
    <w:rsid w:val="00A90B24"/>
    <w:rsid w:val="00AA5063"/>
    <w:rsid w:val="00AA7EA4"/>
    <w:rsid w:val="00AB1282"/>
    <w:rsid w:val="00AB4016"/>
    <w:rsid w:val="00AB42FF"/>
    <w:rsid w:val="00AB4383"/>
    <w:rsid w:val="00AB6BA1"/>
    <w:rsid w:val="00AC4538"/>
    <w:rsid w:val="00AC5A8C"/>
    <w:rsid w:val="00AD2DC2"/>
    <w:rsid w:val="00AD3529"/>
    <w:rsid w:val="00AD3942"/>
    <w:rsid w:val="00AD3C91"/>
    <w:rsid w:val="00AD4155"/>
    <w:rsid w:val="00AD47BA"/>
    <w:rsid w:val="00AD5843"/>
    <w:rsid w:val="00AE05F2"/>
    <w:rsid w:val="00AE0772"/>
    <w:rsid w:val="00AE163E"/>
    <w:rsid w:val="00AE22D1"/>
    <w:rsid w:val="00AE44A0"/>
    <w:rsid w:val="00AF10E5"/>
    <w:rsid w:val="00AF12D1"/>
    <w:rsid w:val="00AF39CA"/>
    <w:rsid w:val="00AF6843"/>
    <w:rsid w:val="00B00DB0"/>
    <w:rsid w:val="00B021C0"/>
    <w:rsid w:val="00B02413"/>
    <w:rsid w:val="00B02F26"/>
    <w:rsid w:val="00B037F1"/>
    <w:rsid w:val="00B04B79"/>
    <w:rsid w:val="00B04D98"/>
    <w:rsid w:val="00B04DFD"/>
    <w:rsid w:val="00B16050"/>
    <w:rsid w:val="00B235E5"/>
    <w:rsid w:val="00B23AC8"/>
    <w:rsid w:val="00B30768"/>
    <w:rsid w:val="00B311DE"/>
    <w:rsid w:val="00B37A06"/>
    <w:rsid w:val="00B4740A"/>
    <w:rsid w:val="00B50C08"/>
    <w:rsid w:val="00B5346E"/>
    <w:rsid w:val="00B535C7"/>
    <w:rsid w:val="00B54065"/>
    <w:rsid w:val="00B54161"/>
    <w:rsid w:val="00B571A6"/>
    <w:rsid w:val="00B60D8A"/>
    <w:rsid w:val="00B64F29"/>
    <w:rsid w:val="00B652BF"/>
    <w:rsid w:val="00B65825"/>
    <w:rsid w:val="00B7080C"/>
    <w:rsid w:val="00B749D5"/>
    <w:rsid w:val="00B81C48"/>
    <w:rsid w:val="00B840B3"/>
    <w:rsid w:val="00B868FA"/>
    <w:rsid w:val="00B8775A"/>
    <w:rsid w:val="00B9184B"/>
    <w:rsid w:val="00BA0273"/>
    <w:rsid w:val="00BA1005"/>
    <w:rsid w:val="00BB3011"/>
    <w:rsid w:val="00BB4498"/>
    <w:rsid w:val="00BB472B"/>
    <w:rsid w:val="00BC0053"/>
    <w:rsid w:val="00BC09DA"/>
    <w:rsid w:val="00BC2343"/>
    <w:rsid w:val="00BD02DF"/>
    <w:rsid w:val="00BD0ED5"/>
    <w:rsid w:val="00BD3E11"/>
    <w:rsid w:val="00BD46FA"/>
    <w:rsid w:val="00BD643E"/>
    <w:rsid w:val="00BD70D3"/>
    <w:rsid w:val="00BE0E1D"/>
    <w:rsid w:val="00BE400E"/>
    <w:rsid w:val="00BF32A8"/>
    <w:rsid w:val="00BF5EA6"/>
    <w:rsid w:val="00C0103E"/>
    <w:rsid w:val="00C02014"/>
    <w:rsid w:val="00C02960"/>
    <w:rsid w:val="00C02F50"/>
    <w:rsid w:val="00C03922"/>
    <w:rsid w:val="00C05FF3"/>
    <w:rsid w:val="00C076CB"/>
    <w:rsid w:val="00C14620"/>
    <w:rsid w:val="00C1618A"/>
    <w:rsid w:val="00C16A70"/>
    <w:rsid w:val="00C2341D"/>
    <w:rsid w:val="00C3050A"/>
    <w:rsid w:val="00C329F8"/>
    <w:rsid w:val="00C338E1"/>
    <w:rsid w:val="00C33AC9"/>
    <w:rsid w:val="00C341A1"/>
    <w:rsid w:val="00C35EF9"/>
    <w:rsid w:val="00C368F5"/>
    <w:rsid w:val="00C4701D"/>
    <w:rsid w:val="00C50ADF"/>
    <w:rsid w:val="00C5280E"/>
    <w:rsid w:val="00C60303"/>
    <w:rsid w:val="00C6074B"/>
    <w:rsid w:val="00C66FE6"/>
    <w:rsid w:val="00C67374"/>
    <w:rsid w:val="00C70D18"/>
    <w:rsid w:val="00C711BF"/>
    <w:rsid w:val="00C71BF7"/>
    <w:rsid w:val="00C7237A"/>
    <w:rsid w:val="00C7333E"/>
    <w:rsid w:val="00C76D20"/>
    <w:rsid w:val="00C8125E"/>
    <w:rsid w:val="00C81CFD"/>
    <w:rsid w:val="00C83E89"/>
    <w:rsid w:val="00C94436"/>
    <w:rsid w:val="00C979F3"/>
    <w:rsid w:val="00CA1582"/>
    <w:rsid w:val="00CA4702"/>
    <w:rsid w:val="00CA52B0"/>
    <w:rsid w:val="00CA6A99"/>
    <w:rsid w:val="00CA6D25"/>
    <w:rsid w:val="00CA728E"/>
    <w:rsid w:val="00CB05C2"/>
    <w:rsid w:val="00CB0D7D"/>
    <w:rsid w:val="00CC1963"/>
    <w:rsid w:val="00CC21C7"/>
    <w:rsid w:val="00CC3357"/>
    <w:rsid w:val="00CC46E4"/>
    <w:rsid w:val="00CE1052"/>
    <w:rsid w:val="00CE289C"/>
    <w:rsid w:val="00CE7F0D"/>
    <w:rsid w:val="00CF556D"/>
    <w:rsid w:val="00CF75F7"/>
    <w:rsid w:val="00D030EA"/>
    <w:rsid w:val="00D07512"/>
    <w:rsid w:val="00D1433D"/>
    <w:rsid w:val="00D1499A"/>
    <w:rsid w:val="00D155FA"/>
    <w:rsid w:val="00D2001F"/>
    <w:rsid w:val="00D2690F"/>
    <w:rsid w:val="00D3015C"/>
    <w:rsid w:val="00D30CB1"/>
    <w:rsid w:val="00D31435"/>
    <w:rsid w:val="00D32344"/>
    <w:rsid w:val="00D32C85"/>
    <w:rsid w:val="00D418C6"/>
    <w:rsid w:val="00D44539"/>
    <w:rsid w:val="00D4589A"/>
    <w:rsid w:val="00D462C0"/>
    <w:rsid w:val="00D55FB3"/>
    <w:rsid w:val="00D606F1"/>
    <w:rsid w:val="00D7130C"/>
    <w:rsid w:val="00D7264F"/>
    <w:rsid w:val="00D729B2"/>
    <w:rsid w:val="00D76334"/>
    <w:rsid w:val="00D82D05"/>
    <w:rsid w:val="00D82D1F"/>
    <w:rsid w:val="00D84339"/>
    <w:rsid w:val="00D91AFB"/>
    <w:rsid w:val="00D92B30"/>
    <w:rsid w:val="00DA0F36"/>
    <w:rsid w:val="00DA1537"/>
    <w:rsid w:val="00DA2399"/>
    <w:rsid w:val="00DA3EC6"/>
    <w:rsid w:val="00DA453D"/>
    <w:rsid w:val="00DA4DF8"/>
    <w:rsid w:val="00DB2844"/>
    <w:rsid w:val="00DB56C3"/>
    <w:rsid w:val="00DD6EB3"/>
    <w:rsid w:val="00DD77CC"/>
    <w:rsid w:val="00DE0D0A"/>
    <w:rsid w:val="00DE12F8"/>
    <w:rsid w:val="00DE447B"/>
    <w:rsid w:val="00DE615F"/>
    <w:rsid w:val="00DE6EBD"/>
    <w:rsid w:val="00DE7786"/>
    <w:rsid w:val="00DF0246"/>
    <w:rsid w:val="00DF07AD"/>
    <w:rsid w:val="00DF2481"/>
    <w:rsid w:val="00DF2504"/>
    <w:rsid w:val="00DF54A5"/>
    <w:rsid w:val="00DF6770"/>
    <w:rsid w:val="00DF7409"/>
    <w:rsid w:val="00E0018F"/>
    <w:rsid w:val="00E03BAE"/>
    <w:rsid w:val="00E03BF9"/>
    <w:rsid w:val="00E03EED"/>
    <w:rsid w:val="00E04D1B"/>
    <w:rsid w:val="00E0551D"/>
    <w:rsid w:val="00E0574C"/>
    <w:rsid w:val="00E068B0"/>
    <w:rsid w:val="00E06BDC"/>
    <w:rsid w:val="00E07C72"/>
    <w:rsid w:val="00E116B2"/>
    <w:rsid w:val="00E11957"/>
    <w:rsid w:val="00E158FE"/>
    <w:rsid w:val="00E16C29"/>
    <w:rsid w:val="00E2014B"/>
    <w:rsid w:val="00E228FF"/>
    <w:rsid w:val="00E23465"/>
    <w:rsid w:val="00E24634"/>
    <w:rsid w:val="00E24CF0"/>
    <w:rsid w:val="00E25770"/>
    <w:rsid w:val="00E25A85"/>
    <w:rsid w:val="00E27A3D"/>
    <w:rsid w:val="00E27DB7"/>
    <w:rsid w:val="00E325EF"/>
    <w:rsid w:val="00E328C6"/>
    <w:rsid w:val="00E431ED"/>
    <w:rsid w:val="00E472C0"/>
    <w:rsid w:val="00E54387"/>
    <w:rsid w:val="00E57410"/>
    <w:rsid w:val="00E575A4"/>
    <w:rsid w:val="00E60A4B"/>
    <w:rsid w:val="00E62C34"/>
    <w:rsid w:val="00E70BE2"/>
    <w:rsid w:val="00E7112F"/>
    <w:rsid w:val="00E71841"/>
    <w:rsid w:val="00E75930"/>
    <w:rsid w:val="00E75E29"/>
    <w:rsid w:val="00E7700A"/>
    <w:rsid w:val="00E770F3"/>
    <w:rsid w:val="00E805C4"/>
    <w:rsid w:val="00E903AE"/>
    <w:rsid w:val="00E90B7E"/>
    <w:rsid w:val="00E92889"/>
    <w:rsid w:val="00E961E0"/>
    <w:rsid w:val="00E9746B"/>
    <w:rsid w:val="00E97832"/>
    <w:rsid w:val="00E978B6"/>
    <w:rsid w:val="00EA13D7"/>
    <w:rsid w:val="00EA14E6"/>
    <w:rsid w:val="00EA6A6A"/>
    <w:rsid w:val="00EB300F"/>
    <w:rsid w:val="00EB632A"/>
    <w:rsid w:val="00EB6BAB"/>
    <w:rsid w:val="00EB7DD0"/>
    <w:rsid w:val="00EC0049"/>
    <w:rsid w:val="00EC010E"/>
    <w:rsid w:val="00EC32C5"/>
    <w:rsid w:val="00EC62A6"/>
    <w:rsid w:val="00EC6C18"/>
    <w:rsid w:val="00EC6EBD"/>
    <w:rsid w:val="00ED21D6"/>
    <w:rsid w:val="00ED31BD"/>
    <w:rsid w:val="00ED5AD1"/>
    <w:rsid w:val="00ED6965"/>
    <w:rsid w:val="00EE2ACA"/>
    <w:rsid w:val="00EE34D7"/>
    <w:rsid w:val="00EE5DDB"/>
    <w:rsid w:val="00EF1A67"/>
    <w:rsid w:val="00F00DA0"/>
    <w:rsid w:val="00F0133C"/>
    <w:rsid w:val="00F03C8D"/>
    <w:rsid w:val="00F060F6"/>
    <w:rsid w:val="00F126D6"/>
    <w:rsid w:val="00F133BA"/>
    <w:rsid w:val="00F24B84"/>
    <w:rsid w:val="00F27EF5"/>
    <w:rsid w:val="00F30EB6"/>
    <w:rsid w:val="00F34898"/>
    <w:rsid w:val="00F3777C"/>
    <w:rsid w:val="00F41D0F"/>
    <w:rsid w:val="00F430A1"/>
    <w:rsid w:val="00F43A74"/>
    <w:rsid w:val="00F43C7E"/>
    <w:rsid w:val="00F447E9"/>
    <w:rsid w:val="00F44B0C"/>
    <w:rsid w:val="00F45D99"/>
    <w:rsid w:val="00F5084D"/>
    <w:rsid w:val="00F56E3E"/>
    <w:rsid w:val="00F65022"/>
    <w:rsid w:val="00F669A6"/>
    <w:rsid w:val="00F737E5"/>
    <w:rsid w:val="00F81133"/>
    <w:rsid w:val="00F82A5F"/>
    <w:rsid w:val="00F82D7F"/>
    <w:rsid w:val="00F9168F"/>
    <w:rsid w:val="00F91C77"/>
    <w:rsid w:val="00F953AF"/>
    <w:rsid w:val="00F97C0B"/>
    <w:rsid w:val="00FA3702"/>
    <w:rsid w:val="00FB6BA2"/>
    <w:rsid w:val="00FB759B"/>
    <w:rsid w:val="00FB77D7"/>
    <w:rsid w:val="00FC02BD"/>
    <w:rsid w:val="00FC17A2"/>
    <w:rsid w:val="00FC2629"/>
    <w:rsid w:val="00FC691C"/>
    <w:rsid w:val="00FC79AE"/>
    <w:rsid w:val="00FD4CD9"/>
    <w:rsid w:val="00FD5EFB"/>
    <w:rsid w:val="00FE3B36"/>
    <w:rsid w:val="00FF29AF"/>
    <w:rsid w:val="00FF72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69B0"/>
    <w:pPr>
      <w:spacing w:line="240" w:lineRule="auto"/>
    </w:pPr>
    <w:rPr>
      <w:sz w:val="20"/>
      <w:szCs w:val="20"/>
    </w:rPr>
  </w:style>
  <w:style w:type="character" w:customStyle="1" w:styleId="FootnoteTextChar">
    <w:name w:val="Footnote Text Char"/>
    <w:basedOn w:val="DefaultParagraphFont"/>
    <w:link w:val="FootnoteText"/>
    <w:uiPriority w:val="99"/>
    <w:semiHidden/>
    <w:rsid w:val="00A369B0"/>
    <w:rPr>
      <w:sz w:val="20"/>
      <w:szCs w:val="20"/>
    </w:rPr>
  </w:style>
  <w:style w:type="character" w:styleId="FootnoteReference">
    <w:name w:val="footnote reference"/>
    <w:basedOn w:val="DefaultParagraphFont"/>
    <w:uiPriority w:val="99"/>
    <w:semiHidden/>
    <w:unhideWhenUsed/>
    <w:rsid w:val="00A369B0"/>
    <w:rPr>
      <w:vertAlign w:val="superscript"/>
    </w:rPr>
  </w:style>
  <w:style w:type="paragraph" w:styleId="ListParagraph">
    <w:name w:val="List Paragraph"/>
    <w:basedOn w:val="Normal"/>
    <w:uiPriority w:val="34"/>
    <w:qFormat/>
    <w:rsid w:val="00C076CB"/>
    <w:pPr>
      <w:ind w:left="720"/>
      <w:contextualSpacing/>
    </w:pPr>
  </w:style>
  <w:style w:type="paragraph" w:styleId="Header">
    <w:name w:val="header"/>
    <w:basedOn w:val="Normal"/>
    <w:link w:val="HeaderChar"/>
    <w:uiPriority w:val="99"/>
    <w:semiHidden/>
    <w:unhideWhenUsed/>
    <w:rsid w:val="00A56248"/>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A56248"/>
  </w:style>
  <w:style w:type="paragraph" w:styleId="Footer">
    <w:name w:val="footer"/>
    <w:basedOn w:val="Normal"/>
    <w:link w:val="FooterChar"/>
    <w:uiPriority w:val="99"/>
    <w:unhideWhenUsed/>
    <w:rsid w:val="00A56248"/>
    <w:pPr>
      <w:tabs>
        <w:tab w:val="center" w:pos="4320"/>
        <w:tab w:val="right" w:pos="8640"/>
      </w:tabs>
      <w:spacing w:line="240" w:lineRule="auto"/>
    </w:pPr>
  </w:style>
  <w:style w:type="character" w:customStyle="1" w:styleId="FooterChar">
    <w:name w:val="Footer Char"/>
    <w:basedOn w:val="DefaultParagraphFont"/>
    <w:link w:val="Footer"/>
    <w:uiPriority w:val="99"/>
    <w:rsid w:val="00A56248"/>
  </w:style>
  <w:style w:type="paragraph" w:styleId="BalloonText">
    <w:name w:val="Balloon Text"/>
    <w:basedOn w:val="Normal"/>
    <w:link w:val="BalloonTextChar"/>
    <w:uiPriority w:val="99"/>
    <w:semiHidden/>
    <w:unhideWhenUsed/>
    <w:rsid w:val="003F46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697"/>
    <w:rPr>
      <w:rFonts w:ascii="Tahoma" w:hAnsi="Tahoma" w:cs="Tahoma"/>
      <w:sz w:val="16"/>
      <w:szCs w:val="16"/>
    </w:rPr>
  </w:style>
  <w:style w:type="character" w:styleId="CommentReference">
    <w:name w:val="annotation reference"/>
    <w:basedOn w:val="DefaultParagraphFont"/>
    <w:uiPriority w:val="99"/>
    <w:semiHidden/>
    <w:unhideWhenUsed/>
    <w:rsid w:val="00BD02DF"/>
    <w:rPr>
      <w:sz w:val="16"/>
      <w:szCs w:val="16"/>
    </w:rPr>
  </w:style>
  <w:style w:type="paragraph" w:styleId="CommentText">
    <w:name w:val="annotation text"/>
    <w:basedOn w:val="Normal"/>
    <w:link w:val="CommentTextChar"/>
    <w:uiPriority w:val="99"/>
    <w:semiHidden/>
    <w:unhideWhenUsed/>
    <w:rsid w:val="00BD02DF"/>
    <w:pPr>
      <w:spacing w:line="240" w:lineRule="auto"/>
    </w:pPr>
    <w:rPr>
      <w:sz w:val="20"/>
      <w:szCs w:val="20"/>
    </w:rPr>
  </w:style>
  <w:style w:type="character" w:customStyle="1" w:styleId="CommentTextChar">
    <w:name w:val="Comment Text Char"/>
    <w:basedOn w:val="DefaultParagraphFont"/>
    <w:link w:val="CommentText"/>
    <w:uiPriority w:val="99"/>
    <w:semiHidden/>
    <w:rsid w:val="00BD02DF"/>
    <w:rPr>
      <w:sz w:val="20"/>
      <w:szCs w:val="20"/>
    </w:rPr>
  </w:style>
  <w:style w:type="paragraph" w:styleId="CommentSubject">
    <w:name w:val="annotation subject"/>
    <w:basedOn w:val="CommentText"/>
    <w:next w:val="CommentText"/>
    <w:link w:val="CommentSubjectChar"/>
    <w:uiPriority w:val="99"/>
    <w:semiHidden/>
    <w:unhideWhenUsed/>
    <w:rsid w:val="00BD02DF"/>
    <w:rPr>
      <w:b/>
      <w:bCs/>
    </w:rPr>
  </w:style>
  <w:style w:type="character" w:customStyle="1" w:styleId="CommentSubjectChar">
    <w:name w:val="Comment Subject Char"/>
    <w:basedOn w:val="CommentTextChar"/>
    <w:link w:val="CommentSubject"/>
    <w:uiPriority w:val="99"/>
    <w:semiHidden/>
    <w:rsid w:val="00BD02DF"/>
    <w:rPr>
      <w:b/>
      <w:bCs/>
    </w:rPr>
  </w:style>
  <w:style w:type="paragraph" w:styleId="Bibliography">
    <w:name w:val="Bibliography"/>
    <w:basedOn w:val="Normal"/>
    <w:next w:val="Normal"/>
    <w:uiPriority w:val="37"/>
    <w:unhideWhenUsed/>
    <w:rsid w:val="00AB42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The</b:Tag>
    <b:SourceType>Book</b:SourceType>
    <b:Guid>{6AD532C6-3E27-4EED-9179-295671D1808B}</b:Guid>
    <b:LCID>0</b:LCID>
    <b:Title>The Holy Psalmody</b:Title>
    <b:City>Ridgewood</b:City>
    <b:Publisher>Saint Mary and Saint Antonios Coptic Orthodox Church</b:Publisher>
    <b:Year>1990</b:Year>
    <b:RefOrder>1</b:RefOrder>
  </b:Source>
  <b:Source>
    <b:Tag>Ser01</b:Tag>
    <b:SourceType>Book</b:SourceType>
    <b:Guid>{0577B5E6-D297-4A67-B0A6-30C4FEA4FAD9}</b:Guid>
    <b:LCID>0</b:LCID>
    <b:Author>
      <b:Author>
        <b:NameList>
          <b:Person>
            <b:Last>Serapion</b:Last>
            <b:First>H</b:First>
            <b:Middle>G Bishop</b:Middle>
          </b:Person>
          <b:Person>
            <b:Last>Youssef</b:Last>
            <b:First>H</b:First>
            <b:Middle>G Bishop</b:Middle>
          </b:Person>
        </b:NameList>
      </b:Author>
    </b:Author>
    <b:Title>The Divine Liturgies of Saints Basil, Gregory, and Cyril</b:Title>
    <b:Year>2001</b:Year>
    <b:City>Cairo</b:City>
    <b:Publisher>Verena Design</b:Publisher>
    <b:RefOrder>2</b:RefOrder>
  </b:Source>
  <b:Source>
    <b:Tag>FrM94</b:Tag>
    <b:SourceType>Book</b:SourceType>
    <b:Guid>{601B8BD6-F77D-43A6-AED8-4C4F6527E6C3}</b:Guid>
    <b:LCID>0</b:LCID>
    <b:Author>
      <b:Translator>
        <b:NameList>
          <b:Person>
            <b:Last>Hanna</b:Last>
            <b:First>Fr.</b:First>
            <b:Middle>Markos</b:Middle>
          </b:Person>
        </b:NameList>
      </b:Translator>
    </b:Author>
    <b:Title>The Book of Ordinations and Consecrations</b:Title>
    <b:Year>1994</b:Year>
    <b:City>San Francisco</b:City>
    <b:Publisher>San Antonio Graphics</b:Publisher>
    <b:RefOrder>3</b:RefOrder>
  </b:Source>
  <b:Source>
    <b:Tag>Chr89</b:Tag>
    <b:SourceType>Book</b:SourceType>
    <b:Guid>{09542AB7-ECF8-4FD2-B5F0-81EA8A9B6D88}</b:Guid>
    <b:LCID>0</b:LCID>
    <b:Author>
      <b:Translator>
        <b:NameList>
          <b:Person>
            <b:Last>Christ</b:Last>
            <b:First>Christian</b:First>
            <b:Middle>Education of the National Council of the Churches of</b:Middle>
          </b:Person>
        </b:NameList>
      </b:Translator>
    </b:Author>
    <b:Title>New Revised Standard Version Bible</b:Title>
    <b:Year>1989</b:Year>
    <b:Publisher>Bibleworks for Windows</b:Publisher>
    <b:CountryRegion>US</b:CountryRegion>
    <b:Edition>7th Edition</b:Edition>
    <b:RefOrder>4</b:RefOrder>
  </b:Source>
</b:Sources>
</file>

<file path=customXml/itemProps1.xml><?xml version="1.0" encoding="utf-8"?>
<ds:datastoreItem xmlns:ds="http://schemas.openxmlformats.org/officeDocument/2006/customXml" ds:itemID="{1816B139-E2EA-4ADD-9FD1-7EDEBA7A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13239</Words>
  <Characters>75464</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dc:creator>
  <cp:lastModifiedBy>Demiana</cp:lastModifiedBy>
  <cp:revision>2</cp:revision>
  <cp:lastPrinted>2011-03-25T01:05:00Z</cp:lastPrinted>
  <dcterms:created xsi:type="dcterms:W3CDTF">2011-06-08T16:13:00Z</dcterms:created>
  <dcterms:modified xsi:type="dcterms:W3CDTF">2011-06-08T16:13:00Z</dcterms:modified>
</cp:coreProperties>
</file>