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01E" w:rsidRDefault="0053501E" w:rsidP="00461C85">
      <w:pPr>
        <w:bidi/>
        <w:spacing w:after="0"/>
        <w:jc w:val="center"/>
        <w:rPr>
          <w:rFonts w:ascii="Simplified Arabic" w:hAnsi="Simplified Arabic" w:cs="Simplified Arabic" w:hint="cs"/>
          <w:b/>
          <w:bCs/>
          <w:sz w:val="36"/>
          <w:szCs w:val="36"/>
          <w:rtl/>
          <w:lang w:bidi="ar-EG"/>
        </w:rPr>
      </w:pPr>
      <w:r>
        <w:rPr>
          <w:rFonts w:ascii="Athanasius" w:hAnsi="Athanasius" w:cs="Simplified Arabic"/>
          <w:b/>
          <w:bCs/>
          <w:noProof/>
          <w:sz w:val="36"/>
          <w:szCs w:val="36"/>
        </w:rPr>
        <w:drawing>
          <wp:inline distT="0" distB="0" distL="0" distR="0">
            <wp:extent cx="5033241" cy="7256930"/>
            <wp:effectExtent l="0" t="0" r="0" b="1270"/>
            <wp:docPr id="1" name="Picture 1" descr="C:\Users\Demiana\My Web Sites\New folder\IMG_1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miana\My Web Sites\New folder\IMG_1362.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178" t="1581"/>
                    <a:stretch/>
                  </pic:blipFill>
                  <pic:spPr bwMode="auto">
                    <a:xfrm>
                      <a:off x="0" y="0"/>
                      <a:ext cx="5034631" cy="7258934"/>
                    </a:xfrm>
                    <a:prstGeom prst="rect">
                      <a:avLst/>
                    </a:prstGeom>
                    <a:noFill/>
                    <a:ln>
                      <a:noFill/>
                    </a:ln>
                    <a:extLst>
                      <a:ext uri="{53640926-AAD7-44D8-BBD7-CCE9431645EC}">
                        <a14:shadowObscured xmlns:a14="http://schemas.microsoft.com/office/drawing/2010/main"/>
                      </a:ext>
                    </a:extLst>
                  </pic:spPr>
                </pic:pic>
              </a:graphicData>
            </a:graphic>
          </wp:inline>
        </w:drawing>
      </w:r>
    </w:p>
    <w:p w:rsidR="0053501E" w:rsidRDefault="0053501E" w:rsidP="0053501E">
      <w:pPr>
        <w:bidi/>
        <w:spacing w:after="0"/>
        <w:jc w:val="center"/>
        <w:rPr>
          <w:rFonts w:ascii="Simplified Arabic" w:hAnsi="Simplified Arabic" w:cs="Simplified Arabic" w:hint="cs"/>
          <w:b/>
          <w:bCs/>
          <w:sz w:val="36"/>
          <w:szCs w:val="36"/>
          <w:rtl/>
          <w:lang w:bidi="ar-EG"/>
        </w:rPr>
      </w:pPr>
    </w:p>
    <w:p w:rsidR="0053501E" w:rsidRDefault="0053501E" w:rsidP="0053501E">
      <w:pPr>
        <w:bidi/>
        <w:spacing w:after="0"/>
        <w:jc w:val="center"/>
        <w:rPr>
          <w:rFonts w:ascii="Simplified Arabic" w:hAnsi="Simplified Arabic" w:cs="Simplified Arabic" w:hint="cs"/>
          <w:b/>
          <w:bCs/>
          <w:sz w:val="36"/>
          <w:szCs w:val="36"/>
          <w:rtl/>
          <w:lang w:bidi="ar-EG"/>
        </w:rPr>
      </w:pPr>
    </w:p>
    <w:p w:rsidR="0053501E" w:rsidRDefault="0053501E" w:rsidP="0053501E">
      <w:pPr>
        <w:bidi/>
        <w:spacing w:after="0"/>
        <w:jc w:val="center"/>
        <w:rPr>
          <w:rFonts w:ascii="Simplified Arabic" w:hAnsi="Simplified Arabic" w:cs="Simplified Arabic" w:hint="cs"/>
          <w:b/>
          <w:bCs/>
          <w:sz w:val="36"/>
          <w:szCs w:val="36"/>
          <w:rtl/>
          <w:lang w:bidi="ar-EG"/>
        </w:rPr>
      </w:pPr>
    </w:p>
    <w:p w:rsidR="008A479E" w:rsidRPr="00B413BB" w:rsidRDefault="008A479E" w:rsidP="0053501E">
      <w:pPr>
        <w:bidi/>
        <w:spacing w:after="0"/>
        <w:jc w:val="center"/>
        <w:rPr>
          <w:rFonts w:ascii="Simplified Arabic" w:hAnsi="Simplified Arabic" w:cs="Simplified Arabic"/>
          <w:b/>
          <w:bCs/>
          <w:sz w:val="36"/>
          <w:szCs w:val="36"/>
          <w:rtl/>
          <w:lang w:bidi="ar-EG"/>
        </w:rPr>
      </w:pPr>
      <w:r w:rsidRPr="00B413BB">
        <w:rPr>
          <w:rFonts w:ascii="Simplified Arabic" w:hAnsi="Simplified Arabic" w:cs="Simplified Arabic" w:hint="cs"/>
          <w:b/>
          <w:bCs/>
          <w:sz w:val="36"/>
          <w:szCs w:val="36"/>
          <w:rtl/>
          <w:lang w:bidi="ar-EG"/>
        </w:rPr>
        <w:lastRenderedPageBreak/>
        <w:t xml:space="preserve">هل كانت كنيسة </w:t>
      </w:r>
      <w:r w:rsidR="003C4039" w:rsidRPr="00B413BB">
        <w:rPr>
          <w:rFonts w:ascii="Simplified Arabic" w:hAnsi="Simplified Arabic" w:cs="Simplified Arabic" w:hint="cs"/>
          <w:b/>
          <w:bCs/>
          <w:sz w:val="36"/>
          <w:szCs w:val="36"/>
          <w:rtl/>
          <w:lang w:bidi="ar-EG"/>
        </w:rPr>
        <w:t xml:space="preserve">الآباء الرسل </w:t>
      </w:r>
      <w:r w:rsidRPr="00B413BB">
        <w:rPr>
          <w:rFonts w:ascii="Simplified Arabic" w:hAnsi="Simplified Arabic" w:cs="Simplified Arabic" w:hint="cs"/>
          <w:b/>
          <w:bCs/>
          <w:sz w:val="36"/>
          <w:szCs w:val="36"/>
          <w:rtl/>
          <w:lang w:bidi="ar-EG"/>
        </w:rPr>
        <w:t xml:space="preserve">الأولى </w:t>
      </w:r>
      <w:r w:rsidR="0006392B">
        <w:rPr>
          <w:rFonts w:ascii="Simplified Arabic" w:hAnsi="Simplified Arabic" w:cs="Simplified Arabic" w:hint="cs"/>
          <w:b/>
          <w:bCs/>
          <w:sz w:val="36"/>
          <w:szCs w:val="36"/>
          <w:rtl/>
          <w:lang w:bidi="ar-EG"/>
        </w:rPr>
        <w:t>فى</w:t>
      </w:r>
      <w:r w:rsidRPr="00B413BB">
        <w:rPr>
          <w:rFonts w:ascii="Simplified Arabic" w:hAnsi="Simplified Arabic" w:cs="Simplified Arabic" w:hint="cs"/>
          <w:b/>
          <w:bCs/>
          <w:sz w:val="36"/>
          <w:szCs w:val="36"/>
          <w:rtl/>
          <w:lang w:bidi="ar-EG"/>
        </w:rPr>
        <w:t xml:space="preserve"> القرن الأول الميلادى</w:t>
      </w:r>
    </w:p>
    <w:p w:rsidR="008A479E" w:rsidRDefault="008A479E" w:rsidP="00461C85">
      <w:pPr>
        <w:bidi/>
        <w:spacing w:after="0"/>
        <w:jc w:val="center"/>
        <w:rPr>
          <w:rFonts w:ascii="Simplified Arabic" w:hAnsi="Simplified Arabic" w:cs="Simplified Arabic"/>
          <w:b/>
          <w:bCs/>
          <w:sz w:val="36"/>
          <w:szCs w:val="36"/>
          <w:rtl/>
          <w:lang w:bidi="ar-EG"/>
        </w:rPr>
      </w:pPr>
      <w:r w:rsidRPr="00B413BB">
        <w:rPr>
          <w:rFonts w:ascii="Simplified Arabic" w:hAnsi="Simplified Arabic" w:cs="Simplified Arabic" w:hint="cs"/>
          <w:b/>
          <w:bCs/>
          <w:sz w:val="36"/>
          <w:szCs w:val="36"/>
          <w:rtl/>
          <w:lang w:bidi="ar-EG"/>
        </w:rPr>
        <w:t>ت</w:t>
      </w:r>
      <w:r w:rsidR="005A78C7">
        <w:rPr>
          <w:rFonts w:ascii="Simplified Arabic" w:hAnsi="Simplified Arabic" w:cs="Simplified Arabic" w:hint="cs"/>
          <w:b/>
          <w:bCs/>
          <w:sz w:val="36"/>
          <w:szCs w:val="36"/>
          <w:rtl/>
          <w:lang w:bidi="ar-EG"/>
        </w:rPr>
        <w:t>ُ</w:t>
      </w:r>
      <w:r w:rsidRPr="00B413BB">
        <w:rPr>
          <w:rFonts w:ascii="Simplified Arabic" w:hAnsi="Simplified Arabic" w:cs="Simplified Arabic" w:hint="cs"/>
          <w:b/>
          <w:bCs/>
          <w:sz w:val="36"/>
          <w:szCs w:val="36"/>
          <w:rtl/>
          <w:lang w:bidi="ar-EG"/>
        </w:rPr>
        <w:t>عم</w:t>
      </w:r>
      <w:r w:rsidR="005A78C7">
        <w:rPr>
          <w:rFonts w:ascii="Simplified Arabic" w:hAnsi="Simplified Arabic" w:cs="Simplified Arabic" w:hint="cs"/>
          <w:b/>
          <w:bCs/>
          <w:sz w:val="36"/>
          <w:szCs w:val="36"/>
          <w:rtl/>
          <w:lang w:bidi="ar-EG"/>
        </w:rPr>
        <w:t>ِّ</w:t>
      </w:r>
      <w:r w:rsidRPr="00B413BB">
        <w:rPr>
          <w:rFonts w:ascii="Simplified Arabic" w:hAnsi="Simplified Arabic" w:cs="Simplified Arabic" w:hint="cs"/>
          <w:b/>
          <w:bCs/>
          <w:sz w:val="36"/>
          <w:szCs w:val="36"/>
          <w:rtl/>
          <w:lang w:bidi="ar-EG"/>
        </w:rPr>
        <w:t>د بإسم الآب والابن والروح القدس أم بإسم المسيح</w:t>
      </w:r>
      <w:r w:rsidR="009A752B">
        <w:rPr>
          <w:rFonts w:ascii="Simplified Arabic" w:hAnsi="Simplified Arabic" w:cs="Simplified Arabic" w:hint="cs"/>
          <w:b/>
          <w:bCs/>
          <w:sz w:val="36"/>
          <w:szCs w:val="36"/>
          <w:rtl/>
          <w:lang w:bidi="ar-EG"/>
        </w:rPr>
        <w:t xml:space="preserve"> أى الابن</w:t>
      </w:r>
      <w:r w:rsidR="0036186E" w:rsidRPr="00B413BB">
        <w:rPr>
          <w:rFonts w:ascii="Simplified Arabic" w:hAnsi="Simplified Arabic" w:cs="Simplified Arabic" w:hint="cs"/>
          <w:b/>
          <w:bCs/>
          <w:sz w:val="36"/>
          <w:szCs w:val="36"/>
          <w:rtl/>
          <w:lang w:bidi="ar-EG"/>
        </w:rPr>
        <w:t xml:space="preserve"> فقط</w:t>
      </w:r>
      <w:r w:rsidRPr="00B413BB">
        <w:rPr>
          <w:rFonts w:ascii="Simplified Arabic" w:hAnsi="Simplified Arabic" w:cs="Simplified Arabic" w:hint="cs"/>
          <w:b/>
          <w:bCs/>
          <w:sz w:val="36"/>
          <w:szCs w:val="36"/>
          <w:rtl/>
          <w:lang w:bidi="ar-EG"/>
        </w:rPr>
        <w:t>؟</w:t>
      </w:r>
    </w:p>
    <w:p w:rsidR="00C94DB7" w:rsidRPr="00C94DB7" w:rsidRDefault="00C94DB7" w:rsidP="00461C85">
      <w:pPr>
        <w:bidi/>
        <w:spacing w:after="0"/>
        <w:jc w:val="center"/>
        <w:rPr>
          <w:rFonts w:ascii="Simplified Arabic" w:hAnsi="Simplified Arabic" w:cs="Simplified Arabic"/>
          <w:b/>
          <w:bCs/>
          <w:sz w:val="32"/>
          <w:szCs w:val="32"/>
          <w:rtl/>
          <w:lang w:bidi="ar-EG"/>
        </w:rPr>
      </w:pPr>
      <w:r w:rsidRPr="00C94DB7">
        <w:rPr>
          <w:rFonts w:ascii="Simplified Arabic" w:hAnsi="Simplified Arabic" w:cs="Simplified Arabic" w:hint="cs"/>
          <w:b/>
          <w:bCs/>
          <w:sz w:val="32"/>
          <w:szCs w:val="32"/>
          <w:rtl/>
          <w:lang w:bidi="ar-EG"/>
        </w:rPr>
        <w:t xml:space="preserve">الرد على </w:t>
      </w:r>
      <w:r w:rsidR="00461C85">
        <w:rPr>
          <w:rFonts w:ascii="Simplified Arabic" w:hAnsi="Simplified Arabic" w:cs="Simplified Arabic" w:hint="cs"/>
          <w:b/>
          <w:bCs/>
          <w:sz w:val="32"/>
          <w:szCs w:val="32"/>
          <w:rtl/>
          <w:lang w:bidi="ar-EG"/>
        </w:rPr>
        <w:t xml:space="preserve">ما ورد فى </w:t>
      </w:r>
      <w:r w:rsidRPr="00C94DB7">
        <w:rPr>
          <w:rFonts w:ascii="Simplified Arabic" w:hAnsi="Simplified Arabic" w:cs="Simplified Arabic" w:hint="cs"/>
          <w:b/>
          <w:bCs/>
          <w:sz w:val="32"/>
          <w:szCs w:val="32"/>
          <w:rtl/>
          <w:lang w:bidi="ar-EG"/>
        </w:rPr>
        <w:t>كتاب</w:t>
      </w:r>
      <w:r w:rsidR="00461C85">
        <w:rPr>
          <w:rFonts w:ascii="Simplified Arabic" w:hAnsi="Simplified Arabic" w:cs="Simplified Arabic" w:hint="cs"/>
          <w:b/>
          <w:bCs/>
          <w:sz w:val="32"/>
          <w:szCs w:val="32"/>
          <w:rtl/>
          <w:lang w:bidi="ar-EG"/>
        </w:rPr>
        <w:t xml:space="preserve"> (طبعة 2009)</w:t>
      </w:r>
      <w:r w:rsidRPr="00C94DB7">
        <w:rPr>
          <w:rFonts w:ascii="Simplified Arabic" w:hAnsi="Simplified Arabic" w:cs="Simplified Arabic" w:hint="cs"/>
          <w:b/>
          <w:bCs/>
          <w:sz w:val="32"/>
          <w:szCs w:val="32"/>
          <w:rtl/>
          <w:lang w:bidi="ar-EG"/>
        </w:rPr>
        <w:t xml:space="preserve"> للراهب </w:t>
      </w:r>
      <w:r w:rsidR="00461C85">
        <w:rPr>
          <w:rFonts w:ascii="Simplified Arabic" w:hAnsi="Simplified Arabic" w:cs="Simplified Arabic" w:hint="cs"/>
          <w:b/>
          <w:bCs/>
          <w:sz w:val="32"/>
          <w:szCs w:val="32"/>
          <w:rtl/>
          <w:lang w:bidi="ar-EG"/>
        </w:rPr>
        <w:t xml:space="preserve">القس </w:t>
      </w:r>
      <w:r w:rsidRPr="00C94DB7">
        <w:rPr>
          <w:rFonts w:ascii="Simplified Arabic" w:hAnsi="Simplified Arabic" w:cs="Simplified Arabic" w:hint="cs"/>
          <w:b/>
          <w:bCs/>
          <w:sz w:val="32"/>
          <w:szCs w:val="32"/>
          <w:rtl/>
          <w:lang w:bidi="ar-EG"/>
        </w:rPr>
        <w:t>أثناسيوس المقارى</w:t>
      </w:r>
    </w:p>
    <w:p w:rsidR="00C94DB7" w:rsidRPr="00C94DB7" w:rsidRDefault="00C94DB7" w:rsidP="00461C85">
      <w:pPr>
        <w:bidi/>
        <w:spacing w:after="0"/>
        <w:jc w:val="center"/>
        <w:rPr>
          <w:rFonts w:ascii="Simplified Arabic" w:hAnsi="Simplified Arabic" w:cs="Simplified Arabic"/>
          <w:b/>
          <w:bCs/>
          <w:sz w:val="32"/>
          <w:szCs w:val="32"/>
          <w:rtl/>
          <w:lang w:bidi="ar-EG"/>
        </w:rPr>
      </w:pPr>
      <w:r w:rsidRPr="00C94DB7">
        <w:rPr>
          <w:rFonts w:ascii="Simplified Arabic" w:hAnsi="Simplified Arabic" w:cs="Simplified Arabic" w:hint="cs"/>
          <w:b/>
          <w:bCs/>
          <w:sz w:val="32"/>
          <w:szCs w:val="32"/>
          <w:rtl/>
          <w:lang w:bidi="ar-EG"/>
        </w:rPr>
        <w:t>بعنوان</w:t>
      </w:r>
      <w:r>
        <w:rPr>
          <w:rFonts w:ascii="Simplified Arabic" w:hAnsi="Simplified Arabic" w:cs="Simplified Arabic" w:hint="cs"/>
          <w:b/>
          <w:bCs/>
          <w:sz w:val="32"/>
          <w:szCs w:val="32"/>
          <w:rtl/>
          <w:lang w:bidi="ar-EG"/>
        </w:rPr>
        <w:t xml:space="preserve"> "</w:t>
      </w:r>
      <w:r w:rsidRPr="00C94DB7">
        <w:rPr>
          <w:rFonts w:ascii="Simplified Arabic" w:hAnsi="Simplified Arabic" w:cs="Simplified Arabic" w:hint="cs"/>
          <w:b/>
          <w:bCs/>
          <w:sz w:val="32"/>
          <w:szCs w:val="32"/>
          <w:rtl/>
          <w:lang w:bidi="ar-EG"/>
        </w:rPr>
        <w:t>طقوس أسرار وصلوات الكنيسة 1/3 معمودية الماء والروح</w:t>
      </w:r>
      <w:r>
        <w:rPr>
          <w:rFonts w:ascii="Simplified Arabic" w:hAnsi="Simplified Arabic" w:cs="Simplified Arabic" w:hint="cs"/>
          <w:b/>
          <w:bCs/>
          <w:sz w:val="32"/>
          <w:szCs w:val="32"/>
          <w:rtl/>
          <w:lang w:bidi="ar-EG"/>
        </w:rPr>
        <w:t>"</w:t>
      </w:r>
    </w:p>
    <w:p w:rsidR="00112C2D" w:rsidRDefault="00112C2D" w:rsidP="00461C85">
      <w:pPr>
        <w:bidi/>
        <w:spacing w:after="0"/>
        <w:jc w:val="both"/>
        <w:rPr>
          <w:rFonts w:ascii="Simplified Arabic" w:hAnsi="Simplified Arabic" w:cs="Simplified Arabic"/>
          <w:sz w:val="32"/>
          <w:szCs w:val="32"/>
          <w:rtl/>
          <w:lang w:bidi="ar-EG"/>
        </w:rPr>
      </w:pPr>
      <w:bookmarkStart w:id="0" w:name="_GoBack"/>
      <w:bookmarkEnd w:id="0"/>
      <w:r>
        <w:rPr>
          <w:rFonts w:ascii="Simplified Arabic" w:hAnsi="Simplified Arabic" w:cs="Simplified Arabic" w:hint="cs"/>
          <w:sz w:val="32"/>
          <w:szCs w:val="32"/>
          <w:rtl/>
          <w:lang w:bidi="ar-EG"/>
        </w:rPr>
        <w:t>أرسل</w:t>
      </w:r>
      <w:r w:rsidR="000666CA">
        <w:rPr>
          <w:rFonts w:ascii="Simplified Arabic" w:hAnsi="Simplified Arabic" w:cs="Simplified Arabic" w:hint="cs"/>
          <w:sz w:val="32"/>
          <w:szCs w:val="32"/>
          <w:rtl/>
          <w:lang w:bidi="ar-EG"/>
        </w:rPr>
        <w:t xml:space="preserve"> لى أحد الخدام بالإسكندرية </w:t>
      </w:r>
      <w:r>
        <w:rPr>
          <w:rFonts w:ascii="Simplified Arabic" w:hAnsi="Simplified Arabic" w:cs="Simplified Arabic" w:hint="cs"/>
          <w:sz w:val="32"/>
          <w:szCs w:val="32"/>
          <w:rtl/>
          <w:lang w:bidi="ar-EG"/>
        </w:rPr>
        <w:t xml:space="preserve">تساؤلات عديدة بخصوص </w:t>
      </w:r>
      <w:r w:rsidR="00AF6DF6">
        <w:rPr>
          <w:rFonts w:ascii="Simplified Arabic" w:hAnsi="Simplified Arabic" w:cs="Simplified Arabic" w:hint="cs"/>
          <w:sz w:val="32"/>
          <w:szCs w:val="32"/>
          <w:rtl/>
          <w:lang w:bidi="ar-EG"/>
        </w:rPr>
        <w:t xml:space="preserve">بعض </w:t>
      </w:r>
      <w:r>
        <w:rPr>
          <w:rFonts w:ascii="Simplified Arabic" w:hAnsi="Simplified Arabic" w:cs="Simplified Arabic" w:hint="cs"/>
          <w:sz w:val="32"/>
          <w:szCs w:val="32"/>
          <w:rtl/>
          <w:lang w:bidi="ar-EG"/>
        </w:rPr>
        <w:t>ما ورد فى</w:t>
      </w:r>
      <w:r w:rsidR="000666CA">
        <w:rPr>
          <w:rFonts w:ascii="Simplified Arabic" w:hAnsi="Simplified Arabic" w:cs="Simplified Arabic" w:hint="cs"/>
          <w:sz w:val="32"/>
          <w:szCs w:val="32"/>
          <w:rtl/>
          <w:lang w:bidi="ar-EG"/>
        </w:rPr>
        <w:t xml:space="preserve"> كتاب</w:t>
      </w:r>
      <w:r w:rsidR="00461C85">
        <w:rPr>
          <w:rFonts w:ascii="Simplified Arabic" w:hAnsi="Simplified Arabic" w:cs="Simplified Arabic" w:hint="cs"/>
          <w:sz w:val="32"/>
          <w:szCs w:val="32"/>
          <w:rtl/>
          <w:lang w:bidi="ar-EG"/>
        </w:rPr>
        <w:t>ات</w:t>
      </w:r>
      <w:r w:rsidR="000666CA">
        <w:rPr>
          <w:rFonts w:ascii="Simplified Arabic" w:hAnsi="Simplified Arabic" w:cs="Simplified Arabic" w:hint="cs"/>
          <w:sz w:val="32"/>
          <w:szCs w:val="32"/>
          <w:rtl/>
          <w:lang w:bidi="ar-EG"/>
        </w:rPr>
        <w:t xml:space="preserve"> </w:t>
      </w:r>
      <w:r w:rsidR="00277ED4">
        <w:rPr>
          <w:rFonts w:ascii="Simplified Arabic" w:hAnsi="Simplified Arabic" w:cs="Simplified Arabic" w:hint="cs"/>
          <w:sz w:val="32"/>
          <w:szCs w:val="32"/>
          <w:rtl/>
          <w:lang w:bidi="ar-EG"/>
        </w:rPr>
        <w:t>للراهب</w:t>
      </w:r>
      <w:r w:rsidR="00461C85">
        <w:rPr>
          <w:rFonts w:ascii="Simplified Arabic" w:hAnsi="Simplified Arabic" w:cs="Simplified Arabic" w:hint="cs"/>
          <w:sz w:val="32"/>
          <w:szCs w:val="32"/>
          <w:rtl/>
          <w:lang w:bidi="ar-EG"/>
        </w:rPr>
        <w:t xml:space="preserve"> القس</w:t>
      </w:r>
      <w:r w:rsidR="00277ED4">
        <w:rPr>
          <w:rFonts w:ascii="Simplified Arabic" w:hAnsi="Simplified Arabic" w:cs="Simplified Arabic" w:hint="cs"/>
          <w:sz w:val="32"/>
          <w:szCs w:val="32"/>
          <w:rtl/>
          <w:lang w:bidi="ar-EG"/>
        </w:rPr>
        <w:t xml:space="preserve"> أثناسيوس المقارى</w:t>
      </w:r>
      <w:r w:rsidR="00A1214D">
        <w:rPr>
          <w:rFonts w:ascii="Simplified Arabic" w:hAnsi="Simplified Arabic" w:cs="Simplified Arabic" w:hint="cs"/>
          <w:sz w:val="32"/>
          <w:szCs w:val="32"/>
          <w:rtl/>
          <w:lang w:bidi="ar-EG"/>
        </w:rPr>
        <w:t xml:space="preserve"> </w:t>
      </w:r>
      <w:r w:rsidR="00461C85">
        <w:rPr>
          <w:rFonts w:ascii="Simplified Arabic" w:hAnsi="Simplified Arabic" w:cs="Simplified Arabic" w:hint="cs"/>
          <w:sz w:val="32"/>
          <w:szCs w:val="32"/>
          <w:rtl/>
          <w:lang w:bidi="ar-EG"/>
        </w:rPr>
        <w:t xml:space="preserve">وأحدها </w:t>
      </w:r>
      <w:r w:rsidR="005977B1">
        <w:rPr>
          <w:rFonts w:ascii="Simplified Arabic" w:hAnsi="Simplified Arabic" w:cs="Simplified Arabic" w:hint="cs"/>
          <w:sz w:val="32"/>
          <w:szCs w:val="32"/>
          <w:rtl/>
          <w:lang w:bidi="ar-EG"/>
        </w:rPr>
        <w:t xml:space="preserve">فى </w:t>
      </w:r>
      <w:r w:rsidR="00461C85">
        <w:rPr>
          <w:rFonts w:ascii="Simplified Arabic" w:hAnsi="Simplified Arabic" w:cs="Simplified Arabic" w:hint="cs"/>
          <w:sz w:val="32"/>
          <w:szCs w:val="32"/>
          <w:rtl/>
          <w:lang w:bidi="ar-EG"/>
        </w:rPr>
        <w:t xml:space="preserve">كتاب </w:t>
      </w:r>
      <w:r w:rsidR="00A1214D">
        <w:rPr>
          <w:rFonts w:ascii="Simplified Arabic" w:hAnsi="Simplified Arabic" w:cs="Simplified Arabic" w:hint="cs"/>
          <w:sz w:val="32"/>
          <w:szCs w:val="32"/>
          <w:rtl/>
          <w:lang w:bidi="ar-EG"/>
        </w:rPr>
        <w:t xml:space="preserve">بعنوان "طقوس أسرار وصلوات الكنيسة 1/3 </w:t>
      </w:r>
      <w:r w:rsidR="00A1214D" w:rsidRPr="00AF6DF6">
        <w:rPr>
          <w:rFonts w:ascii="Simplified Arabic" w:hAnsi="Simplified Arabic" w:cs="Simplified Arabic" w:hint="cs"/>
          <w:b/>
          <w:bCs/>
          <w:sz w:val="32"/>
          <w:szCs w:val="32"/>
          <w:rtl/>
          <w:lang w:bidi="ar-EG"/>
        </w:rPr>
        <w:t>معمودية الماء والروح</w:t>
      </w:r>
      <w:r w:rsidR="00A1214D">
        <w:rPr>
          <w:rFonts w:ascii="Simplified Arabic" w:hAnsi="Simplified Arabic" w:cs="Simplified Arabic" w:hint="cs"/>
          <w:sz w:val="32"/>
          <w:szCs w:val="32"/>
          <w:rtl/>
          <w:lang w:bidi="ar-EG"/>
        </w:rPr>
        <w:t>"</w:t>
      </w:r>
      <w:r w:rsidR="00AF6DF6">
        <w:rPr>
          <w:rFonts w:ascii="Simplified Arabic" w:hAnsi="Simplified Arabic" w:cs="Simplified Arabic" w:hint="cs"/>
          <w:sz w:val="32"/>
          <w:szCs w:val="32"/>
          <w:rtl/>
          <w:lang w:bidi="ar-EG"/>
        </w:rPr>
        <w:t>. ضمن هذه التساؤلات هناك سؤال</w:t>
      </w:r>
      <w:r>
        <w:rPr>
          <w:rFonts w:ascii="Simplified Arabic" w:hAnsi="Simplified Arabic" w:cs="Simplified Arabic" w:hint="cs"/>
          <w:sz w:val="32"/>
          <w:szCs w:val="32"/>
          <w:rtl/>
          <w:lang w:bidi="ar-EG"/>
        </w:rPr>
        <w:t xml:space="preserve"> بخصوص المعمودية</w:t>
      </w:r>
      <w:r w:rsidR="00AF6DF6">
        <w:rPr>
          <w:rFonts w:ascii="Simplified Arabic" w:hAnsi="Simplified Arabic" w:cs="Simplified Arabic" w:hint="cs"/>
          <w:sz w:val="32"/>
          <w:szCs w:val="32"/>
          <w:rtl/>
          <w:lang w:bidi="ar-EG"/>
        </w:rPr>
        <w:t>،</w:t>
      </w:r>
      <w:r w:rsidR="005F1524">
        <w:rPr>
          <w:rFonts w:ascii="Simplified Arabic" w:hAnsi="Simplified Arabic" w:cs="Simplified Arabic" w:hint="cs"/>
          <w:sz w:val="32"/>
          <w:szCs w:val="32"/>
          <w:rtl/>
          <w:lang w:bidi="ar-EG"/>
        </w:rPr>
        <w:t xml:space="preserve"> وهذا يعتبر سؤال</w:t>
      </w:r>
      <w:r w:rsidR="00461C85">
        <w:rPr>
          <w:rFonts w:ascii="Simplified Arabic" w:hAnsi="Simplified Arabic" w:cs="Simplified Arabic" w:hint="cs"/>
          <w:sz w:val="32"/>
          <w:szCs w:val="32"/>
          <w:rtl/>
          <w:lang w:bidi="ar-EG"/>
        </w:rPr>
        <w:t>اً</w:t>
      </w:r>
      <w:r w:rsidR="005F1524">
        <w:rPr>
          <w:rFonts w:ascii="Simplified Arabic" w:hAnsi="Simplified Arabic" w:cs="Simplified Arabic" w:hint="cs"/>
          <w:sz w:val="32"/>
          <w:szCs w:val="32"/>
          <w:rtl/>
          <w:lang w:bidi="ar-EG"/>
        </w:rPr>
        <w:t xml:space="preserve"> هام</w:t>
      </w:r>
      <w:r w:rsidR="00461C85">
        <w:rPr>
          <w:rFonts w:ascii="Simplified Arabic" w:hAnsi="Simplified Arabic" w:cs="Simplified Arabic" w:hint="cs"/>
          <w:sz w:val="32"/>
          <w:szCs w:val="32"/>
          <w:rtl/>
          <w:lang w:bidi="ar-EG"/>
        </w:rPr>
        <w:t>اً</w:t>
      </w:r>
      <w:r>
        <w:rPr>
          <w:rFonts w:ascii="Simplified Arabic" w:hAnsi="Simplified Arabic" w:cs="Simplified Arabic" w:hint="cs"/>
          <w:sz w:val="32"/>
          <w:szCs w:val="32"/>
          <w:rtl/>
          <w:lang w:bidi="ar-EG"/>
        </w:rPr>
        <w:t xml:space="preserve"> حيث </w:t>
      </w:r>
      <w:r w:rsidR="005F1524">
        <w:rPr>
          <w:rFonts w:ascii="Simplified Arabic" w:hAnsi="Simplified Arabic" w:cs="Simplified Arabic" w:hint="cs"/>
          <w:sz w:val="32"/>
          <w:szCs w:val="32"/>
          <w:rtl/>
          <w:lang w:bidi="ar-EG"/>
        </w:rPr>
        <w:t>إ</w:t>
      </w:r>
      <w:r>
        <w:rPr>
          <w:rFonts w:ascii="Simplified Arabic" w:hAnsi="Simplified Arabic" w:cs="Simplified Arabic" w:hint="cs"/>
          <w:sz w:val="32"/>
          <w:szCs w:val="32"/>
          <w:rtl/>
          <w:lang w:bidi="ar-EG"/>
        </w:rPr>
        <w:t>ن المعمودية تع</w:t>
      </w:r>
      <w:r w:rsidR="00AF6DF6">
        <w:rPr>
          <w:rFonts w:ascii="Simplified Arabic" w:hAnsi="Simplified Arabic" w:cs="Simplified Arabic" w:hint="cs"/>
          <w:sz w:val="32"/>
          <w:szCs w:val="32"/>
          <w:rtl/>
          <w:lang w:bidi="ar-EG"/>
        </w:rPr>
        <w:t>ت</w:t>
      </w:r>
      <w:r>
        <w:rPr>
          <w:rFonts w:ascii="Simplified Arabic" w:hAnsi="Simplified Arabic" w:cs="Simplified Arabic" w:hint="cs"/>
          <w:sz w:val="32"/>
          <w:szCs w:val="32"/>
          <w:rtl/>
          <w:lang w:bidi="ar-EG"/>
        </w:rPr>
        <w:t>بر أساساً كبيراً من أسس المسيحية.</w:t>
      </w:r>
    </w:p>
    <w:p w:rsidR="0036186E" w:rsidRDefault="00112C2D" w:rsidP="009A7EAC">
      <w:pPr>
        <w:bidi/>
        <w:spacing w:after="120"/>
        <w:jc w:val="both"/>
        <w:rPr>
          <w:rFonts w:ascii="Simplified Arabic" w:hAnsi="Simplified Arabic" w:cs="Simplified Arabic"/>
          <w:sz w:val="32"/>
          <w:szCs w:val="32"/>
          <w:rtl/>
          <w:lang w:bidi="ar-EG"/>
        </w:rPr>
      </w:pPr>
      <w:r w:rsidRPr="00C73316">
        <w:rPr>
          <w:rFonts w:ascii="Simplified Arabic" w:hAnsi="Simplified Arabic" w:cs="Simplified Arabic" w:hint="cs"/>
          <w:b/>
          <w:bCs/>
          <w:sz w:val="32"/>
          <w:szCs w:val="32"/>
          <w:rtl/>
          <w:lang w:bidi="ar-EG"/>
        </w:rPr>
        <w:t>مختصر السؤال هو:</w:t>
      </w:r>
      <w:r>
        <w:rPr>
          <w:rFonts w:ascii="Simplified Arabic" w:hAnsi="Simplified Arabic" w:cs="Simplified Arabic" w:hint="cs"/>
          <w:sz w:val="32"/>
          <w:szCs w:val="32"/>
          <w:rtl/>
          <w:lang w:bidi="ar-EG"/>
        </w:rPr>
        <w:t xml:space="preserve"> </w:t>
      </w:r>
      <w:r w:rsidR="00A1214D" w:rsidRPr="00112C2D">
        <w:rPr>
          <w:rFonts w:ascii="Simplified Arabic" w:hAnsi="Simplified Arabic" w:cs="Simplified Arabic" w:hint="cs"/>
          <w:b/>
          <w:bCs/>
          <w:sz w:val="32"/>
          <w:szCs w:val="32"/>
          <w:rtl/>
          <w:lang w:bidi="ar-EG"/>
        </w:rPr>
        <w:t>هل كانت الكنيسة الأولى فى عصر الآباء الرسل و</w:t>
      </w:r>
      <w:r w:rsidR="009A7EAC">
        <w:rPr>
          <w:rFonts w:ascii="Simplified Arabic" w:hAnsi="Simplified Arabic" w:cs="Simplified Arabic" w:hint="cs"/>
          <w:b/>
          <w:bCs/>
          <w:sz w:val="32"/>
          <w:szCs w:val="32"/>
          <w:rtl/>
          <w:lang w:bidi="ar-EG"/>
        </w:rPr>
        <w:t>خلفائهم وإل</w:t>
      </w:r>
      <w:r w:rsidR="00A1214D" w:rsidRPr="00112C2D">
        <w:rPr>
          <w:rFonts w:ascii="Simplified Arabic" w:hAnsi="Simplified Arabic" w:cs="Simplified Arabic" w:hint="cs"/>
          <w:b/>
          <w:bCs/>
          <w:sz w:val="32"/>
          <w:szCs w:val="32"/>
          <w:rtl/>
          <w:lang w:bidi="ar-EG"/>
        </w:rPr>
        <w:t xml:space="preserve">ى </w:t>
      </w:r>
      <w:r w:rsidR="009A7EAC">
        <w:rPr>
          <w:rFonts w:ascii="Simplified Arabic" w:hAnsi="Simplified Arabic" w:cs="Simplified Arabic" w:hint="cs"/>
          <w:b/>
          <w:bCs/>
          <w:sz w:val="32"/>
          <w:szCs w:val="32"/>
          <w:rtl/>
          <w:lang w:bidi="ar-EG"/>
        </w:rPr>
        <w:t xml:space="preserve">نهاية </w:t>
      </w:r>
      <w:r w:rsidR="00A1214D" w:rsidRPr="00112C2D">
        <w:rPr>
          <w:rFonts w:ascii="Simplified Arabic" w:hAnsi="Simplified Arabic" w:cs="Simplified Arabic" w:hint="cs"/>
          <w:b/>
          <w:bCs/>
          <w:sz w:val="32"/>
          <w:szCs w:val="32"/>
          <w:rtl/>
          <w:lang w:bidi="ar-EG"/>
        </w:rPr>
        <w:t>القرن الأول الميلادى</w:t>
      </w:r>
      <w:r w:rsidR="009A7EAC">
        <w:rPr>
          <w:rFonts w:ascii="Simplified Arabic" w:hAnsi="Simplified Arabic" w:cs="Simplified Arabic" w:hint="cs"/>
          <w:b/>
          <w:bCs/>
          <w:sz w:val="32"/>
          <w:szCs w:val="32"/>
          <w:rtl/>
          <w:lang w:bidi="ar-EG"/>
        </w:rPr>
        <w:t xml:space="preserve"> على أكثر تقدير </w:t>
      </w:r>
      <w:r w:rsidR="00A1214D" w:rsidRPr="00112C2D">
        <w:rPr>
          <w:rFonts w:ascii="Simplified Arabic" w:hAnsi="Simplified Arabic" w:cs="Simplified Arabic" w:hint="cs"/>
          <w:b/>
          <w:bCs/>
          <w:sz w:val="32"/>
          <w:szCs w:val="32"/>
          <w:rtl/>
          <w:lang w:bidi="ar-EG"/>
        </w:rPr>
        <w:t>ت</w:t>
      </w:r>
      <w:r w:rsidR="005A78C7">
        <w:rPr>
          <w:rFonts w:ascii="Simplified Arabic" w:hAnsi="Simplified Arabic" w:cs="Simplified Arabic" w:hint="cs"/>
          <w:b/>
          <w:bCs/>
          <w:sz w:val="32"/>
          <w:szCs w:val="32"/>
          <w:rtl/>
          <w:lang w:bidi="ar-EG"/>
        </w:rPr>
        <w:t>ُ</w:t>
      </w:r>
      <w:r w:rsidR="00A1214D" w:rsidRPr="00112C2D">
        <w:rPr>
          <w:rFonts w:ascii="Simplified Arabic" w:hAnsi="Simplified Arabic" w:cs="Simplified Arabic" w:hint="cs"/>
          <w:b/>
          <w:bCs/>
          <w:sz w:val="32"/>
          <w:szCs w:val="32"/>
          <w:rtl/>
          <w:lang w:bidi="ar-EG"/>
        </w:rPr>
        <w:t>عم</w:t>
      </w:r>
      <w:r w:rsidR="00AF6DF6">
        <w:rPr>
          <w:rFonts w:ascii="Simplified Arabic" w:hAnsi="Simplified Arabic" w:cs="Simplified Arabic" w:hint="cs"/>
          <w:b/>
          <w:bCs/>
          <w:sz w:val="32"/>
          <w:szCs w:val="32"/>
          <w:rtl/>
          <w:lang w:bidi="ar-EG"/>
        </w:rPr>
        <w:t>ّ</w:t>
      </w:r>
      <w:r w:rsidR="005A78C7">
        <w:rPr>
          <w:rFonts w:ascii="Simplified Arabic" w:hAnsi="Simplified Arabic" w:cs="Simplified Arabic" w:hint="cs"/>
          <w:b/>
          <w:bCs/>
          <w:sz w:val="32"/>
          <w:szCs w:val="32"/>
          <w:rtl/>
          <w:lang w:bidi="ar-EG"/>
        </w:rPr>
        <w:t>ِ</w:t>
      </w:r>
      <w:r w:rsidR="00A1214D" w:rsidRPr="00112C2D">
        <w:rPr>
          <w:rFonts w:ascii="Simplified Arabic" w:hAnsi="Simplified Arabic" w:cs="Simplified Arabic" w:hint="cs"/>
          <w:b/>
          <w:bCs/>
          <w:sz w:val="32"/>
          <w:szCs w:val="32"/>
          <w:rtl/>
          <w:lang w:bidi="ar-EG"/>
        </w:rPr>
        <w:t>د بإسم الآب والإبن والروح القدس أم بإسم المسيح فقط؟</w:t>
      </w:r>
    </w:p>
    <w:p w:rsidR="0036186E" w:rsidRDefault="00A1214D" w:rsidP="005F1524">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112C2D">
        <w:rPr>
          <w:rFonts w:ascii="Simplified Arabic" w:hAnsi="Simplified Arabic" w:cs="Simplified Arabic" w:hint="cs"/>
          <w:b/>
          <w:bCs/>
          <w:sz w:val="32"/>
          <w:szCs w:val="32"/>
          <w:rtl/>
          <w:lang w:bidi="ar-EG"/>
        </w:rPr>
        <w:t>للرد نقول</w:t>
      </w:r>
      <w:r>
        <w:rPr>
          <w:rFonts w:ascii="Simplified Arabic" w:hAnsi="Simplified Arabic" w:cs="Simplified Arabic" w:hint="cs"/>
          <w:sz w:val="32"/>
          <w:szCs w:val="32"/>
          <w:rtl/>
          <w:lang w:bidi="ar-EG"/>
        </w:rPr>
        <w:t xml:space="preserve"> </w:t>
      </w:r>
      <w:r w:rsidR="005F1524">
        <w:rPr>
          <w:rFonts w:ascii="Simplified Arabic" w:hAnsi="Simplified Arabic" w:cs="Simplified Arabic" w:hint="cs"/>
          <w:sz w:val="32"/>
          <w:szCs w:val="32"/>
          <w:rtl/>
          <w:lang w:bidi="ar-EG"/>
        </w:rPr>
        <w:t>إ</w:t>
      </w:r>
      <w:r>
        <w:rPr>
          <w:rFonts w:ascii="Simplified Arabic" w:hAnsi="Simplified Arabic" w:cs="Simplified Arabic" w:hint="cs"/>
          <w:sz w:val="32"/>
          <w:szCs w:val="32"/>
          <w:rtl/>
          <w:lang w:bidi="ar-EG"/>
        </w:rPr>
        <w:t xml:space="preserve">ن </w:t>
      </w:r>
      <w:r w:rsidR="0036186E">
        <w:rPr>
          <w:rFonts w:ascii="Simplified Arabic" w:hAnsi="Simplified Arabic" w:cs="Simplified Arabic" w:hint="cs"/>
          <w:sz w:val="32"/>
          <w:szCs w:val="32"/>
          <w:rtl/>
          <w:lang w:bidi="ar-EG"/>
        </w:rPr>
        <w:t>معلمنا متى الرسول فى ختام إنجيله</w:t>
      </w:r>
      <w:r>
        <w:rPr>
          <w:rFonts w:ascii="Simplified Arabic" w:hAnsi="Simplified Arabic" w:cs="Simplified Arabic" w:hint="cs"/>
          <w:sz w:val="32"/>
          <w:szCs w:val="32"/>
          <w:rtl/>
          <w:lang w:bidi="ar-EG"/>
        </w:rPr>
        <w:t xml:space="preserve"> قال</w:t>
      </w:r>
      <w:r w:rsidR="0036186E">
        <w:rPr>
          <w:rFonts w:ascii="Simplified Arabic" w:hAnsi="Simplified Arabic" w:cs="Simplified Arabic" w:hint="cs"/>
          <w:sz w:val="32"/>
          <w:szCs w:val="32"/>
          <w:rtl/>
          <w:lang w:bidi="ar-EG"/>
        </w:rPr>
        <w:t xml:space="preserve">: </w:t>
      </w:r>
      <w:r w:rsidR="0036186E" w:rsidRPr="00EF3634">
        <w:rPr>
          <w:rFonts w:ascii="Simplified Arabic" w:hAnsi="Simplified Arabic" w:cs="Simplified Arabic"/>
          <w:sz w:val="32"/>
          <w:szCs w:val="32"/>
          <w:rtl/>
          <w:lang w:bidi="ar-EG"/>
        </w:rPr>
        <w:t>"</w:t>
      </w:r>
      <w:r w:rsidR="0036186E">
        <w:rPr>
          <w:rFonts w:ascii="Simplified Arabic" w:hAnsi="Simplified Arabic" w:cs="Simplified Arabic"/>
          <w:color w:val="000000"/>
          <w:sz w:val="31"/>
          <w:szCs w:val="31"/>
          <w:rtl/>
          <w:lang w:bidi="ar-EG"/>
        </w:rPr>
        <w:t>وَأَمَّا الأَحَدَ عَشَرَ تِلْمِيذاً فَانْطَلَقُوا إِلَى الْجَلِيلِ إِلَى الْجَبَلِ حَيْثُ أَمَرَهُمْ يَسُوعُ.</w:t>
      </w:r>
      <w:r w:rsidR="0036186E">
        <w:rPr>
          <w:rFonts w:ascii="Simplified Arabic" w:hAnsi="Simplified Arabic" w:cs="Simplified Arabic" w:hint="cs"/>
          <w:color w:val="000000"/>
          <w:sz w:val="31"/>
          <w:szCs w:val="31"/>
          <w:rtl/>
          <w:lang w:bidi="ar-EG"/>
        </w:rPr>
        <w:t xml:space="preserve"> </w:t>
      </w:r>
      <w:r w:rsidR="0036186E">
        <w:rPr>
          <w:rFonts w:ascii="Simplified Arabic" w:hAnsi="Simplified Arabic" w:cs="Simplified Arabic"/>
          <w:color w:val="000000"/>
          <w:sz w:val="31"/>
          <w:szCs w:val="31"/>
          <w:rtl/>
          <w:lang w:bidi="ar-EG"/>
        </w:rPr>
        <w:t>وَلَمَّا رَأَوْهُ سَجَدُوا لَهُ وَلَكِنَّ بَعْضَهُمْ شَكُّوا.</w:t>
      </w:r>
      <w:r w:rsidR="0036186E">
        <w:rPr>
          <w:rFonts w:ascii="Simplified Arabic" w:hAnsi="Simplified Arabic" w:cs="Simplified Arabic" w:hint="cs"/>
          <w:color w:val="000000"/>
          <w:sz w:val="31"/>
          <w:szCs w:val="31"/>
          <w:rtl/>
          <w:lang w:bidi="ar-EG"/>
        </w:rPr>
        <w:t xml:space="preserve"> </w:t>
      </w:r>
      <w:r w:rsidR="0036186E">
        <w:rPr>
          <w:rFonts w:ascii="Simplified Arabic" w:hAnsi="Simplified Arabic" w:cs="Simplified Arabic"/>
          <w:color w:val="000000"/>
          <w:sz w:val="31"/>
          <w:szCs w:val="31"/>
          <w:rtl/>
          <w:lang w:bidi="ar-EG"/>
        </w:rPr>
        <w:t>فَتَقَدَّمَ يَسُوعُ وَكَلَّمَهُمْ قَائِلاً: دُفِعَ إِلَيَّ كُلُّ سُلْطَانٍ فِي السَّمَاءِ وَعَلَى الأَرْضِ.</w:t>
      </w:r>
      <w:r w:rsidR="0036186E">
        <w:rPr>
          <w:rFonts w:ascii="Simplified Arabic" w:hAnsi="Simplified Arabic" w:cs="Simplified Arabic" w:hint="cs"/>
          <w:color w:val="000000"/>
          <w:sz w:val="31"/>
          <w:szCs w:val="31"/>
          <w:rtl/>
          <w:lang w:bidi="ar-EG"/>
        </w:rPr>
        <w:t xml:space="preserve"> </w:t>
      </w:r>
      <w:r w:rsidR="0036186E">
        <w:rPr>
          <w:rFonts w:ascii="Simplified Arabic" w:hAnsi="Simplified Arabic" w:cs="Simplified Arabic"/>
          <w:color w:val="000000"/>
          <w:sz w:val="31"/>
          <w:szCs w:val="31"/>
          <w:rtl/>
          <w:lang w:bidi="ar-EG"/>
        </w:rPr>
        <w:t xml:space="preserve">فَاذْهَبُوا وَتَلْمِذُوا جَمِيعَ الأُمَمِ </w:t>
      </w:r>
      <w:r w:rsidR="0036186E" w:rsidRPr="00AF6DF6">
        <w:rPr>
          <w:rFonts w:ascii="Simplified Arabic" w:hAnsi="Simplified Arabic" w:cs="Simplified Arabic"/>
          <w:b/>
          <w:bCs/>
          <w:color w:val="000000"/>
          <w:sz w:val="31"/>
          <w:szCs w:val="31"/>
          <w:rtl/>
          <w:lang w:bidi="ar-EG"/>
        </w:rPr>
        <w:t>وَعَمِّدُوهُمْ بِاسْمِ الآبِ وَالاِبْنِ وَالرُّوحِ الْقُدُسِ</w:t>
      </w:r>
      <w:r w:rsidR="0036186E">
        <w:rPr>
          <w:rFonts w:ascii="Simplified Arabic" w:hAnsi="Simplified Arabic" w:cs="Simplified Arabic"/>
          <w:color w:val="000000"/>
          <w:sz w:val="31"/>
          <w:szCs w:val="31"/>
          <w:rtl/>
          <w:lang w:bidi="ar-EG"/>
        </w:rPr>
        <w:t>.</w:t>
      </w:r>
      <w:r w:rsidR="0036186E">
        <w:rPr>
          <w:rFonts w:ascii="Simplified Arabic" w:hAnsi="Simplified Arabic" w:cs="Simplified Arabic" w:hint="cs"/>
          <w:color w:val="000000"/>
          <w:sz w:val="31"/>
          <w:szCs w:val="31"/>
          <w:rtl/>
          <w:lang w:bidi="ar-EG"/>
        </w:rPr>
        <w:t xml:space="preserve"> </w:t>
      </w:r>
      <w:r w:rsidR="0036186E">
        <w:rPr>
          <w:rFonts w:ascii="Simplified Arabic" w:hAnsi="Simplified Arabic" w:cs="Simplified Arabic"/>
          <w:color w:val="000000"/>
          <w:sz w:val="31"/>
          <w:szCs w:val="31"/>
          <w:rtl/>
          <w:lang w:bidi="ar-EG"/>
        </w:rPr>
        <w:t>وَعَلِّمُوهُمْ أَنْ يَحْفَظُوا جَمِيعَ مَا أَوْصَيْتُكُمْ بِهِ. وَهَا أَنَا مَعَكُمْ كُلَّ الأَيَّامِ إِلَى انْقِضَاءِ الدَّهْرِ</w:t>
      </w:r>
      <w:r w:rsidR="0036186E">
        <w:rPr>
          <w:rFonts w:ascii="Simplified Arabic" w:hAnsi="Simplified Arabic" w:cs="Simplified Arabic" w:hint="cs"/>
          <w:color w:val="000000"/>
          <w:sz w:val="31"/>
          <w:szCs w:val="31"/>
          <w:rtl/>
          <w:lang w:bidi="ar-EG"/>
        </w:rPr>
        <w:t>"</w:t>
      </w:r>
      <w:r w:rsidR="0036186E" w:rsidRPr="00EF3634">
        <w:rPr>
          <w:rFonts w:ascii="Simplified Arabic" w:hAnsi="Simplified Arabic" w:cs="Simplified Arabic"/>
          <w:color w:val="000000"/>
          <w:sz w:val="32"/>
          <w:szCs w:val="32"/>
          <w:rtl/>
          <w:lang w:bidi="ar-EG"/>
        </w:rPr>
        <w:t xml:space="preserve"> (مت28: </w:t>
      </w:r>
      <w:r w:rsidR="0036186E">
        <w:rPr>
          <w:rFonts w:ascii="Simplified Arabic" w:hAnsi="Simplified Arabic" w:cs="Simplified Arabic" w:hint="cs"/>
          <w:color w:val="000000"/>
          <w:sz w:val="32"/>
          <w:szCs w:val="32"/>
          <w:rtl/>
          <w:lang w:bidi="ar-EG"/>
        </w:rPr>
        <w:t>16-20</w:t>
      </w:r>
      <w:r w:rsidR="0036186E" w:rsidRPr="00EF3634">
        <w:rPr>
          <w:rFonts w:ascii="Simplified Arabic" w:hAnsi="Simplified Arabic" w:cs="Simplified Arabic"/>
          <w:color w:val="000000"/>
          <w:sz w:val="32"/>
          <w:szCs w:val="32"/>
          <w:rtl/>
          <w:lang w:bidi="ar-EG"/>
        </w:rPr>
        <w:t>).</w:t>
      </w:r>
    </w:p>
    <w:p w:rsidR="0036186E" w:rsidRDefault="00461C85" w:rsidP="0006392B">
      <w:pPr>
        <w:autoSpaceDE w:val="0"/>
        <w:autoSpaceDN w:val="0"/>
        <w:bidi/>
        <w:adjustRightInd w:val="0"/>
        <w:spacing w:after="120" w:line="240" w:lineRule="auto"/>
        <w:jc w:val="both"/>
        <w:rPr>
          <w:rFonts w:ascii="Simplified Arabic" w:hAnsi="Simplified Arabic" w:cs="Simplified Arabic"/>
          <w:color w:val="000000"/>
          <w:sz w:val="31"/>
          <w:szCs w:val="31"/>
          <w:rtl/>
          <w:lang w:bidi="ar-EG"/>
        </w:rPr>
      </w:pPr>
      <w:r>
        <w:rPr>
          <w:rFonts w:ascii="Simplified Arabic" w:hAnsi="Simplified Arabic" w:cs="Simplified Arabic" w:hint="cs"/>
          <w:sz w:val="32"/>
          <w:szCs w:val="32"/>
          <w:rtl/>
          <w:lang w:bidi="ar-EG"/>
        </w:rPr>
        <w:t>من هذا نرى أن</w:t>
      </w:r>
      <w:r w:rsidR="0036186E">
        <w:rPr>
          <w:rFonts w:ascii="Simplified Arabic" w:hAnsi="Simplified Arabic" w:cs="Simplified Arabic" w:hint="cs"/>
          <w:sz w:val="32"/>
          <w:szCs w:val="32"/>
          <w:rtl/>
          <w:lang w:bidi="ar-EG"/>
        </w:rPr>
        <w:t xml:space="preserve"> السيد المسيح </w:t>
      </w:r>
      <w:r>
        <w:rPr>
          <w:rFonts w:ascii="Simplified Arabic" w:hAnsi="Simplified Arabic" w:cs="Simplified Arabic" w:hint="cs"/>
          <w:sz w:val="32"/>
          <w:szCs w:val="32"/>
          <w:rtl/>
          <w:lang w:bidi="ar-EG"/>
        </w:rPr>
        <w:t xml:space="preserve">قد أوصى </w:t>
      </w:r>
      <w:r w:rsidR="0006392B">
        <w:rPr>
          <w:rFonts w:ascii="Simplified Arabic" w:hAnsi="Simplified Arabic" w:cs="Simplified Arabic"/>
          <w:color w:val="000000"/>
          <w:sz w:val="31"/>
          <w:szCs w:val="31"/>
          <w:rtl/>
          <w:lang w:bidi="ar-EG"/>
        </w:rPr>
        <w:t>تل</w:t>
      </w:r>
      <w:r w:rsidR="0006392B">
        <w:rPr>
          <w:rFonts w:ascii="Simplified Arabic" w:hAnsi="Simplified Arabic" w:cs="Simplified Arabic" w:hint="cs"/>
          <w:color w:val="000000"/>
          <w:sz w:val="31"/>
          <w:szCs w:val="31"/>
          <w:rtl/>
          <w:lang w:bidi="ar-EG"/>
        </w:rPr>
        <w:t>ا</w:t>
      </w:r>
      <w:r w:rsidR="0006392B">
        <w:rPr>
          <w:rFonts w:ascii="Simplified Arabic" w:hAnsi="Simplified Arabic" w:cs="Simplified Arabic"/>
          <w:color w:val="000000"/>
          <w:sz w:val="31"/>
          <w:szCs w:val="31"/>
          <w:rtl/>
          <w:lang w:bidi="ar-EG"/>
        </w:rPr>
        <w:t>م</w:t>
      </w:r>
      <w:r w:rsidR="0036186E">
        <w:rPr>
          <w:rFonts w:ascii="Simplified Arabic" w:hAnsi="Simplified Arabic" w:cs="Simplified Arabic"/>
          <w:color w:val="000000"/>
          <w:sz w:val="31"/>
          <w:szCs w:val="31"/>
          <w:rtl/>
          <w:lang w:bidi="ar-EG"/>
        </w:rPr>
        <w:t>يذ</w:t>
      </w:r>
      <w:r w:rsidR="0006392B">
        <w:rPr>
          <w:rFonts w:ascii="Simplified Arabic" w:hAnsi="Simplified Arabic" w:cs="Simplified Arabic" w:hint="cs"/>
          <w:color w:val="000000"/>
          <w:sz w:val="31"/>
          <w:szCs w:val="31"/>
          <w:rtl/>
          <w:lang w:bidi="ar-EG"/>
        </w:rPr>
        <w:t>ه</w:t>
      </w:r>
      <w:r w:rsidR="0036186E">
        <w:rPr>
          <w:rFonts w:ascii="Simplified Arabic" w:hAnsi="Simplified Arabic" w:cs="Simplified Arabic" w:hint="cs"/>
          <w:sz w:val="32"/>
          <w:szCs w:val="32"/>
          <w:rtl/>
          <w:lang w:bidi="ar-EG"/>
        </w:rPr>
        <w:t xml:space="preserve"> </w:t>
      </w:r>
      <w:r w:rsidR="0006392B">
        <w:rPr>
          <w:rFonts w:ascii="Simplified Arabic" w:hAnsi="Simplified Arabic" w:cs="Simplified Arabic" w:hint="cs"/>
          <w:sz w:val="32"/>
          <w:szCs w:val="32"/>
          <w:rtl/>
          <w:lang w:bidi="ar-EG"/>
        </w:rPr>
        <w:t xml:space="preserve">القديسين </w:t>
      </w:r>
      <w:r w:rsidR="0036186E">
        <w:rPr>
          <w:rFonts w:ascii="Simplified Arabic" w:hAnsi="Simplified Arabic" w:cs="Simplified Arabic" w:hint="cs"/>
          <w:sz w:val="32"/>
          <w:szCs w:val="32"/>
          <w:rtl/>
          <w:lang w:bidi="ar-EG"/>
        </w:rPr>
        <w:t>قبل صعوده إلى السماء</w:t>
      </w:r>
      <w:r w:rsidR="0006392B">
        <w:rPr>
          <w:rFonts w:ascii="Simplified Arabic" w:hAnsi="Simplified Arabic" w:cs="Simplified Arabic" w:hint="cs"/>
          <w:sz w:val="32"/>
          <w:szCs w:val="32"/>
          <w:rtl/>
          <w:lang w:bidi="ar-EG"/>
        </w:rPr>
        <w:t xml:space="preserve"> قائلاً:</w:t>
      </w:r>
      <w:r w:rsidR="0036186E">
        <w:rPr>
          <w:rFonts w:ascii="Simplified Arabic" w:hAnsi="Simplified Arabic" w:cs="Simplified Arabic" w:hint="cs"/>
          <w:sz w:val="32"/>
          <w:szCs w:val="32"/>
          <w:rtl/>
          <w:lang w:bidi="ar-EG"/>
        </w:rPr>
        <w:t xml:space="preserve"> "</w:t>
      </w:r>
      <w:r w:rsidR="0036186E">
        <w:rPr>
          <w:rFonts w:ascii="Simplified Arabic" w:hAnsi="Simplified Arabic" w:cs="Simplified Arabic"/>
          <w:color w:val="000000"/>
          <w:sz w:val="31"/>
          <w:szCs w:val="31"/>
          <w:rtl/>
          <w:lang w:bidi="ar-EG"/>
        </w:rPr>
        <w:t>فَاذْهَبُوا وَتَلْمِذُوا جَمِيعَ الأُمَمِ وَعَمِّدُوهُمْ بِاسْمِ الآبِ وَالاِبْنِ وَالرُّوحِ الْقُدُسِ.</w:t>
      </w:r>
      <w:r w:rsidR="0036186E">
        <w:rPr>
          <w:rFonts w:ascii="Simplified Arabic" w:hAnsi="Simplified Arabic" w:cs="Simplified Arabic" w:hint="cs"/>
          <w:color w:val="000000"/>
          <w:sz w:val="31"/>
          <w:szCs w:val="31"/>
          <w:rtl/>
          <w:lang w:bidi="ar-EG"/>
        </w:rPr>
        <w:t xml:space="preserve"> </w:t>
      </w:r>
      <w:r w:rsidR="0036186E">
        <w:rPr>
          <w:rFonts w:ascii="Simplified Arabic" w:hAnsi="Simplified Arabic" w:cs="Simplified Arabic"/>
          <w:color w:val="000000"/>
          <w:sz w:val="31"/>
          <w:szCs w:val="31"/>
          <w:rtl/>
          <w:lang w:bidi="ar-EG"/>
        </w:rPr>
        <w:t>وَعَلِّمُوهُمْ أَنْ يَحْفَظُوا جَمِيعَ مَا أَوْصَيْتُكُمْ بِهِ</w:t>
      </w:r>
      <w:r w:rsidR="0036186E">
        <w:rPr>
          <w:rFonts w:ascii="Simplified Arabic" w:hAnsi="Simplified Arabic" w:cs="Simplified Arabic" w:hint="cs"/>
          <w:color w:val="000000"/>
          <w:sz w:val="31"/>
          <w:szCs w:val="31"/>
          <w:rtl/>
          <w:lang w:bidi="ar-EG"/>
        </w:rPr>
        <w:t>". هذه كانت آخر وصية قالها السيد المسيح لتلاميذه، فأولى بالآباء الرسل أن يكونوا هم أول من يحافظ عليها وينف</w:t>
      </w:r>
      <w:r>
        <w:rPr>
          <w:rFonts w:ascii="Simplified Arabic" w:hAnsi="Simplified Arabic" w:cs="Simplified Arabic" w:hint="cs"/>
          <w:color w:val="000000"/>
          <w:sz w:val="31"/>
          <w:szCs w:val="31"/>
          <w:rtl/>
          <w:lang w:bidi="ar-EG"/>
        </w:rPr>
        <w:t>ّ</w:t>
      </w:r>
      <w:r w:rsidR="0036186E">
        <w:rPr>
          <w:rFonts w:ascii="Simplified Arabic" w:hAnsi="Simplified Arabic" w:cs="Simplified Arabic" w:hint="cs"/>
          <w:color w:val="000000"/>
          <w:sz w:val="31"/>
          <w:szCs w:val="31"/>
          <w:rtl/>
          <w:lang w:bidi="ar-EG"/>
        </w:rPr>
        <w:t xml:space="preserve">ذها. </w:t>
      </w:r>
      <w:r w:rsidR="00AF6DF6">
        <w:rPr>
          <w:rFonts w:ascii="Simplified Arabic" w:hAnsi="Simplified Arabic" w:cs="Simplified Arabic" w:hint="cs"/>
          <w:color w:val="000000"/>
          <w:sz w:val="31"/>
          <w:szCs w:val="31"/>
          <w:rtl/>
          <w:lang w:bidi="ar-EG"/>
        </w:rPr>
        <w:t>و</w:t>
      </w:r>
      <w:r w:rsidR="00112C2D">
        <w:rPr>
          <w:rFonts w:ascii="Simplified Arabic" w:hAnsi="Simplified Arabic" w:cs="Simplified Arabic" w:hint="cs"/>
          <w:color w:val="000000"/>
          <w:sz w:val="31"/>
          <w:szCs w:val="31"/>
          <w:rtl/>
          <w:lang w:bidi="ar-EG"/>
        </w:rPr>
        <w:t xml:space="preserve">قد </w:t>
      </w:r>
      <w:r w:rsidR="0036186E">
        <w:rPr>
          <w:rFonts w:ascii="Simplified Arabic" w:hAnsi="Simplified Arabic" w:cs="Simplified Arabic" w:hint="cs"/>
          <w:color w:val="000000"/>
          <w:sz w:val="31"/>
          <w:szCs w:val="31"/>
          <w:rtl/>
          <w:lang w:bidi="ar-EG"/>
        </w:rPr>
        <w:t xml:space="preserve">أمر </w:t>
      </w:r>
      <w:r w:rsidR="00112C2D">
        <w:rPr>
          <w:rFonts w:ascii="Simplified Arabic" w:hAnsi="Simplified Arabic" w:cs="Simplified Arabic" w:hint="cs"/>
          <w:color w:val="000000"/>
          <w:sz w:val="31"/>
          <w:szCs w:val="31"/>
          <w:rtl/>
          <w:lang w:bidi="ar-EG"/>
        </w:rPr>
        <w:t>السيد المسيح</w:t>
      </w:r>
      <w:r w:rsidR="0036186E">
        <w:rPr>
          <w:rFonts w:ascii="Simplified Arabic" w:hAnsi="Simplified Arabic" w:cs="Simplified Arabic" w:hint="cs"/>
          <w:color w:val="000000"/>
          <w:sz w:val="31"/>
          <w:szCs w:val="31"/>
          <w:rtl/>
          <w:lang w:bidi="ar-EG"/>
        </w:rPr>
        <w:t xml:space="preserve"> هؤلاء الأحد عشر أن يعلّموا الناس أن يحفظوا ما أوصى به</w:t>
      </w:r>
      <w:r w:rsidR="00AF6DF6">
        <w:rPr>
          <w:rFonts w:ascii="Simplified Arabic" w:hAnsi="Simplified Arabic" w:cs="Simplified Arabic" w:hint="cs"/>
          <w:color w:val="000000"/>
          <w:sz w:val="31"/>
          <w:szCs w:val="31"/>
          <w:rtl/>
          <w:lang w:bidi="ar-EG"/>
        </w:rPr>
        <w:t>،</w:t>
      </w:r>
      <w:r w:rsidR="0036186E">
        <w:rPr>
          <w:rFonts w:ascii="Simplified Arabic" w:hAnsi="Simplified Arabic" w:cs="Simplified Arabic" w:hint="cs"/>
          <w:color w:val="000000"/>
          <w:sz w:val="31"/>
          <w:szCs w:val="31"/>
          <w:rtl/>
          <w:lang w:bidi="ar-EG"/>
        </w:rPr>
        <w:t xml:space="preserve"> فهل من الممكن أن يكون الآباء الرسل </w:t>
      </w:r>
      <w:r w:rsidR="00112C2D">
        <w:rPr>
          <w:rFonts w:ascii="Simplified Arabic" w:hAnsi="Simplified Arabic" w:cs="Simplified Arabic" w:hint="cs"/>
          <w:color w:val="000000"/>
          <w:sz w:val="31"/>
          <w:szCs w:val="31"/>
          <w:rtl/>
          <w:lang w:bidi="ar-EG"/>
        </w:rPr>
        <w:t xml:space="preserve">أنفسهم </w:t>
      </w:r>
      <w:r w:rsidR="0036186E">
        <w:rPr>
          <w:rFonts w:ascii="Simplified Arabic" w:hAnsi="Simplified Arabic" w:cs="Simplified Arabic" w:hint="cs"/>
          <w:color w:val="000000"/>
          <w:sz w:val="31"/>
          <w:szCs w:val="31"/>
          <w:rtl/>
          <w:lang w:bidi="ar-EG"/>
        </w:rPr>
        <w:t xml:space="preserve">هم أول من لا يحفظ هذا الكلام؟!؟ </w:t>
      </w:r>
    </w:p>
    <w:p w:rsidR="0036186E" w:rsidRDefault="005A78C7" w:rsidP="005A78C7">
      <w:pPr>
        <w:autoSpaceDE w:val="0"/>
        <w:autoSpaceDN w:val="0"/>
        <w:bidi/>
        <w:adjustRightInd w:val="0"/>
        <w:spacing w:after="120" w:line="240" w:lineRule="auto"/>
        <w:jc w:val="both"/>
        <w:rPr>
          <w:rFonts w:ascii="Simplified Arabic" w:hAnsi="Simplified Arabic" w:cs="Simplified Arabic"/>
          <w:color w:val="000000"/>
          <w:sz w:val="31"/>
          <w:szCs w:val="31"/>
          <w:rtl/>
          <w:lang w:bidi="ar-EG"/>
        </w:rPr>
      </w:pPr>
      <w:r>
        <w:rPr>
          <w:rFonts w:ascii="Simplified Arabic" w:hAnsi="Simplified Arabic" w:cs="Simplified Arabic" w:hint="cs"/>
          <w:color w:val="000000"/>
          <w:sz w:val="31"/>
          <w:szCs w:val="31"/>
          <w:rtl/>
          <w:lang w:bidi="ar-EG"/>
        </w:rPr>
        <w:t xml:space="preserve">كما أن </w:t>
      </w:r>
      <w:r w:rsidR="0036186E">
        <w:rPr>
          <w:rFonts w:ascii="Simplified Arabic" w:hAnsi="Simplified Arabic" w:cs="Simplified Arabic" w:hint="cs"/>
          <w:color w:val="000000"/>
          <w:sz w:val="31"/>
          <w:szCs w:val="31"/>
          <w:rtl/>
          <w:lang w:bidi="ar-EG"/>
        </w:rPr>
        <w:t>هذه الوصية كان</w:t>
      </w:r>
      <w:r w:rsidR="00AF6DF6">
        <w:rPr>
          <w:rFonts w:ascii="Simplified Arabic" w:hAnsi="Simplified Arabic" w:cs="Simplified Arabic" w:hint="cs"/>
          <w:color w:val="000000"/>
          <w:sz w:val="31"/>
          <w:szCs w:val="31"/>
          <w:rtl/>
          <w:lang w:bidi="ar-EG"/>
        </w:rPr>
        <w:t>ت</w:t>
      </w:r>
      <w:r w:rsidR="0036186E">
        <w:rPr>
          <w:rFonts w:ascii="Simplified Arabic" w:hAnsi="Simplified Arabic" w:cs="Simplified Arabic" w:hint="cs"/>
          <w:color w:val="000000"/>
          <w:sz w:val="31"/>
          <w:szCs w:val="31"/>
          <w:rtl/>
          <w:lang w:bidi="ar-EG"/>
        </w:rPr>
        <w:t xml:space="preserve"> تخص ما بعد يوم الخمسين، أى بعد حلول الروح القدس، لأن السيد المسيح قال لتلاميذه "</w:t>
      </w:r>
      <w:r w:rsidR="0036186E">
        <w:rPr>
          <w:rFonts w:ascii="Simplified Arabic" w:hAnsi="Simplified Arabic" w:cs="Simplified Arabic"/>
          <w:color w:val="000000"/>
          <w:sz w:val="31"/>
          <w:szCs w:val="31"/>
          <w:rtl/>
          <w:lang w:bidi="ar-EG"/>
        </w:rPr>
        <w:t>فَأَقِيمُوا فِي مَدِينَةِ أُورُشَلِيمَ إِلَى أَنْ تُلْبَسُوا قُوَّةً مِنَ الأَعَالِي</w:t>
      </w:r>
      <w:r w:rsidR="0036186E">
        <w:rPr>
          <w:rFonts w:ascii="Simplified Arabic" w:hAnsi="Simplified Arabic" w:cs="Simplified Arabic" w:hint="cs"/>
          <w:color w:val="000000"/>
          <w:sz w:val="31"/>
          <w:szCs w:val="31"/>
          <w:rtl/>
          <w:lang w:bidi="ar-EG"/>
        </w:rPr>
        <w:t>"</w:t>
      </w:r>
      <w:r w:rsidR="0036186E">
        <w:rPr>
          <w:rFonts w:ascii="Simplified Arabic" w:hAnsi="Simplified Arabic" w:cs="Simplified Arabic"/>
          <w:color w:val="000000"/>
          <w:sz w:val="31"/>
          <w:szCs w:val="31"/>
          <w:rtl/>
          <w:lang w:bidi="ar-EG"/>
        </w:rPr>
        <w:t xml:space="preserve"> (لو24: 49)</w:t>
      </w:r>
      <w:r>
        <w:rPr>
          <w:rFonts w:ascii="Simplified Arabic" w:hAnsi="Simplified Arabic" w:cs="Simplified Arabic" w:hint="cs"/>
          <w:color w:val="000000"/>
          <w:sz w:val="31"/>
          <w:szCs w:val="31"/>
          <w:rtl/>
          <w:lang w:bidi="ar-EG"/>
        </w:rPr>
        <w:t>،</w:t>
      </w:r>
      <w:r w:rsidR="00112C2D">
        <w:rPr>
          <w:rFonts w:ascii="Simplified Arabic" w:hAnsi="Simplified Arabic" w:cs="Simplified Arabic" w:hint="cs"/>
          <w:color w:val="000000"/>
          <w:sz w:val="31"/>
          <w:szCs w:val="31"/>
          <w:rtl/>
          <w:lang w:bidi="ar-EG"/>
        </w:rPr>
        <w:t xml:space="preserve"> فهل بعد حلول الروح القدس على التلاميذ لا ينفذوا وصايا السيد المسيح؟!؟</w:t>
      </w:r>
    </w:p>
    <w:p w:rsidR="0036186E" w:rsidRDefault="0036186E" w:rsidP="00C73316">
      <w:pPr>
        <w:autoSpaceDE w:val="0"/>
        <w:autoSpaceDN w:val="0"/>
        <w:bidi/>
        <w:adjustRightInd w:val="0"/>
        <w:spacing w:after="120" w:line="240" w:lineRule="auto"/>
        <w:jc w:val="both"/>
        <w:rPr>
          <w:rFonts w:ascii="Simplified Arabic" w:hAnsi="Simplified Arabic" w:cs="Simplified Arabic"/>
          <w:color w:val="000000"/>
          <w:sz w:val="31"/>
          <w:szCs w:val="31"/>
          <w:rtl/>
          <w:lang w:bidi="ar-EG"/>
        </w:rPr>
      </w:pPr>
      <w:r>
        <w:rPr>
          <w:rFonts w:ascii="Simplified Arabic" w:hAnsi="Simplified Arabic" w:cs="Simplified Arabic" w:hint="cs"/>
          <w:color w:val="000000"/>
          <w:sz w:val="31"/>
          <w:szCs w:val="31"/>
          <w:rtl/>
          <w:lang w:bidi="ar-EG"/>
        </w:rPr>
        <w:lastRenderedPageBreak/>
        <w:t>ويذكر إنجيل معلمنا مرقص أيضاً أنه قبل صعوده مباشرة قال لتلاميذه "</w:t>
      </w:r>
      <w:r>
        <w:rPr>
          <w:rFonts w:ascii="Simplified Arabic" w:hAnsi="Simplified Arabic" w:cs="Simplified Arabic"/>
          <w:color w:val="000000"/>
          <w:sz w:val="31"/>
          <w:szCs w:val="31"/>
          <w:rtl/>
          <w:lang w:bidi="ar-EG"/>
        </w:rPr>
        <w:t>اذْهَبُوا إِلَى الْعَالَمِ أَجْمَعَ وَاكْرِزُوا بِالإِنْجِيلِ لِلْخَلِيقَةِ كُلِّهَا.</w:t>
      </w:r>
      <w:r>
        <w:rPr>
          <w:rFonts w:ascii="Simplified Arabic" w:hAnsi="Simplified Arabic" w:cs="Simplified Arabic" w:hint="cs"/>
          <w:color w:val="000000"/>
          <w:sz w:val="31"/>
          <w:szCs w:val="31"/>
          <w:rtl/>
          <w:lang w:bidi="ar-EG"/>
        </w:rPr>
        <w:t xml:space="preserve"> </w:t>
      </w:r>
      <w:r>
        <w:rPr>
          <w:rFonts w:ascii="Simplified Arabic" w:hAnsi="Simplified Arabic" w:cs="Simplified Arabic"/>
          <w:color w:val="000000"/>
          <w:sz w:val="31"/>
          <w:szCs w:val="31"/>
          <w:rtl/>
          <w:lang w:bidi="ar-EG"/>
        </w:rPr>
        <w:t>مَنْ آمَنَ وَاعْتَمَدَ خَلَصَ وَمَنْ لَمْ يُؤْمِنْ يُدَنْ</w:t>
      </w:r>
      <w:r>
        <w:rPr>
          <w:rFonts w:ascii="Simplified Arabic" w:hAnsi="Simplified Arabic" w:cs="Simplified Arabic" w:hint="cs"/>
          <w:color w:val="000000"/>
          <w:sz w:val="31"/>
          <w:szCs w:val="31"/>
          <w:rtl/>
          <w:lang w:bidi="ar-EG"/>
        </w:rPr>
        <w:t>" (مر 16: 15، 16). ثم يكمل "</w:t>
      </w:r>
      <w:r>
        <w:rPr>
          <w:rFonts w:ascii="Simplified Arabic" w:hAnsi="Simplified Arabic" w:cs="Simplified Arabic"/>
          <w:color w:val="000000"/>
          <w:sz w:val="31"/>
          <w:szCs w:val="31"/>
          <w:rtl/>
          <w:lang w:bidi="ar-EG"/>
        </w:rPr>
        <w:t>ثُمَّ إِنَّ الرَّبَّ بَعْدَمَا كَلَّمَهُمُ ارْتَفَعَ إِلَى السَّمَاءِ وَجَلَسَ عَنْ يَمِينِ اللَّهِ.</w:t>
      </w:r>
      <w:r>
        <w:rPr>
          <w:rFonts w:ascii="Simplified Arabic" w:hAnsi="Simplified Arabic" w:cs="Simplified Arabic" w:hint="cs"/>
          <w:color w:val="000000"/>
          <w:sz w:val="31"/>
          <w:szCs w:val="31"/>
          <w:rtl/>
          <w:lang w:bidi="ar-EG"/>
        </w:rPr>
        <w:t xml:space="preserve"> </w:t>
      </w:r>
      <w:r>
        <w:rPr>
          <w:rFonts w:ascii="Simplified Arabic" w:hAnsi="Simplified Arabic" w:cs="Simplified Arabic"/>
          <w:color w:val="000000"/>
          <w:sz w:val="31"/>
          <w:szCs w:val="31"/>
          <w:rtl/>
          <w:lang w:bidi="ar-EG"/>
        </w:rPr>
        <w:t>وَأَمَّا هُمْ فَخَرَجُوا وَكَرَزُوا فِي كُلِّ مَكَانٍ وَالرَّبُّ يَعْمَلُ مَعَهُمْ وَيُثَبِّتُ الْكَلاَمَ بِالآيَاتِ التَّابِعَةِ</w:t>
      </w:r>
      <w:r>
        <w:rPr>
          <w:rFonts w:ascii="Simplified Arabic" w:hAnsi="Simplified Arabic" w:cs="Simplified Arabic" w:hint="cs"/>
          <w:color w:val="000000"/>
          <w:sz w:val="31"/>
          <w:szCs w:val="31"/>
          <w:rtl/>
          <w:lang w:bidi="ar-EG"/>
        </w:rPr>
        <w:t>" (مر 16: 19، 20)</w:t>
      </w:r>
      <w:r>
        <w:rPr>
          <w:rFonts w:ascii="Simplified Arabic" w:hAnsi="Simplified Arabic" w:cs="Simplified Arabic"/>
          <w:color w:val="000000"/>
          <w:sz w:val="31"/>
          <w:szCs w:val="31"/>
          <w:rtl/>
          <w:lang w:bidi="ar-EG"/>
        </w:rPr>
        <w:t>.</w:t>
      </w:r>
    </w:p>
    <w:p w:rsidR="00112C2D" w:rsidRPr="00C73316" w:rsidRDefault="00112C2D" w:rsidP="00C73316">
      <w:pPr>
        <w:bidi/>
        <w:spacing w:after="120" w:line="240" w:lineRule="auto"/>
        <w:jc w:val="both"/>
        <w:rPr>
          <w:rFonts w:ascii="Simplified Arabic" w:hAnsi="Simplified Arabic" w:cs="Simplified Arabic"/>
          <w:sz w:val="16"/>
          <w:szCs w:val="16"/>
          <w:rtl/>
          <w:lang w:bidi="ar-EG"/>
        </w:rPr>
      </w:pPr>
    </w:p>
    <w:p w:rsidR="00A1214D" w:rsidRDefault="00A1214D" w:rsidP="00C73316">
      <w:pPr>
        <w:bidi/>
        <w:spacing w:after="120" w:line="240" w:lineRule="auto"/>
        <w:jc w:val="both"/>
        <w:rPr>
          <w:rFonts w:ascii="Simplified Arabic" w:hAnsi="Simplified Arabic" w:cs="Simplified Arabic"/>
          <w:sz w:val="32"/>
          <w:szCs w:val="32"/>
          <w:rtl/>
          <w:lang w:bidi="ar-EG"/>
        </w:rPr>
      </w:pPr>
      <w:r w:rsidRPr="00C73316">
        <w:rPr>
          <w:rFonts w:ascii="Simplified Arabic" w:hAnsi="Simplified Arabic" w:cs="Simplified Arabic" w:hint="cs"/>
          <w:b/>
          <w:bCs/>
          <w:sz w:val="32"/>
          <w:szCs w:val="32"/>
          <w:rtl/>
          <w:lang w:bidi="ar-EG"/>
        </w:rPr>
        <w:t>فى صفحة 26</w:t>
      </w:r>
      <w:r>
        <w:rPr>
          <w:rFonts w:ascii="Simplified Arabic" w:hAnsi="Simplified Arabic" w:cs="Simplified Arabic" w:hint="cs"/>
          <w:sz w:val="32"/>
          <w:szCs w:val="32"/>
          <w:rtl/>
          <w:lang w:bidi="ar-EG"/>
        </w:rPr>
        <w:t xml:space="preserve"> من الكتاب المذكور أعلاه ك</w:t>
      </w:r>
      <w:r w:rsidR="00AF6DF6">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تب ما يلى:</w:t>
      </w:r>
    </w:p>
    <w:p w:rsidR="008A479E" w:rsidRDefault="008A479E" w:rsidP="00C73316">
      <w:pPr>
        <w:bidi/>
        <w:spacing w:after="120"/>
        <w:ind w:left="72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w:t>
      </w:r>
      <w:r w:rsidRPr="00DD3D69">
        <w:rPr>
          <w:rFonts w:ascii="Simplified Arabic" w:hAnsi="Simplified Arabic" w:cs="Simplified Arabic" w:hint="cs"/>
          <w:i/>
          <w:iCs/>
          <w:sz w:val="32"/>
          <w:szCs w:val="32"/>
          <w:rtl/>
          <w:lang w:bidi="ar-EG"/>
        </w:rPr>
        <w:t>كانت المعمودية المسيحية فى الكنيسة الأولى تمنح بإسم الرب يسوع، على أساس نصوص كثيرة فى سفر الأعمال. ولكن منذ نهاية القرن الأول المسيحى على أكثر تقدير أصبحت المعمودية تمنح فى كل مكان باسم الثالوث القدوس الآب والابن والروح القدس</w:t>
      </w:r>
      <w:r w:rsidRPr="00461C85">
        <w:rPr>
          <w:rFonts w:ascii="Simplified Arabic" w:hAnsi="Simplified Arabic" w:cs="Simplified Arabic" w:hint="cs"/>
          <w:i/>
          <w:iCs/>
          <w:sz w:val="32"/>
          <w:szCs w:val="32"/>
          <w:rtl/>
          <w:lang w:bidi="ar-EG"/>
        </w:rPr>
        <w:t xml:space="preserve">. </w:t>
      </w:r>
      <w:r w:rsidR="00461C85">
        <w:rPr>
          <w:rFonts w:ascii="Simplified Arabic" w:hAnsi="Simplified Arabic" w:cs="Simplified Arabic" w:hint="cs"/>
          <w:i/>
          <w:iCs/>
          <w:sz w:val="32"/>
          <w:szCs w:val="32"/>
          <w:rtl/>
          <w:lang w:bidi="ar-EG"/>
        </w:rPr>
        <w:t>وهذه الحقيقة المؤكِّ</w:t>
      </w:r>
      <w:r w:rsidRPr="00461C85">
        <w:rPr>
          <w:rFonts w:ascii="Simplified Arabic" w:hAnsi="Simplified Arabic" w:cs="Simplified Arabic" w:hint="cs"/>
          <w:i/>
          <w:iCs/>
          <w:sz w:val="32"/>
          <w:szCs w:val="32"/>
          <w:rtl/>
          <w:lang w:bidi="ar-EG"/>
        </w:rPr>
        <w:t>دة</w:t>
      </w:r>
      <w:r w:rsidRPr="00DD3D69">
        <w:rPr>
          <w:rFonts w:ascii="Simplified Arabic" w:hAnsi="Simplified Arabic" w:cs="Simplified Arabic" w:hint="cs"/>
          <w:i/>
          <w:iCs/>
          <w:sz w:val="32"/>
          <w:szCs w:val="32"/>
          <w:rtl/>
          <w:lang w:bidi="ar-EG"/>
        </w:rPr>
        <w:t xml:space="preserve"> قد دفعت كثيرين من اللاهوتيين إلى تفسير النصوص الواردة عن المعمودية فى سفر الأعمال على أنها ليست صيغة للمعمودية، لكنها تهدف إلى التفريق بين المعمودية المس</w:t>
      </w:r>
      <w:r w:rsidR="005A78C7">
        <w:rPr>
          <w:rFonts w:ascii="Simplified Arabic" w:hAnsi="Simplified Arabic" w:cs="Simplified Arabic" w:hint="cs"/>
          <w:i/>
          <w:iCs/>
          <w:sz w:val="32"/>
          <w:szCs w:val="32"/>
          <w:rtl/>
          <w:lang w:bidi="ar-EG"/>
        </w:rPr>
        <w:t>ي</w:t>
      </w:r>
      <w:r w:rsidRPr="00DD3D69">
        <w:rPr>
          <w:rFonts w:ascii="Simplified Arabic" w:hAnsi="Simplified Arabic" w:cs="Simplified Arabic" w:hint="cs"/>
          <w:i/>
          <w:iCs/>
          <w:sz w:val="32"/>
          <w:szCs w:val="32"/>
          <w:rtl/>
          <w:lang w:bidi="ar-EG"/>
        </w:rPr>
        <w:t>حية وتلك التى كان يمارسها يوحنا المعمدان."</w:t>
      </w:r>
      <w:r w:rsidRPr="008A479E">
        <w:rPr>
          <w:rFonts w:ascii="Simplified Arabic" w:hAnsi="Simplified Arabic" w:cs="Simplified Arabic" w:hint="cs"/>
          <w:sz w:val="32"/>
          <w:szCs w:val="32"/>
          <w:rtl/>
          <w:lang w:bidi="ar-EG"/>
        </w:rPr>
        <w:t xml:space="preserve"> </w:t>
      </w:r>
    </w:p>
    <w:p w:rsidR="00DD3D69" w:rsidRDefault="00A1214D" w:rsidP="009A7EAC">
      <w:pPr>
        <w:bidi/>
        <w:spacing w:after="12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معنى الجزء الأخير من </w:t>
      </w:r>
      <w:r w:rsidR="005A78C7">
        <w:rPr>
          <w:rFonts w:ascii="Simplified Arabic" w:hAnsi="Simplified Arabic" w:cs="Simplified Arabic" w:hint="cs"/>
          <w:sz w:val="32"/>
          <w:szCs w:val="32"/>
          <w:rtl/>
          <w:lang w:bidi="ar-EG"/>
        </w:rPr>
        <w:t>السطور السابقة هو</w:t>
      </w:r>
      <w:r>
        <w:rPr>
          <w:rFonts w:ascii="Simplified Arabic" w:hAnsi="Simplified Arabic" w:cs="Simplified Arabic" w:hint="cs"/>
          <w:sz w:val="32"/>
          <w:szCs w:val="32"/>
          <w:rtl/>
          <w:lang w:bidi="ar-EG"/>
        </w:rPr>
        <w:t xml:space="preserve"> أن كثير من اللاهوتيين وه</w:t>
      </w:r>
      <w:r w:rsidR="00DD3D69">
        <w:rPr>
          <w:rFonts w:ascii="Simplified Arabic" w:hAnsi="Simplified Arabic" w:cs="Simplified Arabic" w:hint="cs"/>
          <w:sz w:val="32"/>
          <w:szCs w:val="32"/>
          <w:rtl/>
          <w:lang w:bidi="ar-EG"/>
        </w:rPr>
        <w:t>م</w:t>
      </w:r>
      <w:r>
        <w:rPr>
          <w:rFonts w:ascii="Simplified Arabic" w:hAnsi="Simplified Arabic" w:cs="Simplified Arabic" w:hint="cs"/>
          <w:sz w:val="32"/>
          <w:szCs w:val="32"/>
          <w:rtl/>
          <w:lang w:bidi="ar-EG"/>
        </w:rPr>
        <w:t xml:space="preserve"> يفسرون الآيات التى وردت فى سفر الأعمال عن المعمودية مثل </w:t>
      </w:r>
      <w:r>
        <w:rPr>
          <w:rFonts w:ascii="Simplified Arabic" w:hAnsi="Simplified Arabic" w:cs="Simplified Arabic" w:hint="cs"/>
          <w:color w:val="000000"/>
          <w:sz w:val="31"/>
          <w:szCs w:val="31"/>
          <w:rtl/>
          <w:lang w:bidi="ar-EG"/>
        </w:rPr>
        <w:t>"</w:t>
      </w:r>
      <w:r>
        <w:rPr>
          <w:rFonts w:ascii="Simplified Arabic" w:hAnsi="Simplified Arabic" w:cs="Simplified Arabic"/>
          <w:color w:val="000000"/>
          <w:sz w:val="31"/>
          <w:szCs w:val="31"/>
          <w:rtl/>
          <w:lang w:bidi="ar-EG"/>
        </w:rPr>
        <w:t>اعْتَمَدُوا بِاسْمِ الرَّبِّ يَسُوعَ</w:t>
      </w:r>
      <w:r>
        <w:rPr>
          <w:rFonts w:ascii="Simplified Arabic" w:hAnsi="Simplified Arabic" w:cs="Simplified Arabic" w:hint="cs"/>
          <w:color w:val="000000"/>
          <w:sz w:val="31"/>
          <w:szCs w:val="31"/>
          <w:rtl/>
          <w:lang w:bidi="ar-EG"/>
        </w:rPr>
        <w:t>"</w:t>
      </w:r>
      <w:r>
        <w:rPr>
          <w:rFonts w:ascii="Simplified Arabic" w:hAnsi="Simplified Arabic" w:cs="Simplified Arabic"/>
          <w:color w:val="000000"/>
          <w:sz w:val="31"/>
          <w:szCs w:val="31"/>
          <w:rtl/>
          <w:lang w:bidi="ar-EG"/>
        </w:rPr>
        <w:t xml:space="preserve"> (</w:t>
      </w:r>
      <w:r>
        <w:rPr>
          <w:rFonts w:ascii="Simplified Arabic" w:hAnsi="Simplified Arabic" w:cs="Simplified Arabic" w:hint="cs"/>
          <w:color w:val="000000"/>
          <w:sz w:val="31"/>
          <w:szCs w:val="31"/>
          <w:rtl/>
          <w:lang w:bidi="ar-EG"/>
        </w:rPr>
        <w:t>أ</w:t>
      </w:r>
      <w:r>
        <w:rPr>
          <w:rFonts w:ascii="Simplified Arabic" w:hAnsi="Simplified Arabic" w:cs="Simplified Arabic"/>
          <w:color w:val="000000"/>
          <w:sz w:val="31"/>
          <w:szCs w:val="31"/>
          <w:rtl/>
          <w:lang w:bidi="ar-EG"/>
        </w:rPr>
        <w:t>ع 19: 5)</w:t>
      </w:r>
      <w:r w:rsidR="00AF6DF6">
        <w:rPr>
          <w:rFonts w:ascii="Simplified Arabic" w:hAnsi="Simplified Arabic" w:cs="Simplified Arabic" w:hint="cs"/>
          <w:color w:val="000000"/>
          <w:sz w:val="31"/>
          <w:szCs w:val="31"/>
          <w:rtl/>
          <w:lang w:bidi="ar-EG"/>
        </w:rPr>
        <w:t>،</w:t>
      </w:r>
      <w:r>
        <w:rPr>
          <w:rFonts w:ascii="Simplified Arabic" w:hAnsi="Simplified Arabic" w:cs="Simplified Arabic" w:hint="cs"/>
          <w:color w:val="000000"/>
          <w:sz w:val="31"/>
          <w:szCs w:val="31"/>
          <w:rtl/>
          <w:lang w:bidi="ar-EG"/>
        </w:rPr>
        <w:t xml:space="preserve"> </w:t>
      </w:r>
      <w:r w:rsidR="00DD3D69">
        <w:rPr>
          <w:rFonts w:ascii="Simplified Arabic" w:hAnsi="Simplified Arabic" w:cs="Simplified Arabic" w:hint="cs"/>
          <w:color w:val="000000"/>
          <w:sz w:val="31"/>
          <w:szCs w:val="31"/>
          <w:rtl/>
          <w:lang w:bidi="ar-EG"/>
        </w:rPr>
        <w:t xml:space="preserve">قالوا </w:t>
      </w:r>
      <w:r w:rsidR="005F1524">
        <w:rPr>
          <w:rFonts w:ascii="Simplified Arabic" w:hAnsi="Simplified Arabic" w:cs="Simplified Arabic" w:hint="cs"/>
          <w:color w:val="000000"/>
          <w:sz w:val="31"/>
          <w:szCs w:val="31"/>
          <w:rtl/>
          <w:lang w:bidi="ar-EG"/>
        </w:rPr>
        <w:t>إ</w:t>
      </w:r>
      <w:r>
        <w:rPr>
          <w:rFonts w:ascii="Simplified Arabic" w:hAnsi="Simplified Arabic" w:cs="Simplified Arabic" w:hint="cs"/>
          <w:color w:val="000000"/>
          <w:sz w:val="31"/>
          <w:szCs w:val="31"/>
          <w:rtl/>
          <w:lang w:bidi="ar-EG"/>
        </w:rPr>
        <w:t>ن هذا كان لتمييز هذه المعمودية عن معمودية يوحنا</w:t>
      </w:r>
      <w:r w:rsidR="00DD3D69">
        <w:rPr>
          <w:rFonts w:ascii="Simplified Arabic" w:hAnsi="Simplified Arabic" w:cs="Simplified Arabic" w:hint="cs"/>
          <w:color w:val="000000"/>
          <w:sz w:val="31"/>
          <w:szCs w:val="31"/>
          <w:rtl/>
          <w:lang w:bidi="ar-EG"/>
        </w:rPr>
        <w:t>،</w:t>
      </w:r>
      <w:r>
        <w:rPr>
          <w:rFonts w:ascii="Simplified Arabic" w:hAnsi="Simplified Arabic" w:cs="Simplified Arabic" w:hint="cs"/>
          <w:color w:val="000000"/>
          <w:sz w:val="31"/>
          <w:szCs w:val="31"/>
          <w:rtl/>
          <w:lang w:bidi="ar-EG"/>
        </w:rPr>
        <w:t xml:space="preserve"> </w:t>
      </w:r>
      <w:r w:rsidR="00DD3D69">
        <w:rPr>
          <w:rFonts w:ascii="Simplified Arabic" w:hAnsi="Simplified Arabic" w:cs="Simplified Arabic" w:hint="cs"/>
          <w:color w:val="000000"/>
          <w:sz w:val="31"/>
          <w:szCs w:val="31"/>
          <w:rtl/>
          <w:lang w:bidi="ar-EG"/>
        </w:rPr>
        <w:t>و</w:t>
      </w:r>
      <w:r>
        <w:rPr>
          <w:rFonts w:ascii="Simplified Arabic" w:hAnsi="Simplified Arabic" w:cs="Simplified Arabic" w:hint="cs"/>
          <w:color w:val="000000"/>
          <w:sz w:val="31"/>
          <w:szCs w:val="31"/>
          <w:rtl/>
          <w:lang w:bidi="ar-EG"/>
        </w:rPr>
        <w:t>ليس معنى عبارة "</w:t>
      </w:r>
      <w:r>
        <w:rPr>
          <w:rFonts w:ascii="Simplified Arabic" w:hAnsi="Simplified Arabic" w:cs="Simplified Arabic"/>
          <w:color w:val="000000"/>
          <w:sz w:val="31"/>
          <w:szCs w:val="31"/>
          <w:rtl/>
          <w:lang w:bidi="ar-EG"/>
        </w:rPr>
        <w:t>بِاسْمِ الرَّبِّ يَسُوعَ</w:t>
      </w:r>
      <w:r>
        <w:rPr>
          <w:rFonts w:ascii="Simplified Arabic" w:hAnsi="Simplified Arabic" w:cs="Simplified Arabic" w:hint="cs"/>
          <w:color w:val="000000"/>
          <w:sz w:val="31"/>
          <w:szCs w:val="31"/>
          <w:rtl/>
          <w:lang w:bidi="ar-EG"/>
        </w:rPr>
        <w:t>" أن المعمودية كانت بإسم أقنوم واحد من الثلاثة أقانيم</w:t>
      </w:r>
      <w:r w:rsidR="00DD3D69">
        <w:rPr>
          <w:rFonts w:ascii="Simplified Arabic" w:hAnsi="Simplified Arabic" w:cs="Simplified Arabic" w:hint="cs"/>
          <w:color w:val="000000"/>
          <w:sz w:val="31"/>
          <w:szCs w:val="31"/>
          <w:rtl/>
          <w:lang w:bidi="ar-EG"/>
        </w:rPr>
        <w:t>،</w:t>
      </w:r>
      <w:r>
        <w:rPr>
          <w:rFonts w:ascii="Simplified Arabic" w:hAnsi="Simplified Arabic" w:cs="Simplified Arabic" w:hint="cs"/>
          <w:color w:val="000000"/>
          <w:sz w:val="31"/>
          <w:szCs w:val="31"/>
          <w:rtl/>
          <w:lang w:bidi="ar-EG"/>
        </w:rPr>
        <w:t xml:space="preserve"> </w:t>
      </w:r>
      <w:r w:rsidR="00DD3D69">
        <w:rPr>
          <w:rFonts w:ascii="Simplified Arabic" w:hAnsi="Simplified Arabic" w:cs="Simplified Arabic" w:hint="cs"/>
          <w:color w:val="000000"/>
          <w:sz w:val="31"/>
          <w:szCs w:val="31"/>
          <w:rtl/>
          <w:lang w:bidi="ar-EG"/>
        </w:rPr>
        <w:t>و</w:t>
      </w:r>
      <w:r w:rsidR="005F6D5F">
        <w:rPr>
          <w:rFonts w:ascii="Simplified Arabic" w:hAnsi="Simplified Arabic" w:cs="Simplified Arabic" w:hint="cs"/>
          <w:color w:val="000000"/>
          <w:sz w:val="31"/>
          <w:szCs w:val="31"/>
          <w:rtl/>
          <w:lang w:bidi="ar-EG"/>
        </w:rPr>
        <w:t xml:space="preserve">هذا بالفعل هو تفسيرنا. </w:t>
      </w:r>
      <w:r w:rsidR="005F6D5F" w:rsidRPr="009A7EAC">
        <w:rPr>
          <w:rFonts w:ascii="Simplified Arabic" w:hAnsi="Simplified Arabic" w:cs="Simplified Arabic" w:hint="cs"/>
          <w:b/>
          <w:bCs/>
          <w:color w:val="000000"/>
          <w:sz w:val="31"/>
          <w:szCs w:val="31"/>
          <w:rtl/>
          <w:lang w:bidi="ar-EG"/>
        </w:rPr>
        <w:t xml:space="preserve">أما </w:t>
      </w:r>
      <w:r w:rsidR="005A78C7" w:rsidRPr="009A7EAC">
        <w:rPr>
          <w:rFonts w:ascii="Simplified Arabic" w:hAnsi="Simplified Arabic" w:cs="Simplified Arabic" w:hint="cs"/>
          <w:b/>
          <w:bCs/>
          <w:color w:val="000000"/>
          <w:sz w:val="31"/>
          <w:szCs w:val="31"/>
          <w:rtl/>
          <w:lang w:bidi="ar-EG"/>
        </w:rPr>
        <w:t>السطور الأولى</w:t>
      </w:r>
      <w:r w:rsidR="005F6D5F" w:rsidRPr="009A7EAC">
        <w:rPr>
          <w:rFonts w:ascii="Simplified Arabic" w:hAnsi="Simplified Arabic" w:cs="Simplified Arabic" w:hint="cs"/>
          <w:b/>
          <w:bCs/>
          <w:color w:val="000000"/>
          <w:sz w:val="31"/>
          <w:szCs w:val="31"/>
          <w:rtl/>
          <w:lang w:bidi="ar-EG"/>
        </w:rPr>
        <w:t xml:space="preserve"> من ال</w:t>
      </w:r>
      <w:r w:rsidR="005A78C7" w:rsidRPr="009A7EAC">
        <w:rPr>
          <w:rFonts w:ascii="Simplified Arabic" w:hAnsi="Simplified Arabic" w:cs="Simplified Arabic" w:hint="cs"/>
          <w:b/>
          <w:bCs/>
          <w:color w:val="000000"/>
          <w:sz w:val="31"/>
          <w:szCs w:val="31"/>
          <w:rtl/>
          <w:lang w:bidi="ar-EG"/>
        </w:rPr>
        <w:t>إقتباس السابق</w:t>
      </w:r>
      <w:r w:rsidR="005F6D5F" w:rsidRPr="009A7EAC">
        <w:rPr>
          <w:rFonts w:ascii="Simplified Arabic" w:hAnsi="Simplified Arabic" w:cs="Simplified Arabic" w:hint="cs"/>
          <w:b/>
          <w:bCs/>
          <w:color w:val="000000"/>
          <w:sz w:val="31"/>
          <w:szCs w:val="31"/>
          <w:rtl/>
          <w:lang w:bidi="ar-EG"/>
        </w:rPr>
        <w:t xml:space="preserve"> فلا نستطيع أن نقبله</w:t>
      </w:r>
      <w:r w:rsidR="005A78C7" w:rsidRPr="009A7EAC">
        <w:rPr>
          <w:rFonts w:ascii="Simplified Arabic" w:hAnsi="Simplified Arabic" w:cs="Simplified Arabic" w:hint="cs"/>
          <w:b/>
          <w:bCs/>
          <w:color w:val="000000"/>
          <w:sz w:val="31"/>
          <w:szCs w:val="31"/>
          <w:rtl/>
          <w:lang w:bidi="ar-EG"/>
        </w:rPr>
        <w:t>ا</w:t>
      </w:r>
      <w:r w:rsidR="009A7EAC" w:rsidRPr="009A7EAC">
        <w:rPr>
          <w:rFonts w:ascii="Simplified Arabic" w:hAnsi="Simplified Arabic" w:cs="Simplified Arabic" w:hint="cs"/>
          <w:b/>
          <w:bCs/>
          <w:color w:val="000000"/>
          <w:sz w:val="31"/>
          <w:szCs w:val="31"/>
          <w:rtl/>
          <w:lang w:bidi="ar-EG"/>
        </w:rPr>
        <w:t xml:space="preserve"> ونصها هو ك</w:t>
      </w:r>
      <w:r w:rsidR="009A7EAC">
        <w:rPr>
          <w:rFonts w:ascii="Simplified Arabic" w:hAnsi="Simplified Arabic" w:cs="Simplified Arabic" w:hint="cs"/>
          <w:b/>
          <w:bCs/>
          <w:color w:val="000000"/>
          <w:sz w:val="31"/>
          <w:szCs w:val="31"/>
          <w:rtl/>
          <w:lang w:bidi="ar-EG"/>
        </w:rPr>
        <w:t>م</w:t>
      </w:r>
      <w:r w:rsidR="009A7EAC" w:rsidRPr="009A7EAC">
        <w:rPr>
          <w:rFonts w:ascii="Simplified Arabic" w:hAnsi="Simplified Arabic" w:cs="Simplified Arabic" w:hint="cs"/>
          <w:b/>
          <w:bCs/>
          <w:color w:val="000000"/>
          <w:sz w:val="31"/>
          <w:szCs w:val="31"/>
          <w:rtl/>
          <w:lang w:bidi="ar-EG"/>
        </w:rPr>
        <w:t>ا يلى</w:t>
      </w:r>
      <w:r w:rsidR="005A78C7">
        <w:rPr>
          <w:rFonts w:ascii="Simplified Arabic" w:hAnsi="Simplified Arabic" w:cs="Simplified Arabic" w:hint="cs"/>
          <w:color w:val="000000"/>
          <w:sz w:val="31"/>
          <w:szCs w:val="31"/>
          <w:rtl/>
          <w:lang w:bidi="ar-EG"/>
        </w:rPr>
        <w:t xml:space="preserve">: </w:t>
      </w:r>
      <w:r w:rsidR="005F6D5F">
        <w:rPr>
          <w:rFonts w:ascii="Simplified Arabic" w:hAnsi="Simplified Arabic" w:cs="Simplified Arabic" w:hint="cs"/>
          <w:sz w:val="32"/>
          <w:szCs w:val="32"/>
          <w:rtl/>
          <w:lang w:bidi="ar-EG"/>
        </w:rPr>
        <w:t>"</w:t>
      </w:r>
      <w:r w:rsidR="00A23396">
        <w:rPr>
          <w:rFonts w:ascii="Simplified Arabic" w:hAnsi="Simplified Arabic" w:cs="Simplified Arabic" w:hint="cs"/>
          <w:sz w:val="32"/>
          <w:szCs w:val="32"/>
          <w:rtl/>
          <w:lang w:bidi="ar-EG"/>
        </w:rPr>
        <w:t xml:space="preserve"> </w:t>
      </w:r>
      <w:r w:rsidR="005F6D5F" w:rsidRPr="00DD3D69">
        <w:rPr>
          <w:rFonts w:ascii="Simplified Arabic" w:hAnsi="Simplified Arabic" w:cs="Simplified Arabic" w:hint="cs"/>
          <w:i/>
          <w:iCs/>
          <w:sz w:val="32"/>
          <w:szCs w:val="32"/>
          <w:rtl/>
          <w:lang w:bidi="ar-EG"/>
        </w:rPr>
        <w:t>كانت المعمودية المسيحية فى الكنيسة الأولى تمنح بإسم الرب يسوع، على أساس نصوص كثيرة فى سفر الأعمال. ولكن منذ نهاية القرن الأول المسيحى على أكثر تقدير أصبحت المعمودية تمنح فى كل مكان باسم الثالوث القدوس الآب والابن والروح القدس</w:t>
      </w:r>
      <w:r w:rsidR="005F6D5F">
        <w:rPr>
          <w:rFonts w:ascii="Simplified Arabic" w:hAnsi="Simplified Arabic" w:cs="Simplified Arabic" w:hint="cs"/>
          <w:sz w:val="32"/>
          <w:szCs w:val="32"/>
          <w:rtl/>
          <w:lang w:bidi="ar-EG"/>
        </w:rPr>
        <w:t>.</w:t>
      </w:r>
      <w:r w:rsidR="005F6D5F" w:rsidRPr="00AF6DF6">
        <w:rPr>
          <w:rFonts w:ascii="Simplified Arabic" w:hAnsi="Simplified Arabic" w:cs="Simplified Arabic" w:hint="cs"/>
          <w:i/>
          <w:iCs/>
          <w:sz w:val="32"/>
          <w:szCs w:val="32"/>
          <w:rtl/>
          <w:lang w:bidi="ar-EG"/>
        </w:rPr>
        <w:t>"</w:t>
      </w:r>
      <w:r w:rsidR="005F6D5F">
        <w:rPr>
          <w:rFonts w:ascii="Simplified Arabic" w:hAnsi="Simplified Arabic" w:cs="Simplified Arabic" w:hint="cs"/>
          <w:sz w:val="32"/>
          <w:szCs w:val="32"/>
          <w:rtl/>
          <w:lang w:bidi="ar-EG"/>
        </w:rPr>
        <w:t xml:space="preserve"> هذه العبارة </w:t>
      </w:r>
      <w:r w:rsidR="00AF6DF6">
        <w:rPr>
          <w:rFonts w:ascii="Simplified Arabic" w:hAnsi="Simplified Arabic" w:cs="Simplified Arabic" w:hint="cs"/>
          <w:sz w:val="32"/>
          <w:szCs w:val="32"/>
          <w:rtl/>
          <w:lang w:bidi="ar-EG"/>
        </w:rPr>
        <w:t>خطيرة و</w:t>
      </w:r>
      <w:r w:rsidR="005F6D5F">
        <w:rPr>
          <w:rFonts w:ascii="Simplified Arabic" w:hAnsi="Simplified Arabic" w:cs="Simplified Arabic" w:hint="cs"/>
          <w:sz w:val="32"/>
          <w:szCs w:val="32"/>
          <w:rtl/>
          <w:lang w:bidi="ar-EG"/>
        </w:rPr>
        <w:t>مؤداها بمنتهى الوضوح أن الآباء الرسل لم ينف</w:t>
      </w:r>
      <w:r w:rsidR="00AF6DF6">
        <w:rPr>
          <w:rFonts w:ascii="Simplified Arabic" w:hAnsi="Simplified Arabic" w:cs="Simplified Arabic" w:hint="cs"/>
          <w:sz w:val="32"/>
          <w:szCs w:val="32"/>
          <w:rtl/>
          <w:lang w:bidi="ar-EG"/>
        </w:rPr>
        <w:t>ّ</w:t>
      </w:r>
      <w:r w:rsidR="005F6D5F">
        <w:rPr>
          <w:rFonts w:ascii="Simplified Arabic" w:hAnsi="Simplified Arabic" w:cs="Simplified Arabic" w:hint="cs"/>
          <w:sz w:val="32"/>
          <w:szCs w:val="32"/>
          <w:rtl/>
          <w:lang w:bidi="ar-EG"/>
        </w:rPr>
        <w:t xml:space="preserve">ذوا كلام السيد المسيح أو على الأقل </w:t>
      </w:r>
      <w:r w:rsidR="00A23396">
        <w:rPr>
          <w:rFonts w:ascii="Simplified Arabic" w:hAnsi="Simplified Arabic" w:cs="Simplified Arabic" w:hint="cs"/>
          <w:sz w:val="32"/>
          <w:szCs w:val="32"/>
          <w:rtl/>
          <w:lang w:bidi="ar-EG"/>
        </w:rPr>
        <w:t xml:space="preserve">أحد </w:t>
      </w:r>
      <w:r w:rsidR="005F6D5F">
        <w:rPr>
          <w:rFonts w:ascii="Simplified Arabic" w:hAnsi="Simplified Arabic" w:cs="Simplified Arabic" w:hint="cs"/>
          <w:sz w:val="32"/>
          <w:szCs w:val="32"/>
          <w:rtl/>
          <w:lang w:bidi="ar-EG"/>
        </w:rPr>
        <w:t xml:space="preserve">عشر منهم </w:t>
      </w:r>
      <w:r w:rsidR="00AF6DF6">
        <w:rPr>
          <w:rFonts w:ascii="Simplified Arabic" w:hAnsi="Simplified Arabic" w:cs="Simplified Arabic" w:hint="cs"/>
          <w:sz w:val="32"/>
          <w:szCs w:val="32"/>
          <w:rtl/>
          <w:lang w:bidi="ar-EG"/>
        </w:rPr>
        <w:t>(</w:t>
      </w:r>
      <w:r w:rsidR="005F6D5F">
        <w:rPr>
          <w:rFonts w:ascii="Simplified Arabic" w:hAnsi="Simplified Arabic" w:cs="Simplified Arabic" w:hint="cs"/>
          <w:sz w:val="32"/>
          <w:szCs w:val="32"/>
          <w:rtl/>
          <w:lang w:bidi="ar-EG"/>
        </w:rPr>
        <w:t xml:space="preserve">الذين استشهدوا </w:t>
      </w:r>
      <w:r w:rsidR="009A7EAC">
        <w:rPr>
          <w:rFonts w:ascii="Simplified Arabic" w:hAnsi="Simplified Arabic" w:cs="Simplified Arabic" w:hint="cs"/>
          <w:sz w:val="32"/>
          <w:szCs w:val="32"/>
          <w:rtl/>
          <w:lang w:bidi="ar-EG"/>
        </w:rPr>
        <w:t>حول</w:t>
      </w:r>
      <w:r w:rsidR="005F6D5F">
        <w:rPr>
          <w:rFonts w:ascii="Simplified Arabic" w:hAnsi="Simplified Arabic" w:cs="Simplified Arabic" w:hint="cs"/>
          <w:sz w:val="32"/>
          <w:szCs w:val="32"/>
          <w:rtl/>
          <w:lang w:bidi="ar-EG"/>
        </w:rPr>
        <w:t xml:space="preserve"> عام 68 ميلادية </w:t>
      </w:r>
      <w:r w:rsidR="00DD3D69">
        <w:rPr>
          <w:rFonts w:ascii="Simplified Arabic" w:hAnsi="Simplified Arabic" w:cs="Simplified Arabic" w:hint="cs"/>
          <w:sz w:val="32"/>
          <w:szCs w:val="32"/>
          <w:rtl/>
          <w:lang w:bidi="ar-EG"/>
        </w:rPr>
        <w:t xml:space="preserve">أى قبل نهاية القرن الأول الميلادى </w:t>
      </w:r>
      <w:r w:rsidR="005A78C7">
        <w:rPr>
          <w:rFonts w:ascii="Simplified Arabic" w:hAnsi="Simplified Arabic" w:cs="Simplified Arabic" w:hint="cs"/>
          <w:sz w:val="32"/>
          <w:szCs w:val="32"/>
          <w:rtl/>
          <w:lang w:bidi="ar-EG"/>
        </w:rPr>
        <w:t>لأنه</w:t>
      </w:r>
      <w:r w:rsidR="00DD3D69">
        <w:rPr>
          <w:rFonts w:ascii="Simplified Arabic" w:hAnsi="Simplified Arabic" w:cs="Simplified Arabic" w:hint="cs"/>
          <w:sz w:val="32"/>
          <w:szCs w:val="32"/>
          <w:rtl/>
          <w:lang w:bidi="ar-EG"/>
        </w:rPr>
        <w:t xml:space="preserve"> </w:t>
      </w:r>
      <w:r w:rsidR="005F6D5F">
        <w:rPr>
          <w:rFonts w:ascii="Simplified Arabic" w:hAnsi="Simplified Arabic" w:cs="Simplified Arabic" w:hint="cs"/>
          <w:sz w:val="32"/>
          <w:szCs w:val="32"/>
          <w:rtl/>
          <w:lang w:bidi="ar-EG"/>
        </w:rPr>
        <w:t>لم يبق</w:t>
      </w:r>
      <w:r w:rsidR="005A78C7">
        <w:rPr>
          <w:rFonts w:ascii="Simplified Arabic" w:hAnsi="Simplified Arabic" w:cs="Simplified Arabic" w:hint="cs"/>
          <w:sz w:val="32"/>
          <w:szCs w:val="32"/>
          <w:rtl/>
          <w:lang w:bidi="ar-EG"/>
        </w:rPr>
        <w:t xml:space="preserve"> </w:t>
      </w:r>
      <w:r w:rsidR="005F1524">
        <w:rPr>
          <w:rFonts w:ascii="Simplified Arabic" w:hAnsi="Simplified Arabic" w:cs="Simplified Arabic" w:hint="cs"/>
          <w:sz w:val="32"/>
          <w:szCs w:val="32"/>
          <w:rtl/>
          <w:lang w:bidi="ar-EG"/>
        </w:rPr>
        <w:t>حت</w:t>
      </w:r>
      <w:r w:rsidR="005A78C7">
        <w:rPr>
          <w:rFonts w:ascii="Simplified Arabic" w:hAnsi="Simplified Arabic" w:cs="Simplified Arabic" w:hint="cs"/>
          <w:sz w:val="32"/>
          <w:szCs w:val="32"/>
          <w:rtl/>
          <w:lang w:bidi="ar-EG"/>
        </w:rPr>
        <w:t>ى</w:t>
      </w:r>
      <w:r w:rsidR="009A7EAC">
        <w:rPr>
          <w:rFonts w:ascii="Simplified Arabic" w:hAnsi="Simplified Arabic" w:cs="Simplified Arabic" w:hint="cs"/>
          <w:sz w:val="32"/>
          <w:szCs w:val="32"/>
          <w:rtl/>
          <w:lang w:bidi="ar-EG"/>
        </w:rPr>
        <w:t xml:space="preserve"> قرب</w:t>
      </w:r>
      <w:r w:rsidR="005F6D5F">
        <w:rPr>
          <w:rFonts w:ascii="Simplified Arabic" w:hAnsi="Simplified Arabic" w:cs="Simplified Arabic" w:hint="cs"/>
          <w:sz w:val="32"/>
          <w:szCs w:val="32"/>
          <w:rtl/>
          <w:lang w:bidi="ar-EG"/>
        </w:rPr>
        <w:t xml:space="preserve"> </w:t>
      </w:r>
      <w:r w:rsidR="00DD3D69">
        <w:rPr>
          <w:rFonts w:ascii="Simplified Arabic" w:hAnsi="Simplified Arabic" w:cs="Simplified Arabic" w:hint="cs"/>
          <w:sz w:val="32"/>
          <w:szCs w:val="32"/>
          <w:rtl/>
          <w:lang w:bidi="ar-EG"/>
        </w:rPr>
        <w:t>بداية القرن الثانى سوى</w:t>
      </w:r>
      <w:r w:rsidR="005F6D5F">
        <w:rPr>
          <w:rFonts w:ascii="Simplified Arabic" w:hAnsi="Simplified Arabic" w:cs="Simplified Arabic" w:hint="cs"/>
          <w:sz w:val="32"/>
          <w:szCs w:val="32"/>
          <w:rtl/>
          <w:lang w:bidi="ar-EG"/>
        </w:rPr>
        <w:t xml:space="preserve"> يوحنا الحبيب </w:t>
      </w:r>
      <w:r w:rsidR="005A78C7">
        <w:rPr>
          <w:rFonts w:ascii="Simplified Arabic" w:hAnsi="Simplified Arabic" w:cs="Simplified Arabic" w:hint="cs"/>
          <w:sz w:val="32"/>
          <w:szCs w:val="32"/>
          <w:rtl/>
          <w:lang w:bidi="ar-EG"/>
        </w:rPr>
        <w:t xml:space="preserve">فقط </w:t>
      </w:r>
      <w:r w:rsidR="005F6D5F">
        <w:rPr>
          <w:rFonts w:ascii="Simplified Arabic" w:hAnsi="Simplified Arabic" w:cs="Simplified Arabic" w:hint="cs"/>
          <w:sz w:val="32"/>
          <w:szCs w:val="32"/>
          <w:rtl/>
          <w:lang w:bidi="ar-EG"/>
        </w:rPr>
        <w:t>الذى كتب إنجيله عام 98م</w:t>
      </w:r>
      <w:r w:rsidR="00A23396">
        <w:rPr>
          <w:rFonts w:ascii="Simplified Arabic" w:hAnsi="Simplified Arabic" w:cs="Simplified Arabic" w:hint="cs"/>
          <w:sz w:val="32"/>
          <w:szCs w:val="32"/>
          <w:rtl/>
          <w:lang w:bidi="ar-EG"/>
        </w:rPr>
        <w:t xml:space="preserve"> وبالطبع فإن يوحنا نفسه يكون ممارسته </w:t>
      </w:r>
      <w:r w:rsidR="00A23396">
        <w:rPr>
          <w:rFonts w:ascii="Simplified Arabic" w:hAnsi="Simplified Arabic" w:cs="Simplified Arabic" w:hint="cs"/>
          <w:sz w:val="32"/>
          <w:szCs w:val="32"/>
          <w:rtl/>
          <w:lang w:bidi="ar-EG"/>
        </w:rPr>
        <w:lastRenderedPageBreak/>
        <w:t>لتعميد المؤمنين قد حدث ليس فى نهاية حياته فى غالب الأحوال</w:t>
      </w:r>
      <w:r w:rsidR="009A7EAC">
        <w:rPr>
          <w:rFonts w:ascii="Simplified Arabic" w:hAnsi="Simplified Arabic" w:cs="Simplified Arabic" w:hint="cs"/>
          <w:sz w:val="32"/>
          <w:szCs w:val="32"/>
          <w:rtl/>
          <w:lang w:bidi="ar-EG"/>
        </w:rPr>
        <w:t>؛ أى أنه قد عمَّد بإسم المسيح فقط منذ صعود السيد المسيح وإلى قرب نهاية حياته</w:t>
      </w:r>
      <w:r w:rsidR="00AF6DF6">
        <w:rPr>
          <w:rFonts w:ascii="Simplified Arabic" w:hAnsi="Simplified Arabic" w:cs="Simplified Arabic" w:hint="cs"/>
          <w:sz w:val="32"/>
          <w:szCs w:val="32"/>
          <w:rtl/>
          <w:lang w:bidi="ar-EG"/>
        </w:rPr>
        <w:t>)</w:t>
      </w:r>
      <w:r w:rsidR="005F6D5F">
        <w:rPr>
          <w:rFonts w:ascii="Simplified Arabic" w:hAnsi="Simplified Arabic" w:cs="Simplified Arabic" w:hint="cs"/>
          <w:sz w:val="32"/>
          <w:szCs w:val="32"/>
          <w:rtl/>
          <w:lang w:bidi="ar-EG"/>
        </w:rPr>
        <w:t xml:space="preserve">. </w:t>
      </w:r>
    </w:p>
    <w:p w:rsidR="005F6D5F" w:rsidRDefault="00DD3D69" w:rsidP="00C73316">
      <w:pPr>
        <w:bidi/>
        <w:spacing w:after="12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معنى كلام هذا الكاتب أن </w:t>
      </w:r>
      <w:r w:rsidR="005F6D5F">
        <w:rPr>
          <w:rFonts w:ascii="Simplified Arabic" w:hAnsi="Simplified Arabic" w:cs="Simplified Arabic" w:hint="cs"/>
          <w:sz w:val="32"/>
          <w:szCs w:val="32"/>
          <w:rtl/>
          <w:lang w:bidi="ar-EG"/>
        </w:rPr>
        <w:t>الآباء الرسل خالفوا كلام السيد المسيح وعم</w:t>
      </w:r>
      <w:r w:rsidR="00AF6DF6">
        <w:rPr>
          <w:rFonts w:ascii="Simplified Arabic" w:hAnsi="Simplified Arabic" w:cs="Simplified Arabic" w:hint="cs"/>
          <w:sz w:val="32"/>
          <w:szCs w:val="32"/>
          <w:rtl/>
          <w:lang w:bidi="ar-EG"/>
        </w:rPr>
        <w:t>ّ</w:t>
      </w:r>
      <w:r w:rsidR="005F6D5F">
        <w:rPr>
          <w:rFonts w:ascii="Simplified Arabic" w:hAnsi="Simplified Arabic" w:cs="Simplified Arabic" w:hint="cs"/>
          <w:sz w:val="32"/>
          <w:szCs w:val="32"/>
          <w:rtl/>
          <w:lang w:bidi="ar-EG"/>
        </w:rPr>
        <w:t>دوا بإسم المسيح فقط! فما مصلحتهم فى ذلك؟</w:t>
      </w:r>
      <w:r w:rsidR="00AF6DF6">
        <w:rPr>
          <w:rFonts w:ascii="Simplified Arabic" w:hAnsi="Simplified Arabic" w:cs="Simplified Arabic" w:hint="cs"/>
          <w:sz w:val="32"/>
          <w:szCs w:val="32"/>
          <w:rtl/>
          <w:lang w:bidi="ar-EG"/>
        </w:rPr>
        <w:t>!!</w:t>
      </w:r>
      <w:r w:rsidR="005F6D5F">
        <w:rPr>
          <w:rFonts w:ascii="Simplified Arabic" w:hAnsi="Simplified Arabic" w:cs="Simplified Arabic" w:hint="cs"/>
          <w:sz w:val="32"/>
          <w:szCs w:val="32"/>
          <w:rtl/>
          <w:lang w:bidi="ar-EG"/>
        </w:rPr>
        <w:t xml:space="preserve"> </w:t>
      </w:r>
      <w:r w:rsidR="00461C85">
        <w:rPr>
          <w:rFonts w:ascii="Simplified Arabic" w:hAnsi="Simplified Arabic" w:cs="Simplified Arabic" w:hint="cs"/>
          <w:sz w:val="32"/>
          <w:szCs w:val="32"/>
          <w:rtl/>
          <w:lang w:bidi="ar-EG"/>
        </w:rPr>
        <w:t>وللأسف يقول الكاتب عن هذه الفكرة الخاطئة عبارة "</w:t>
      </w:r>
      <w:r w:rsidR="00461C85" w:rsidRPr="00461C85">
        <w:rPr>
          <w:rFonts w:ascii="Simplified Arabic" w:hAnsi="Simplified Arabic" w:cs="Simplified Arabic" w:hint="cs"/>
          <w:b/>
          <w:bCs/>
          <w:sz w:val="32"/>
          <w:szCs w:val="32"/>
          <w:rtl/>
          <w:lang w:bidi="ar-EG"/>
        </w:rPr>
        <w:t>هذه الحقيقة المؤكَّدة</w:t>
      </w:r>
      <w:r w:rsidR="00461C85">
        <w:rPr>
          <w:rFonts w:ascii="Simplified Arabic" w:hAnsi="Simplified Arabic" w:cs="Simplified Arabic" w:hint="cs"/>
          <w:sz w:val="32"/>
          <w:szCs w:val="32"/>
          <w:rtl/>
          <w:lang w:bidi="ar-EG"/>
        </w:rPr>
        <w:t>".</w:t>
      </w:r>
    </w:p>
    <w:p w:rsidR="005F6D5F" w:rsidRDefault="005F6D5F" w:rsidP="009A7EAC">
      <w:pPr>
        <w:bidi/>
        <w:spacing w:after="12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الموضوع لا يخص بحث تاريخى إنما هو موضوع يهدم الكنيسة من أساساتها</w:t>
      </w:r>
      <w:r w:rsidR="00AF6DF6">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لأن</w:t>
      </w:r>
      <w:r w:rsidR="00AF6DF6">
        <w:rPr>
          <w:rFonts w:ascii="Simplified Arabic" w:hAnsi="Simplified Arabic" w:cs="Simplified Arabic" w:hint="cs"/>
          <w:sz w:val="32"/>
          <w:szCs w:val="32"/>
          <w:rtl/>
          <w:lang w:bidi="ar-EG"/>
        </w:rPr>
        <w:t>ه</w:t>
      </w:r>
      <w:r>
        <w:rPr>
          <w:rFonts w:ascii="Simplified Arabic" w:hAnsi="Simplified Arabic" w:cs="Simplified Arabic" w:hint="cs"/>
          <w:sz w:val="32"/>
          <w:szCs w:val="32"/>
          <w:rtl/>
          <w:lang w:bidi="ar-EG"/>
        </w:rPr>
        <w:t xml:space="preserve"> </w:t>
      </w:r>
      <w:r w:rsidR="00AF6DF6">
        <w:rPr>
          <w:rFonts w:ascii="Simplified Arabic" w:hAnsi="Simplified Arabic" w:cs="Simplified Arabic" w:hint="cs"/>
          <w:sz w:val="32"/>
          <w:szCs w:val="32"/>
          <w:rtl/>
          <w:lang w:bidi="ar-EG"/>
        </w:rPr>
        <w:t xml:space="preserve">لو كانت </w:t>
      </w:r>
      <w:r>
        <w:rPr>
          <w:rFonts w:ascii="Simplified Arabic" w:hAnsi="Simplified Arabic" w:cs="Simplified Arabic" w:hint="cs"/>
          <w:sz w:val="32"/>
          <w:szCs w:val="32"/>
          <w:rtl/>
          <w:lang w:bidi="ar-EG"/>
        </w:rPr>
        <w:t xml:space="preserve">الكنيسة </w:t>
      </w:r>
      <w:r w:rsidR="00AF6DF6">
        <w:rPr>
          <w:rFonts w:ascii="Simplified Arabic" w:hAnsi="Simplified Arabic" w:cs="Simplified Arabic" w:hint="cs"/>
          <w:sz w:val="32"/>
          <w:szCs w:val="32"/>
          <w:rtl/>
          <w:lang w:bidi="ar-EG"/>
        </w:rPr>
        <w:t xml:space="preserve">قد </w:t>
      </w:r>
      <w:r>
        <w:rPr>
          <w:rFonts w:ascii="Simplified Arabic" w:hAnsi="Simplified Arabic" w:cs="Simplified Arabic" w:hint="cs"/>
          <w:sz w:val="32"/>
          <w:szCs w:val="32"/>
          <w:rtl/>
          <w:lang w:bidi="ar-EG"/>
        </w:rPr>
        <w:t>استمرت حتى نهاية القرن الأول الميلادى ت</w:t>
      </w:r>
      <w:r w:rsidR="005A78C7">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عم</w:t>
      </w:r>
      <w:r w:rsidR="00AF6DF6">
        <w:rPr>
          <w:rFonts w:ascii="Simplified Arabic" w:hAnsi="Simplified Arabic" w:cs="Simplified Arabic" w:hint="cs"/>
          <w:sz w:val="32"/>
          <w:szCs w:val="32"/>
          <w:rtl/>
          <w:lang w:bidi="ar-EG"/>
        </w:rPr>
        <w:t>ّ</w:t>
      </w:r>
      <w:r w:rsidR="005A78C7">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د بإسم أقنوم واحد من الثلاثة</w:t>
      </w:r>
      <w:r w:rsidR="005A78C7">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w:t>
      </w:r>
      <w:r w:rsidRPr="009A7EAC">
        <w:rPr>
          <w:rFonts w:ascii="Simplified Arabic" w:hAnsi="Simplified Arabic" w:cs="Simplified Arabic" w:hint="cs"/>
          <w:b/>
          <w:bCs/>
          <w:sz w:val="32"/>
          <w:szCs w:val="32"/>
          <w:rtl/>
          <w:lang w:bidi="ar-EG"/>
        </w:rPr>
        <w:t xml:space="preserve">يكون معنى ذلك أن كل الكنيسة </w:t>
      </w:r>
      <w:r w:rsidR="00AF6DF6" w:rsidRPr="009A7EAC">
        <w:rPr>
          <w:rFonts w:ascii="Simplified Arabic" w:hAnsi="Simplified Arabic" w:cs="Simplified Arabic" w:hint="cs"/>
          <w:b/>
          <w:bCs/>
          <w:sz w:val="32"/>
          <w:szCs w:val="32"/>
          <w:rtl/>
          <w:lang w:bidi="ar-EG"/>
        </w:rPr>
        <w:t xml:space="preserve">فى القرن الأول </w:t>
      </w:r>
      <w:r w:rsidRPr="009A7EAC">
        <w:rPr>
          <w:rFonts w:ascii="Simplified Arabic" w:hAnsi="Simplified Arabic" w:cs="Simplified Arabic" w:hint="cs"/>
          <w:b/>
          <w:bCs/>
          <w:sz w:val="32"/>
          <w:szCs w:val="32"/>
          <w:rtl/>
          <w:lang w:bidi="ar-EG"/>
        </w:rPr>
        <w:t>لم تكن مسيحية</w:t>
      </w:r>
      <w:r w:rsidR="00AF6DF6">
        <w:rPr>
          <w:rFonts w:ascii="Simplified Arabic" w:hAnsi="Simplified Arabic" w:cs="Simplified Arabic" w:hint="cs"/>
          <w:sz w:val="32"/>
          <w:szCs w:val="32"/>
          <w:rtl/>
          <w:lang w:bidi="ar-EG"/>
        </w:rPr>
        <w:t>، ثم</w:t>
      </w:r>
      <w:r>
        <w:rPr>
          <w:rFonts w:ascii="Simplified Arabic" w:hAnsi="Simplified Arabic" w:cs="Simplified Arabic" w:hint="cs"/>
          <w:sz w:val="32"/>
          <w:szCs w:val="32"/>
          <w:rtl/>
          <w:lang w:bidi="ar-EG"/>
        </w:rPr>
        <w:t xml:space="preserve"> بدأت </w:t>
      </w:r>
      <w:r w:rsidR="00DD3D69">
        <w:rPr>
          <w:rFonts w:ascii="Simplified Arabic" w:hAnsi="Simplified Arabic" w:cs="Simplified Arabic" w:hint="cs"/>
          <w:sz w:val="32"/>
          <w:szCs w:val="32"/>
          <w:rtl/>
          <w:lang w:bidi="ar-EG"/>
        </w:rPr>
        <w:t xml:space="preserve">أن </w:t>
      </w:r>
      <w:r>
        <w:rPr>
          <w:rFonts w:ascii="Simplified Arabic" w:hAnsi="Simplified Arabic" w:cs="Simplified Arabic" w:hint="cs"/>
          <w:sz w:val="32"/>
          <w:szCs w:val="32"/>
          <w:rtl/>
          <w:lang w:bidi="ar-EG"/>
        </w:rPr>
        <w:t>تكون مسيحية قرب نهاية القرن الأول الميلادى</w:t>
      </w:r>
      <w:r w:rsidR="00DD3D69">
        <w:rPr>
          <w:rFonts w:ascii="Simplified Arabic" w:hAnsi="Simplified Arabic" w:cs="Simplified Arabic" w:hint="cs"/>
          <w:sz w:val="32"/>
          <w:szCs w:val="32"/>
          <w:rtl/>
          <w:lang w:bidi="ar-EG"/>
        </w:rPr>
        <w:t xml:space="preserve"> فقط</w:t>
      </w:r>
      <w:r w:rsidR="00AF6DF6">
        <w:rPr>
          <w:rFonts w:ascii="Simplified Arabic" w:hAnsi="Simplified Arabic" w:cs="Simplified Arabic" w:hint="cs"/>
          <w:sz w:val="32"/>
          <w:szCs w:val="32"/>
          <w:rtl/>
          <w:lang w:bidi="ar-EG"/>
        </w:rPr>
        <w:t>!!!</w:t>
      </w:r>
      <w:r w:rsidR="005A78C7">
        <w:rPr>
          <w:rFonts w:ascii="Simplified Arabic" w:hAnsi="Simplified Arabic" w:cs="Simplified Arabic" w:hint="cs"/>
          <w:sz w:val="32"/>
          <w:szCs w:val="32"/>
          <w:rtl/>
          <w:lang w:bidi="ar-EG"/>
        </w:rPr>
        <w:t xml:space="preserve"> ف</w:t>
      </w:r>
      <w:r>
        <w:rPr>
          <w:rFonts w:ascii="Simplified Arabic" w:hAnsi="Simplified Arabic" w:cs="Simplified Arabic" w:hint="cs"/>
          <w:sz w:val="32"/>
          <w:szCs w:val="32"/>
          <w:rtl/>
          <w:lang w:bidi="ar-EG"/>
        </w:rPr>
        <w:t>من لم ي</w:t>
      </w:r>
      <w:r w:rsidR="00DD3D69">
        <w:rPr>
          <w:rFonts w:ascii="Simplified Arabic" w:hAnsi="Simplified Arabic" w:cs="Simplified Arabic" w:hint="cs"/>
          <w:sz w:val="32"/>
          <w:szCs w:val="32"/>
          <w:rtl/>
          <w:lang w:bidi="ar-EG"/>
        </w:rPr>
        <w:t>تم ت</w:t>
      </w:r>
      <w:r>
        <w:rPr>
          <w:rFonts w:ascii="Simplified Arabic" w:hAnsi="Simplified Arabic" w:cs="Simplified Arabic" w:hint="cs"/>
          <w:sz w:val="32"/>
          <w:szCs w:val="32"/>
          <w:rtl/>
          <w:lang w:bidi="ar-EG"/>
        </w:rPr>
        <w:t>عم</w:t>
      </w:r>
      <w:r w:rsidR="00DD3D69">
        <w:rPr>
          <w:rFonts w:ascii="Simplified Arabic" w:hAnsi="Simplified Arabic" w:cs="Simplified Arabic" w:hint="cs"/>
          <w:sz w:val="32"/>
          <w:szCs w:val="32"/>
          <w:rtl/>
          <w:lang w:bidi="ar-EG"/>
        </w:rPr>
        <w:t>ي</w:t>
      </w:r>
      <w:r>
        <w:rPr>
          <w:rFonts w:ascii="Simplified Arabic" w:hAnsi="Simplified Arabic" w:cs="Simplified Arabic" w:hint="cs"/>
          <w:sz w:val="32"/>
          <w:szCs w:val="32"/>
          <w:rtl/>
          <w:lang w:bidi="ar-EG"/>
        </w:rPr>
        <w:t>د</w:t>
      </w:r>
      <w:r w:rsidR="00DD3D69">
        <w:rPr>
          <w:rFonts w:ascii="Simplified Arabic" w:hAnsi="Simplified Arabic" w:cs="Simplified Arabic" w:hint="cs"/>
          <w:sz w:val="32"/>
          <w:szCs w:val="32"/>
          <w:rtl/>
          <w:lang w:bidi="ar-EG"/>
        </w:rPr>
        <w:t>هم</w:t>
      </w:r>
      <w:r>
        <w:rPr>
          <w:rFonts w:ascii="Simplified Arabic" w:hAnsi="Simplified Arabic" w:cs="Simplified Arabic" w:hint="cs"/>
          <w:sz w:val="32"/>
          <w:szCs w:val="32"/>
          <w:rtl/>
          <w:lang w:bidi="ar-EG"/>
        </w:rPr>
        <w:t xml:space="preserve"> بطريقة صحيحة سوف ي</w:t>
      </w:r>
      <w:r w:rsidR="009A7EAC">
        <w:rPr>
          <w:rFonts w:ascii="Simplified Arabic" w:hAnsi="Simplified Arabic" w:cs="Simplified Arabic" w:hint="cs"/>
          <w:sz w:val="32"/>
          <w:szCs w:val="32"/>
          <w:rtl/>
          <w:lang w:bidi="ar-EG"/>
        </w:rPr>
        <w:t>قوم</w:t>
      </w:r>
      <w:r>
        <w:rPr>
          <w:rFonts w:ascii="Simplified Arabic" w:hAnsi="Simplified Arabic" w:cs="Simplified Arabic" w:hint="cs"/>
          <w:sz w:val="32"/>
          <w:szCs w:val="32"/>
          <w:rtl/>
          <w:lang w:bidi="ar-EG"/>
        </w:rPr>
        <w:t xml:space="preserve">ون </w:t>
      </w:r>
      <w:r w:rsidR="009A7EAC">
        <w:rPr>
          <w:rFonts w:ascii="Simplified Arabic" w:hAnsi="Simplified Arabic" w:cs="Simplified Arabic" w:hint="cs"/>
          <w:sz w:val="32"/>
          <w:szCs w:val="32"/>
          <w:rtl/>
          <w:lang w:bidi="ar-EG"/>
        </w:rPr>
        <w:t xml:space="preserve">بعد ذلك بالتعميد </w:t>
      </w:r>
      <w:r>
        <w:rPr>
          <w:rFonts w:ascii="Simplified Arabic" w:hAnsi="Simplified Arabic" w:cs="Simplified Arabic" w:hint="cs"/>
          <w:sz w:val="32"/>
          <w:szCs w:val="32"/>
          <w:rtl/>
          <w:lang w:bidi="ar-EG"/>
        </w:rPr>
        <w:t>بطريقة صحيحة. لكن هل هذا ينفع؟</w:t>
      </w:r>
      <w:r w:rsidR="00AF6DF6">
        <w:rPr>
          <w:rFonts w:ascii="Simplified Arabic" w:hAnsi="Simplified Arabic" w:cs="Simplified Arabic" w:hint="cs"/>
          <w:sz w:val="32"/>
          <w:szCs w:val="32"/>
          <w:rtl/>
          <w:lang w:bidi="ar-EG"/>
        </w:rPr>
        <w:t xml:space="preserve"> </w:t>
      </w:r>
      <w:r w:rsidR="00DD3D69">
        <w:rPr>
          <w:rFonts w:ascii="Simplified Arabic" w:hAnsi="Simplified Arabic" w:cs="Simplified Arabic" w:hint="cs"/>
          <w:sz w:val="32"/>
          <w:szCs w:val="32"/>
          <w:rtl/>
          <w:lang w:bidi="ar-EG"/>
        </w:rPr>
        <w:t xml:space="preserve">إن </w:t>
      </w:r>
      <w:r>
        <w:rPr>
          <w:rFonts w:ascii="Simplified Arabic" w:hAnsi="Simplified Arabic" w:cs="Simplified Arabic" w:hint="cs"/>
          <w:sz w:val="32"/>
          <w:szCs w:val="32"/>
          <w:rtl/>
          <w:lang w:bidi="ar-EG"/>
        </w:rPr>
        <w:t xml:space="preserve">معنى هذا أن كل سيامات خلفاء الآباء الرسل </w:t>
      </w:r>
      <w:r w:rsidR="00DD3D69">
        <w:rPr>
          <w:rFonts w:ascii="Simplified Arabic" w:hAnsi="Simplified Arabic" w:cs="Simplified Arabic" w:hint="cs"/>
          <w:sz w:val="32"/>
          <w:szCs w:val="32"/>
          <w:rtl/>
          <w:lang w:bidi="ar-EG"/>
        </w:rPr>
        <w:t xml:space="preserve">هى </w:t>
      </w:r>
      <w:r>
        <w:rPr>
          <w:rFonts w:ascii="Simplified Arabic" w:hAnsi="Simplified Arabic" w:cs="Simplified Arabic" w:hint="cs"/>
          <w:sz w:val="32"/>
          <w:szCs w:val="32"/>
          <w:rtl/>
          <w:lang w:bidi="ar-EG"/>
        </w:rPr>
        <w:t>غير صحيحة ل</w:t>
      </w:r>
      <w:r w:rsidR="00DD3D69">
        <w:rPr>
          <w:rFonts w:ascii="Simplified Arabic" w:hAnsi="Simplified Arabic" w:cs="Simplified Arabic" w:hint="cs"/>
          <w:sz w:val="32"/>
          <w:szCs w:val="32"/>
          <w:rtl/>
          <w:lang w:bidi="ar-EG"/>
        </w:rPr>
        <w:t>أ</w:t>
      </w:r>
      <w:r>
        <w:rPr>
          <w:rFonts w:ascii="Simplified Arabic" w:hAnsi="Simplified Arabic" w:cs="Simplified Arabic" w:hint="cs"/>
          <w:sz w:val="32"/>
          <w:szCs w:val="32"/>
          <w:rtl/>
          <w:lang w:bidi="ar-EG"/>
        </w:rPr>
        <w:t>نهم غير مسيح</w:t>
      </w:r>
      <w:r w:rsidR="005F1524">
        <w:rPr>
          <w:rFonts w:ascii="Simplified Arabic" w:hAnsi="Simplified Arabic" w:cs="Simplified Arabic" w:hint="cs"/>
          <w:sz w:val="32"/>
          <w:szCs w:val="32"/>
          <w:rtl/>
          <w:lang w:bidi="ar-EG"/>
        </w:rPr>
        <w:t>ي</w:t>
      </w:r>
      <w:r>
        <w:rPr>
          <w:rFonts w:ascii="Simplified Arabic" w:hAnsi="Simplified Arabic" w:cs="Simplified Arabic" w:hint="cs"/>
          <w:sz w:val="32"/>
          <w:szCs w:val="32"/>
          <w:rtl/>
          <w:lang w:bidi="ar-EG"/>
        </w:rPr>
        <w:t xml:space="preserve">ين! وكأن أحداً يقص المسيحية </w:t>
      </w:r>
      <w:r w:rsidR="009A7EAC">
        <w:rPr>
          <w:rFonts w:ascii="Simplified Arabic" w:hAnsi="Simplified Arabic" w:cs="Simplified Arabic" w:hint="cs"/>
          <w:sz w:val="32"/>
          <w:szCs w:val="32"/>
          <w:rtl/>
          <w:lang w:bidi="ar-EG"/>
        </w:rPr>
        <w:t>فى</w:t>
      </w:r>
      <w:r>
        <w:rPr>
          <w:rFonts w:ascii="Simplified Arabic" w:hAnsi="Simplified Arabic" w:cs="Simplified Arabic" w:hint="cs"/>
          <w:sz w:val="32"/>
          <w:szCs w:val="32"/>
          <w:rtl/>
          <w:lang w:bidi="ar-EG"/>
        </w:rPr>
        <w:t xml:space="preserve"> القرن الأول الميلادى</w:t>
      </w:r>
      <w:r w:rsidR="00DD3D69">
        <w:rPr>
          <w:rFonts w:ascii="Simplified Arabic" w:hAnsi="Simplified Arabic" w:cs="Simplified Arabic" w:hint="cs"/>
          <w:sz w:val="32"/>
          <w:szCs w:val="32"/>
          <w:rtl/>
          <w:lang w:bidi="ar-EG"/>
        </w:rPr>
        <w:t>!</w:t>
      </w:r>
      <w:r w:rsidR="003E1CC1">
        <w:rPr>
          <w:rFonts w:ascii="Simplified Arabic" w:hAnsi="Simplified Arabic" w:cs="Simplified Arabic" w:hint="cs"/>
          <w:sz w:val="32"/>
          <w:szCs w:val="32"/>
          <w:rtl/>
          <w:lang w:bidi="ar-EG"/>
        </w:rPr>
        <w:t xml:space="preserve"> وبهذا تنتهى المسيحية فى العالم كله من</w:t>
      </w:r>
      <w:r w:rsidR="009A7EAC">
        <w:rPr>
          <w:rFonts w:ascii="Simplified Arabic" w:hAnsi="Simplified Arabic" w:cs="Simplified Arabic" w:hint="cs"/>
          <w:sz w:val="32"/>
          <w:szCs w:val="32"/>
          <w:rtl/>
          <w:lang w:bidi="ar-EG"/>
        </w:rPr>
        <w:t xml:space="preserve"> بدايتها حسب هذا التاريخ!!!</w:t>
      </w:r>
      <w:r>
        <w:rPr>
          <w:rFonts w:ascii="Simplified Arabic" w:hAnsi="Simplified Arabic" w:cs="Simplified Arabic" w:hint="cs"/>
          <w:sz w:val="32"/>
          <w:szCs w:val="32"/>
          <w:rtl/>
          <w:lang w:bidi="ar-EG"/>
        </w:rPr>
        <w:t xml:space="preserve"> </w:t>
      </w:r>
      <w:r w:rsidR="003E1CC1">
        <w:rPr>
          <w:rFonts w:ascii="Simplified Arabic" w:hAnsi="Simplified Arabic" w:cs="Simplified Arabic" w:hint="cs"/>
          <w:sz w:val="32"/>
          <w:szCs w:val="32"/>
          <w:rtl/>
          <w:lang w:bidi="ar-EG"/>
        </w:rPr>
        <w:t xml:space="preserve"> </w:t>
      </w:r>
    </w:p>
    <w:p w:rsidR="00C81BCE" w:rsidRPr="00355DC6" w:rsidRDefault="003E1CC1" w:rsidP="009A7EAC">
      <w:pPr>
        <w:autoSpaceDE w:val="0"/>
        <w:autoSpaceDN w:val="0"/>
        <w:bidi/>
        <w:adjustRightInd w:val="0"/>
        <w:spacing w:after="120" w:line="240" w:lineRule="auto"/>
        <w:jc w:val="both"/>
        <w:rPr>
          <w:rFonts w:ascii="Traditional Arabic" w:hAnsi="Traditional Arabic" w:cs="Traditional Arabic"/>
          <w:sz w:val="34"/>
          <w:szCs w:val="34"/>
          <w:rtl/>
          <w:lang w:bidi="ar-EG"/>
        </w:rPr>
      </w:pPr>
      <w:r>
        <w:rPr>
          <w:rFonts w:ascii="Simplified Arabic" w:hAnsi="Simplified Arabic" w:cs="Simplified Arabic" w:hint="cs"/>
          <w:sz w:val="32"/>
          <w:szCs w:val="32"/>
          <w:rtl/>
          <w:lang w:bidi="ar-EG"/>
        </w:rPr>
        <w:t xml:space="preserve">أحد خلفاء </w:t>
      </w:r>
      <w:r w:rsidR="00AF6DF6">
        <w:rPr>
          <w:rFonts w:ascii="Simplified Arabic" w:hAnsi="Simplified Arabic" w:cs="Simplified Arabic" w:hint="cs"/>
          <w:sz w:val="32"/>
          <w:szCs w:val="32"/>
          <w:rtl/>
          <w:lang w:bidi="ar-EG"/>
        </w:rPr>
        <w:t xml:space="preserve">الآباء </w:t>
      </w:r>
      <w:r>
        <w:rPr>
          <w:rFonts w:ascii="Simplified Arabic" w:hAnsi="Simplified Arabic" w:cs="Simplified Arabic" w:hint="cs"/>
          <w:sz w:val="32"/>
          <w:szCs w:val="32"/>
          <w:rtl/>
          <w:lang w:bidi="ar-EG"/>
        </w:rPr>
        <w:t xml:space="preserve">الرسل وبالتحديد </w:t>
      </w:r>
      <w:r w:rsidRPr="00AB3E5D">
        <w:rPr>
          <w:rFonts w:ascii="Simplified Arabic" w:hAnsi="Simplified Arabic" w:cs="Simplified Arabic" w:hint="cs"/>
          <w:b/>
          <w:bCs/>
          <w:sz w:val="32"/>
          <w:szCs w:val="32"/>
          <w:rtl/>
          <w:lang w:bidi="ar-EG"/>
        </w:rPr>
        <w:t>القديس إغناطيوس الثيئوفوروس</w:t>
      </w:r>
      <w:r>
        <w:rPr>
          <w:rFonts w:ascii="Simplified Arabic" w:hAnsi="Simplified Arabic" w:cs="Simplified Arabic" w:hint="cs"/>
          <w:sz w:val="32"/>
          <w:szCs w:val="32"/>
          <w:rtl/>
          <w:lang w:bidi="ar-EG"/>
        </w:rPr>
        <w:t xml:space="preserve"> (النورانى) اللابس الإله أو حامل الإله </w:t>
      </w:r>
      <w:r w:rsidRPr="00C81BCE">
        <w:rPr>
          <w:rFonts w:ascii="Simplified Arabic" w:hAnsi="Simplified Arabic" w:cs="Simplified Arabic" w:hint="cs"/>
          <w:sz w:val="32"/>
          <w:szCs w:val="32"/>
          <w:rtl/>
          <w:lang w:bidi="ar-EG"/>
        </w:rPr>
        <w:t>(35-107م)</w:t>
      </w:r>
      <w:r w:rsidR="00DD3D69">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w:t>
      </w:r>
      <w:r w:rsidR="00DD3D69">
        <w:rPr>
          <w:rFonts w:ascii="Simplified Arabic" w:hAnsi="Simplified Arabic" w:cs="Simplified Arabic" w:hint="cs"/>
          <w:sz w:val="32"/>
          <w:szCs w:val="32"/>
          <w:rtl/>
          <w:lang w:bidi="ar-EG"/>
        </w:rPr>
        <w:t xml:space="preserve">تلميذ القديس بطرس الرسول، </w:t>
      </w:r>
      <w:r>
        <w:rPr>
          <w:rFonts w:ascii="Simplified Arabic" w:hAnsi="Simplified Arabic" w:cs="Simplified Arabic" w:hint="cs"/>
          <w:sz w:val="32"/>
          <w:szCs w:val="32"/>
          <w:rtl/>
          <w:lang w:bidi="ar-EG"/>
        </w:rPr>
        <w:t xml:space="preserve">الذى تولى كرسى أنطاكيا بعد أن </w:t>
      </w:r>
      <w:r w:rsidR="00AF6DF6">
        <w:rPr>
          <w:rFonts w:ascii="Simplified Arabic" w:hAnsi="Simplified Arabic" w:cs="Simplified Arabic" w:hint="cs"/>
          <w:sz w:val="32"/>
          <w:szCs w:val="32"/>
          <w:rtl/>
          <w:lang w:bidi="ar-EG"/>
        </w:rPr>
        <w:t>إ</w:t>
      </w:r>
      <w:r>
        <w:rPr>
          <w:rFonts w:ascii="Simplified Arabic" w:hAnsi="Simplified Arabic" w:cs="Simplified Arabic" w:hint="cs"/>
          <w:sz w:val="32"/>
          <w:szCs w:val="32"/>
          <w:rtl/>
          <w:lang w:bidi="ar-EG"/>
        </w:rPr>
        <w:t>ستقر فيها، و</w:t>
      </w:r>
      <w:r w:rsidR="009A7EAC">
        <w:rPr>
          <w:rFonts w:ascii="Simplified Arabic" w:hAnsi="Simplified Arabic" w:cs="Simplified Arabic" w:hint="cs"/>
          <w:sz w:val="32"/>
          <w:szCs w:val="32"/>
          <w:rtl/>
          <w:lang w:bidi="ar-EG"/>
        </w:rPr>
        <w:t>قام بسيامة خليفته إغناطيوس الأنطاكى. وهذا القديس نفسه</w:t>
      </w:r>
      <w:r>
        <w:rPr>
          <w:rFonts w:ascii="Simplified Arabic" w:hAnsi="Simplified Arabic" w:cs="Simplified Arabic" w:hint="cs"/>
          <w:sz w:val="32"/>
          <w:szCs w:val="32"/>
          <w:rtl/>
          <w:lang w:bidi="ar-EG"/>
        </w:rPr>
        <w:t xml:space="preserve"> يقول</w:t>
      </w:r>
      <w:r w:rsidR="00C81BCE">
        <w:rPr>
          <w:rFonts w:ascii="Simplified Arabic" w:hAnsi="Simplified Arabic" w:cs="Simplified Arabic" w:hint="cs"/>
          <w:sz w:val="32"/>
          <w:szCs w:val="32"/>
          <w:rtl/>
          <w:lang w:bidi="ar-EG"/>
        </w:rPr>
        <w:t xml:space="preserve"> لنا</w:t>
      </w:r>
      <w:r>
        <w:rPr>
          <w:rFonts w:ascii="Simplified Arabic" w:hAnsi="Simplified Arabic" w:cs="Simplified Arabic" w:hint="cs"/>
          <w:sz w:val="32"/>
          <w:szCs w:val="32"/>
          <w:rtl/>
          <w:lang w:bidi="ar-EG"/>
        </w:rPr>
        <w:t xml:space="preserve"> ما إستلمه من تعليم رسولى بخصوص المعمودية</w:t>
      </w:r>
      <w:r w:rsidR="00C81BCE">
        <w:rPr>
          <w:rFonts w:ascii="Simplified Arabic" w:hAnsi="Simplified Arabic" w:cs="Simplified Arabic" w:hint="cs"/>
          <w:sz w:val="32"/>
          <w:szCs w:val="32"/>
          <w:rtl/>
          <w:lang w:bidi="ar-EG"/>
        </w:rPr>
        <w:t xml:space="preserve"> فى رسالته </w:t>
      </w:r>
      <w:r w:rsidR="005F1524">
        <w:rPr>
          <w:rFonts w:ascii="Simplified Arabic" w:hAnsi="Simplified Arabic" w:cs="Simplified Arabic" w:hint="cs"/>
          <w:sz w:val="32"/>
          <w:szCs w:val="32"/>
          <w:rtl/>
          <w:lang w:bidi="ar-EG"/>
        </w:rPr>
        <w:t>إ</w:t>
      </w:r>
      <w:r w:rsidR="00C81BCE">
        <w:rPr>
          <w:rFonts w:ascii="Simplified Arabic" w:hAnsi="Simplified Arabic" w:cs="Simplified Arabic" w:hint="cs"/>
          <w:sz w:val="32"/>
          <w:szCs w:val="32"/>
          <w:rtl/>
          <w:lang w:bidi="ar-EG"/>
        </w:rPr>
        <w:t>لى فيلبى كما يلى:</w:t>
      </w:r>
    </w:p>
    <w:p w:rsidR="00C81BCE" w:rsidRPr="00AB3E5D" w:rsidRDefault="00C81BCE" w:rsidP="00C73316">
      <w:pPr>
        <w:autoSpaceDE w:val="0"/>
        <w:autoSpaceDN w:val="0"/>
        <w:adjustRightInd w:val="0"/>
        <w:spacing w:after="120" w:line="240" w:lineRule="auto"/>
        <w:jc w:val="both"/>
        <w:rPr>
          <w:rFonts w:ascii="Traditional Arabic" w:hAnsi="Traditional Arabic" w:cs="Traditional Arabic"/>
          <w:sz w:val="28"/>
          <w:szCs w:val="28"/>
          <w:lang w:bidi="ar-EG"/>
        </w:rPr>
      </w:pPr>
      <w:r w:rsidRPr="00AB3E5D">
        <w:rPr>
          <w:rFonts w:ascii="Traditional Arabic" w:hAnsi="Traditional Arabic" w:cs="Traditional Arabic"/>
          <w:sz w:val="28"/>
          <w:szCs w:val="28"/>
          <w:lang w:bidi="ar-EG"/>
        </w:rPr>
        <w:t>"Wherefore also the Lord, when He sent forth the apostles to make disciples of all nations, commanded them to "baptize in the name of the Father, and of the Son, and of the Holy Ghost</w:t>
      </w:r>
      <w:r w:rsidR="00DD3D69">
        <w:rPr>
          <w:rFonts w:ascii="Traditional Arabic" w:hAnsi="Traditional Arabic" w:cs="Traditional Arabic"/>
          <w:sz w:val="28"/>
          <w:szCs w:val="28"/>
          <w:lang w:bidi="ar-EG"/>
        </w:rPr>
        <w:t>.</w:t>
      </w:r>
      <w:r w:rsidRPr="00AB3E5D">
        <w:rPr>
          <w:rFonts w:ascii="Traditional Arabic" w:hAnsi="Traditional Arabic" w:cs="Traditional Arabic"/>
          <w:sz w:val="28"/>
          <w:szCs w:val="28"/>
          <w:lang w:bidi="ar-EG"/>
        </w:rPr>
        <w:t>"</w:t>
      </w:r>
      <w:r w:rsidR="00DD3D69">
        <w:rPr>
          <w:rStyle w:val="FootnoteReference"/>
          <w:rFonts w:ascii="Traditional Arabic" w:hAnsi="Traditional Arabic" w:cs="Traditional Arabic"/>
          <w:sz w:val="28"/>
          <w:szCs w:val="28"/>
          <w:lang w:bidi="ar-EG"/>
        </w:rPr>
        <w:footnoteReference w:id="1"/>
      </w:r>
    </w:p>
    <w:p w:rsidR="00C81BCE" w:rsidRPr="00C81BCE" w:rsidRDefault="00C81BCE" w:rsidP="005A78C7">
      <w:pPr>
        <w:autoSpaceDE w:val="0"/>
        <w:autoSpaceDN w:val="0"/>
        <w:bidi/>
        <w:adjustRightInd w:val="0"/>
        <w:spacing w:after="120" w:line="240" w:lineRule="auto"/>
        <w:ind w:left="720"/>
        <w:jc w:val="both"/>
        <w:rPr>
          <w:rFonts w:ascii="Simplified Arabic" w:hAnsi="Simplified Arabic" w:cs="Simplified Arabic"/>
          <w:sz w:val="32"/>
          <w:szCs w:val="32"/>
          <w:rtl/>
          <w:lang w:bidi="ar-EG"/>
        </w:rPr>
      </w:pPr>
      <w:r w:rsidRPr="00C81BCE">
        <w:rPr>
          <w:rFonts w:ascii="Simplified Arabic" w:hAnsi="Simplified Arabic" w:cs="Simplified Arabic" w:hint="cs"/>
          <w:sz w:val="32"/>
          <w:szCs w:val="32"/>
          <w:rtl/>
          <w:lang w:bidi="ar-EG"/>
        </w:rPr>
        <w:t>"</w:t>
      </w:r>
      <w:r w:rsidR="00DD3D69">
        <w:rPr>
          <w:rFonts w:ascii="Simplified Arabic" w:hAnsi="Simplified Arabic" w:cs="Simplified Arabic" w:hint="cs"/>
          <w:sz w:val="32"/>
          <w:szCs w:val="32"/>
          <w:rtl/>
          <w:lang w:bidi="ar-EG"/>
        </w:rPr>
        <w:t xml:space="preserve">لذلك </w:t>
      </w:r>
      <w:r w:rsidRPr="00C81BCE">
        <w:rPr>
          <w:rFonts w:ascii="Simplified Arabic" w:hAnsi="Simplified Arabic" w:cs="Simplified Arabic" w:hint="cs"/>
          <w:sz w:val="32"/>
          <w:szCs w:val="32"/>
          <w:rtl/>
          <w:lang w:bidi="ar-EG"/>
        </w:rPr>
        <w:t>أيضاً</w:t>
      </w:r>
      <w:r w:rsidR="00DD3D69">
        <w:rPr>
          <w:rFonts w:ascii="Simplified Arabic" w:hAnsi="Simplified Arabic" w:cs="Simplified Arabic" w:hint="cs"/>
          <w:sz w:val="32"/>
          <w:szCs w:val="32"/>
          <w:rtl/>
          <w:lang w:bidi="ar-EG"/>
        </w:rPr>
        <w:t>، فإن</w:t>
      </w:r>
      <w:r w:rsidRPr="00C81BCE">
        <w:rPr>
          <w:rFonts w:ascii="Simplified Arabic" w:hAnsi="Simplified Arabic" w:cs="Simplified Arabic" w:hint="cs"/>
          <w:sz w:val="32"/>
          <w:szCs w:val="32"/>
          <w:rtl/>
          <w:lang w:bidi="ar-EG"/>
        </w:rPr>
        <w:t xml:space="preserve"> الرب حين</w:t>
      </w:r>
      <w:r w:rsidR="00DD3D69">
        <w:rPr>
          <w:rFonts w:ascii="Simplified Arabic" w:hAnsi="Simplified Arabic" w:cs="Simplified Arabic" w:hint="cs"/>
          <w:sz w:val="32"/>
          <w:szCs w:val="32"/>
          <w:rtl/>
          <w:lang w:bidi="ar-EG"/>
        </w:rPr>
        <w:t>ما</w:t>
      </w:r>
      <w:r w:rsidRPr="00C81BCE">
        <w:rPr>
          <w:rFonts w:ascii="Simplified Arabic" w:hAnsi="Simplified Arabic" w:cs="Simplified Arabic" w:hint="cs"/>
          <w:sz w:val="32"/>
          <w:szCs w:val="32"/>
          <w:rtl/>
          <w:lang w:bidi="ar-EG"/>
        </w:rPr>
        <w:t xml:space="preserve"> أرسل تلاميذه ليتلمذوا </w:t>
      </w:r>
      <w:r w:rsidR="00DD3D69">
        <w:rPr>
          <w:rFonts w:ascii="Simplified Arabic" w:hAnsi="Simplified Arabic" w:cs="Simplified Arabic" w:hint="cs"/>
          <w:sz w:val="32"/>
          <w:szCs w:val="32"/>
          <w:rtl/>
          <w:lang w:bidi="ar-EG"/>
        </w:rPr>
        <w:t>جميع</w:t>
      </w:r>
      <w:r w:rsidRPr="00C81BCE">
        <w:rPr>
          <w:rFonts w:ascii="Simplified Arabic" w:hAnsi="Simplified Arabic" w:cs="Simplified Arabic" w:hint="cs"/>
          <w:sz w:val="32"/>
          <w:szCs w:val="32"/>
          <w:rtl/>
          <w:lang w:bidi="ar-EG"/>
        </w:rPr>
        <w:t xml:space="preserve"> ال</w:t>
      </w:r>
      <w:r w:rsidR="00DD3D69">
        <w:rPr>
          <w:rFonts w:ascii="Simplified Arabic" w:hAnsi="Simplified Arabic" w:cs="Simplified Arabic" w:hint="cs"/>
          <w:sz w:val="32"/>
          <w:szCs w:val="32"/>
          <w:rtl/>
          <w:lang w:bidi="ar-EG"/>
        </w:rPr>
        <w:t>أ</w:t>
      </w:r>
      <w:r w:rsidRPr="00C81BCE">
        <w:rPr>
          <w:rFonts w:ascii="Simplified Arabic" w:hAnsi="Simplified Arabic" w:cs="Simplified Arabic" w:hint="cs"/>
          <w:sz w:val="32"/>
          <w:szCs w:val="32"/>
          <w:rtl/>
          <w:lang w:bidi="ar-EG"/>
        </w:rPr>
        <w:t>مم أمرهم</w:t>
      </w:r>
      <w:r w:rsidR="00DD3D69">
        <w:rPr>
          <w:rFonts w:ascii="Simplified Arabic" w:hAnsi="Simplified Arabic" w:cs="Simplified Arabic" w:hint="cs"/>
          <w:sz w:val="32"/>
          <w:szCs w:val="32"/>
          <w:rtl/>
          <w:lang w:bidi="ar-EG"/>
        </w:rPr>
        <w:t>:</w:t>
      </w:r>
      <w:r w:rsidRPr="00C81BCE">
        <w:rPr>
          <w:rFonts w:ascii="Simplified Arabic" w:hAnsi="Simplified Arabic" w:cs="Simplified Arabic" w:hint="cs"/>
          <w:sz w:val="32"/>
          <w:szCs w:val="32"/>
          <w:rtl/>
          <w:lang w:bidi="ar-EG"/>
        </w:rPr>
        <w:t xml:space="preserve"> عمدوهم ب</w:t>
      </w:r>
      <w:r>
        <w:rPr>
          <w:rFonts w:ascii="Simplified Arabic" w:hAnsi="Simplified Arabic" w:cs="Simplified Arabic" w:hint="cs"/>
          <w:sz w:val="32"/>
          <w:szCs w:val="32"/>
          <w:rtl/>
          <w:lang w:bidi="ar-EG"/>
        </w:rPr>
        <w:t>إ</w:t>
      </w:r>
      <w:r w:rsidRPr="00C81BCE">
        <w:rPr>
          <w:rFonts w:ascii="Simplified Arabic" w:hAnsi="Simplified Arabic" w:cs="Simplified Arabic" w:hint="cs"/>
          <w:sz w:val="32"/>
          <w:szCs w:val="32"/>
          <w:rtl/>
          <w:lang w:bidi="ar-EG"/>
        </w:rPr>
        <w:t>سم ال</w:t>
      </w:r>
      <w:r w:rsidR="005A78C7">
        <w:rPr>
          <w:rFonts w:ascii="Simplified Arabic" w:hAnsi="Simplified Arabic" w:cs="Simplified Arabic" w:hint="cs"/>
          <w:sz w:val="32"/>
          <w:szCs w:val="32"/>
          <w:rtl/>
          <w:lang w:bidi="ar-EG"/>
        </w:rPr>
        <w:t>آ</w:t>
      </w:r>
      <w:r w:rsidRPr="00C81BCE">
        <w:rPr>
          <w:rFonts w:ascii="Simplified Arabic" w:hAnsi="Simplified Arabic" w:cs="Simplified Arabic" w:hint="cs"/>
          <w:sz w:val="32"/>
          <w:szCs w:val="32"/>
          <w:rtl/>
          <w:lang w:bidi="ar-EG"/>
        </w:rPr>
        <w:t>ب وال</w:t>
      </w:r>
      <w:r w:rsidR="005A78C7">
        <w:rPr>
          <w:rFonts w:ascii="Simplified Arabic" w:hAnsi="Simplified Arabic" w:cs="Simplified Arabic" w:hint="cs"/>
          <w:sz w:val="32"/>
          <w:szCs w:val="32"/>
          <w:rtl/>
          <w:lang w:bidi="ar-EG"/>
        </w:rPr>
        <w:t>إ</w:t>
      </w:r>
      <w:r w:rsidRPr="00C81BCE">
        <w:rPr>
          <w:rFonts w:ascii="Simplified Arabic" w:hAnsi="Simplified Arabic" w:cs="Simplified Arabic" w:hint="cs"/>
          <w:sz w:val="32"/>
          <w:szCs w:val="32"/>
          <w:rtl/>
          <w:lang w:bidi="ar-EG"/>
        </w:rPr>
        <w:t>بن والروح القدس."</w:t>
      </w:r>
    </w:p>
    <w:p w:rsidR="00C81BCE" w:rsidRDefault="00C81BCE" w:rsidP="005A78C7">
      <w:pPr>
        <w:autoSpaceDE w:val="0"/>
        <w:autoSpaceDN w:val="0"/>
        <w:bidi/>
        <w:adjustRightInd w:val="0"/>
        <w:spacing w:after="120" w:line="240" w:lineRule="auto"/>
        <w:jc w:val="both"/>
        <w:rPr>
          <w:rFonts w:ascii="Simplified Arabic" w:hAnsi="Simplified Arabic" w:cs="Simplified Arabic"/>
          <w:sz w:val="32"/>
          <w:szCs w:val="32"/>
          <w:rtl/>
          <w:lang w:bidi="ar-EG"/>
        </w:rPr>
      </w:pPr>
      <w:r w:rsidRPr="00C81BCE">
        <w:rPr>
          <w:rFonts w:ascii="Simplified Arabic" w:hAnsi="Simplified Arabic" w:cs="Simplified Arabic" w:hint="cs"/>
          <w:sz w:val="32"/>
          <w:szCs w:val="32"/>
          <w:rtl/>
          <w:lang w:bidi="ar-EG"/>
        </w:rPr>
        <w:lastRenderedPageBreak/>
        <w:t>ه</w:t>
      </w:r>
      <w:r w:rsidR="005A78C7">
        <w:rPr>
          <w:rFonts w:ascii="Simplified Arabic" w:hAnsi="Simplified Arabic" w:cs="Simplified Arabic" w:hint="cs"/>
          <w:sz w:val="32"/>
          <w:szCs w:val="32"/>
          <w:rtl/>
          <w:lang w:bidi="ar-EG"/>
        </w:rPr>
        <w:t>ذه تعتبر</w:t>
      </w:r>
      <w:r w:rsidRPr="00C81BCE">
        <w:rPr>
          <w:rFonts w:ascii="Simplified Arabic" w:hAnsi="Simplified Arabic" w:cs="Simplified Arabic" w:hint="cs"/>
          <w:sz w:val="32"/>
          <w:szCs w:val="32"/>
          <w:rtl/>
          <w:lang w:bidi="ar-EG"/>
        </w:rPr>
        <w:t xml:space="preserve"> شه</w:t>
      </w:r>
      <w:r w:rsidR="005A78C7">
        <w:rPr>
          <w:rFonts w:ascii="Simplified Arabic" w:hAnsi="Simplified Arabic" w:cs="Simplified Arabic" w:hint="cs"/>
          <w:sz w:val="32"/>
          <w:szCs w:val="32"/>
          <w:rtl/>
          <w:lang w:bidi="ar-EG"/>
        </w:rPr>
        <w:t>ا</w:t>
      </w:r>
      <w:r w:rsidRPr="00C81BCE">
        <w:rPr>
          <w:rFonts w:ascii="Simplified Arabic" w:hAnsi="Simplified Arabic" w:cs="Simplified Arabic" w:hint="cs"/>
          <w:sz w:val="32"/>
          <w:szCs w:val="32"/>
          <w:rtl/>
          <w:lang w:bidi="ar-EG"/>
        </w:rPr>
        <w:t>د</w:t>
      </w:r>
      <w:r w:rsidR="005A78C7">
        <w:rPr>
          <w:rFonts w:ascii="Simplified Arabic" w:hAnsi="Simplified Arabic" w:cs="Simplified Arabic" w:hint="cs"/>
          <w:sz w:val="32"/>
          <w:szCs w:val="32"/>
          <w:rtl/>
          <w:lang w:bidi="ar-EG"/>
        </w:rPr>
        <w:t>ة من</w:t>
      </w:r>
      <w:r w:rsidRPr="00C81BCE">
        <w:rPr>
          <w:rFonts w:ascii="Simplified Arabic" w:hAnsi="Simplified Arabic" w:cs="Simplified Arabic" w:hint="cs"/>
          <w:sz w:val="32"/>
          <w:szCs w:val="32"/>
          <w:rtl/>
          <w:lang w:bidi="ar-EG"/>
        </w:rPr>
        <w:t xml:space="preserve"> </w:t>
      </w:r>
      <w:r w:rsidRPr="00AB3E5D">
        <w:rPr>
          <w:rFonts w:ascii="Simplified Arabic" w:hAnsi="Simplified Arabic" w:cs="Simplified Arabic" w:hint="cs"/>
          <w:b/>
          <w:bCs/>
          <w:sz w:val="32"/>
          <w:szCs w:val="32"/>
          <w:rtl/>
          <w:lang w:bidi="ar-EG"/>
        </w:rPr>
        <w:t>القديس إغناطيوس الثيئوفوروس</w:t>
      </w:r>
      <w:r w:rsidRPr="00C81BCE">
        <w:rPr>
          <w:rFonts w:ascii="Simplified Arabic" w:hAnsi="Simplified Arabic" w:cs="Simplified Arabic" w:hint="cs"/>
          <w:sz w:val="32"/>
          <w:szCs w:val="32"/>
          <w:rtl/>
          <w:lang w:bidi="ar-EG"/>
        </w:rPr>
        <w:t xml:space="preserve"> للنص الذى ورد فى إنجيل معلمنا متى الإنجيلى</w:t>
      </w:r>
      <w:r>
        <w:rPr>
          <w:rFonts w:ascii="Simplified Arabic" w:hAnsi="Simplified Arabic" w:cs="Simplified Arabic" w:hint="cs"/>
          <w:sz w:val="32"/>
          <w:szCs w:val="32"/>
          <w:rtl/>
          <w:lang w:bidi="ar-EG"/>
        </w:rPr>
        <w:t xml:space="preserve"> </w:t>
      </w:r>
      <w:r w:rsidR="00DD3D69">
        <w:rPr>
          <w:rFonts w:ascii="Simplified Arabic" w:hAnsi="Simplified Arabic" w:cs="Simplified Arabic" w:hint="cs"/>
          <w:sz w:val="32"/>
          <w:szCs w:val="32"/>
          <w:rtl/>
          <w:lang w:bidi="ar-EG"/>
        </w:rPr>
        <w:t>و</w:t>
      </w:r>
      <w:r w:rsidR="005A78C7">
        <w:rPr>
          <w:rFonts w:ascii="Simplified Arabic" w:hAnsi="Simplified Arabic" w:cs="Simplified Arabic" w:hint="cs"/>
          <w:sz w:val="32"/>
          <w:szCs w:val="32"/>
          <w:rtl/>
          <w:lang w:bidi="ar-EG"/>
        </w:rPr>
        <w:t>القديس إغناطيوس</w:t>
      </w:r>
      <w:r w:rsidR="00DD3D69">
        <w:rPr>
          <w:rFonts w:ascii="Simplified Arabic" w:hAnsi="Simplified Arabic" w:cs="Simplified Arabic" w:hint="cs"/>
          <w:sz w:val="32"/>
          <w:szCs w:val="32"/>
          <w:rtl/>
          <w:lang w:bidi="ar-EG"/>
        </w:rPr>
        <w:t xml:space="preserve"> قد</w:t>
      </w:r>
      <w:r>
        <w:rPr>
          <w:rFonts w:ascii="Simplified Arabic" w:hAnsi="Simplified Arabic" w:cs="Simplified Arabic" w:hint="cs"/>
          <w:sz w:val="32"/>
          <w:szCs w:val="32"/>
          <w:rtl/>
          <w:lang w:bidi="ar-EG"/>
        </w:rPr>
        <w:t xml:space="preserve"> عاصر القديس بطرس </w:t>
      </w:r>
      <w:r w:rsidR="00DD3D69">
        <w:rPr>
          <w:rFonts w:ascii="Simplified Arabic" w:hAnsi="Simplified Arabic" w:cs="Simplified Arabic" w:hint="cs"/>
          <w:sz w:val="32"/>
          <w:szCs w:val="32"/>
          <w:rtl/>
          <w:lang w:bidi="ar-EG"/>
        </w:rPr>
        <w:t>وبالتالى</w:t>
      </w:r>
      <w:r>
        <w:rPr>
          <w:rFonts w:ascii="Simplified Arabic" w:hAnsi="Simplified Arabic" w:cs="Simplified Arabic" w:hint="cs"/>
          <w:sz w:val="32"/>
          <w:szCs w:val="32"/>
          <w:rtl/>
          <w:lang w:bidi="ar-EG"/>
        </w:rPr>
        <w:t xml:space="preserve"> عاصر القديس متى نفسه</w:t>
      </w:r>
      <w:r w:rsidRPr="00C81BCE">
        <w:rPr>
          <w:rFonts w:ascii="Simplified Arabic" w:hAnsi="Simplified Arabic" w:cs="Simplified Arabic" w:hint="cs"/>
          <w:sz w:val="32"/>
          <w:szCs w:val="32"/>
          <w:rtl/>
          <w:lang w:bidi="ar-EG"/>
        </w:rPr>
        <w:t>.</w:t>
      </w:r>
    </w:p>
    <w:p w:rsidR="00C81BCE" w:rsidRDefault="00C81BCE" w:rsidP="00C73316">
      <w:pPr>
        <w:autoSpaceDE w:val="0"/>
        <w:autoSpaceDN w:val="0"/>
        <w:bidi/>
        <w:adjustRightInd w:val="0"/>
        <w:spacing w:after="120"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وأيضاً فى رسالته إلى فيلادلفيا يقول:</w:t>
      </w:r>
    </w:p>
    <w:p w:rsidR="00C81BCE" w:rsidRPr="00AB3E5D" w:rsidRDefault="00C81BCE" w:rsidP="00C73316">
      <w:pPr>
        <w:autoSpaceDE w:val="0"/>
        <w:autoSpaceDN w:val="0"/>
        <w:adjustRightInd w:val="0"/>
        <w:spacing w:after="120" w:line="240" w:lineRule="auto"/>
        <w:jc w:val="both"/>
        <w:rPr>
          <w:rFonts w:ascii="Traditional Arabic" w:hAnsi="Traditional Arabic" w:cs="Traditional Arabic"/>
          <w:sz w:val="28"/>
          <w:szCs w:val="28"/>
          <w:lang w:bidi="ar-EG"/>
        </w:rPr>
      </w:pPr>
      <w:r w:rsidRPr="00AB3E5D">
        <w:rPr>
          <w:rFonts w:ascii="Traditional Arabic" w:hAnsi="Traditional Arabic" w:cs="Traditional Arabic"/>
          <w:sz w:val="28"/>
          <w:szCs w:val="28"/>
          <w:lang w:bidi="ar-EG"/>
        </w:rPr>
        <w:t>"</w:t>
      </w:r>
      <w:r w:rsidR="0070246D" w:rsidRPr="0070246D">
        <w:rPr>
          <w:rFonts w:ascii="Traditional Arabic" w:hAnsi="Traditional Arabic" w:cs="Traditional Arabic"/>
          <w:sz w:val="28"/>
          <w:szCs w:val="28"/>
          <w:lang w:bidi="ar-EG"/>
        </w:rPr>
        <w:t>For those things which the prophets announced</w:t>
      </w:r>
      <w:proofErr w:type="gramStart"/>
      <w:r w:rsidR="0070246D" w:rsidRPr="0070246D">
        <w:rPr>
          <w:rFonts w:ascii="Traditional Arabic" w:hAnsi="Traditional Arabic" w:cs="Traditional Arabic"/>
          <w:sz w:val="28"/>
          <w:szCs w:val="28"/>
          <w:lang w:bidi="ar-EG"/>
        </w:rPr>
        <w:t>..</w:t>
      </w:r>
      <w:proofErr w:type="gramEnd"/>
      <w:r w:rsidR="0070246D" w:rsidRPr="00AB3E5D">
        <w:rPr>
          <w:rFonts w:ascii="Traditional Arabic" w:hAnsi="Traditional Arabic" w:cs="Traditional Arabic"/>
          <w:sz w:val="28"/>
          <w:szCs w:val="28"/>
          <w:lang w:bidi="ar-EG"/>
        </w:rPr>
        <w:t xml:space="preserve"> </w:t>
      </w:r>
      <w:proofErr w:type="gramStart"/>
      <w:r w:rsidRPr="00AB3E5D">
        <w:rPr>
          <w:rFonts w:ascii="Traditional Arabic" w:hAnsi="Traditional Arabic" w:cs="Traditional Arabic"/>
          <w:sz w:val="28"/>
          <w:szCs w:val="28"/>
          <w:lang w:bidi="ar-EG"/>
        </w:rPr>
        <w:t>have</w:t>
      </w:r>
      <w:proofErr w:type="gramEnd"/>
      <w:r w:rsidRPr="00AB3E5D">
        <w:rPr>
          <w:rFonts w:ascii="Traditional Arabic" w:hAnsi="Traditional Arabic" w:cs="Traditional Arabic"/>
          <w:sz w:val="28"/>
          <w:szCs w:val="28"/>
          <w:lang w:bidi="ar-EG"/>
        </w:rPr>
        <w:t xml:space="preserve"> been fulfilled </w:t>
      </w:r>
      <w:r w:rsidR="00A21C32" w:rsidRPr="00AB3E5D">
        <w:rPr>
          <w:rFonts w:ascii="Traditional Arabic" w:hAnsi="Traditional Arabic" w:cs="Traditional Arabic"/>
          <w:sz w:val="28"/>
          <w:szCs w:val="28"/>
          <w:lang w:bidi="ar-EG"/>
        </w:rPr>
        <w:t>in the Gospel, [our Lord saying</w:t>
      </w:r>
      <w:r w:rsidRPr="00AB3E5D">
        <w:rPr>
          <w:rFonts w:ascii="Traditional Arabic" w:hAnsi="Traditional Arabic" w:cs="Traditional Arabic"/>
          <w:sz w:val="28"/>
          <w:szCs w:val="28"/>
          <w:lang w:bidi="ar-EG"/>
        </w:rPr>
        <w:t>] "Go ye and teach all nations, baptizing them in the name of the Father, and of the Son, and of the Holy Ghost."</w:t>
      </w:r>
      <w:r w:rsidR="00ED4BEF">
        <w:rPr>
          <w:rStyle w:val="FootnoteReference"/>
          <w:rFonts w:ascii="Traditional Arabic" w:hAnsi="Traditional Arabic" w:cs="Traditional Arabic"/>
          <w:sz w:val="28"/>
          <w:szCs w:val="28"/>
          <w:lang w:bidi="ar-EG"/>
        </w:rPr>
        <w:footnoteReference w:id="2"/>
      </w:r>
    </w:p>
    <w:p w:rsidR="003E1CC1" w:rsidRDefault="00C81BCE" w:rsidP="005A78C7">
      <w:pPr>
        <w:bidi/>
        <w:spacing w:after="120"/>
        <w:ind w:left="72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w:t>
      </w:r>
      <w:r w:rsidR="00C73316">
        <w:rPr>
          <w:rFonts w:ascii="Simplified Arabic" w:hAnsi="Simplified Arabic" w:cs="Simplified Arabic" w:hint="cs"/>
          <w:sz w:val="32"/>
          <w:szCs w:val="32"/>
          <w:rtl/>
          <w:lang w:bidi="ar-EG"/>
        </w:rPr>
        <w:t>إ</w:t>
      </w:r>
      <w:r w:rsidR="0070246D">
        <w:rPr>
          <w:rFonts w:ascii="Simplified Arabic" w:hAnsi="Simplified Arabic" w:cs="Simplified Arabic" w:hint="cs"/>
          <w:sz w:val="32"/>
          <w:szCs w:val="32"/>
          <w:rtl/>
          <w:lang w:bidi="ar-EG"/>
        </w:rPr>
        <w:t xml:space="preserve">ن ما أعلنه الأنبياء.. </w:t>
      </w:r>
      <w:r>
        <w:rPr>
          <w:rFonts w:ascii="Simplified Arabic" w:hAnsi="Simplified Arabic" w:cs="Simplified Arabic" w:hint="cs"/>
          <w:sz w:val="32"/>
          <w:szCs w:val="32"/>
          <w:rtl/>
          <w:lang w:bidi="ar-EG"/>
        </w:rPr>
        <w:t xml:space="preserve">تحقق فى الإنجيل </w:t>
      </w:r>
      <w:r w:rsidR="0070246D">
        <w:rPr>
          <w:rFonts w:ascii="Simplified Arabic" w:hAnsi="Simplified Arabic" w:cs="Simplified Arabic" w:hint="cs"/>
          <w:sz w:val="32"/>
          <w:szCs w:val="32"/>
          <w:rtl/>
          <w:lang w:bidi="ar-EG"/>
        </w:rPr>
        <w:t>ب</w:t>
      </w:r>
      <w:r>
        <w:rPr>
          <w:rFonts w:ascii="Simplified Arabic" w:hAnsi="Simplified Arabic" w:cs="Simplified Arabic" w:hint="cs"/>
          <w:sz w:val="32"/>
          <w:szCs w:val="32"/>
          <w:rtl/>
          <w:lang w:bidi="ar-EG"/>
        </w:rPr>
        <w:t>قول الرب: اذهبوا وتلمذوا جميع الأمم و</w:t>
      </w:r>
      <w:r w:rsidRPr="00C81BCE">
        <w:rPr>
          <w:rFonts w:ascii="Simplified Arabic" w:hAnsi="Simplified Arabic" w:cs="Simplified Arabic" w:hint="cs"/>
          <w:sz w:val="32"/>
          <w:szCs w:val="32"/>
          <w:rtl/>
          <w:lang w:bidi="ar-EG"/>
        </w:rPr>
        <w:t>عمدوهم ب</w:t>
      </w:r>
      <w:r>
        <w:rPr>
          <w:rFonts w:ascii="Simplified Arabic" w:hAnsi="Simplified Arabic" w:cs="Simplified Arabic" w:hint="cs"/>
          <w:sz w:val="32"/>
          <w:szCs w:val="32"/>
          <w:rtl/>
          <w:lang w:bidi="ar-EG"/>
        </w:rPr>
        <w:t>إ</w:t>
      </w:r>
      <w:r w:rsidRPr="00C81BCE">
        <w:rPr>
          <w:rFonts w:ascii="Simplified Arabic" w:hAnsi="Simplified Arabic" w:cs="Simplified Arabic" w:hint="cs"/>
          <w:sz w:val="32"/>
          <w:szCs w:val="32"/>
          <w:rtl/>
          <w:lang w:bidi="ar-EG"/>
        </w:rPr>
        <w:t>سم ال</w:t>
      </w:r>
      <w:r w:rsidR="005A78C7">
        <w:rPr>
          <w:rFonts w:ascii="Simplified Arabic" w:hAnsi="Simplified Arabic" w:cs="Simplified Arabic" w:hint="cs"/>
          <w:sz w:val="32"/>
          <w:szCs w:val="32"/>
          <w:rtl/>
          <w:lang w:bidi="ar-EG"/>
        </w:rPr>
        <w:t>آ</w:t>
      </w:r>
      <w:r w:rsidRPr="00C81BCE">
        <w:rPr>
          <w:rFonts w:ascii="Simplified Arabic" w:hAnsi="Simplified Arabic" w:cs="Simplified Arabic" w:hint="cs"/>
          <w:sz w:val="32"/>
          <w:szCs w:val="32"/>
          <w:rtl/>
          <w:lang w:bidi="ar-EG"/>
        </w:rPr>
        <w:t>ب وال</w:t>
      </w:r>
      <w:r w:rsidR="005A78C7">
        <w:rPr>
          <w:rFonts w:ascii="Simplified Arabic" w:hAnsi="Simplified Arabic" w:cs="Simplified Arabic" w:hint="cs"/>
          <w:sz w:val="32"/>
          <w:szCs w:val="32"/>
          <w:rtl/>
          <w:lang w:bidi="ar-EG"/>
        </w:rPr>
        <w:t>إ</w:t>
      </w:r>
      <w:r w:rsidRPr="00C81BCE">
        <w:rPr>
          <w:rFonts w:ascii="Simplified Arabic" w:hAnsi="Simplified Arabic" w:cs="Simplified Arabic" w:hint="cs"/>
          <w:sz w:val="32"/>
          <w:szCs w:val="32"/>
          <w:rtl/>
          <w:lang w:bidi="ar-EG"/>
        </w:rPr>
        <w:t>بن والروح القدس</w:t>
      </w:r>
      <w:r>
        <w:rPr>
          <w:rFonts w:ascii="Simplified Arabic" w:hAnsi="Simplified Arabic" w:cs="Simplified Arabic" w:hint="cs"/>
          <w:sz w:val="32"/>
          <w:szCs w:val="32"/>
          <w:rtl/>
          <w:lang w:bidi="ar-EG"/>
        </w:rPr>
        <w:t>".</w:t>
      </w:r>
    </w:p>
    <w:p w:rsidR="00A21C32" w:rsidRDefault="00A21C32" w:rsidP="00CA1572">
      <w:pPr>
        <w:bidi/>
        <w:spacing w:after="12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القديس إغناطيوس الأنطاكى يعتبر شهادة من القرن الأول</w:t>
      </w:r>
      <w:r w:rsidR="00CA1572">
        <w:rPr>
          <w:rFonts w:ascii="Simplified Arabic" w:hAnsi="Simplified Arabic" w:cs="Simplified Arabic" w:hint="cs"/>
          <w:sz w:val="32"/>
          <w:szCs w:val="32"/>
          <w:rtl/>
          <w:lang w:bidi="ar-EG"/>
        </w:rPr>
        <w:t>، إلى جوار الإنجيل نفسه الذى يعتبر الشاهد الأساسى للقرن الأول</w:t>
      </w:r>
      <w:r>
        <w:rPr>
          <w:rFonts w:ascii="Simplified Arabic" w:hAnsi="Simplified Arabic" w:cs="Simplified Arabic" w:hint="cs"/>
          <w:sz w:val="32"/>
          <w:szCs w:val="32"/>
          <w:rtl/>
          <w:lang w:bidi="ar-EG"/>
        </w:rPr>
        <w:t>.</w:t>
      </w:r>
    </w:p>
    <w:p w:rsidR="00794E69" w:rsidRDefault="00A21C32" w:rsidP="00C73316">
      <w:pPr>
        <w:bidi/>
        <w:spacing w:after="12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نأخذ مثالاً آخر لأحد الآباء فى زمن تالى لنعرف ما كانت الكنيسة تقول به على مر العصور بخصوص المعمودية</w:t>
      </w:r>
      <w:r w:rsidR="00794E69">
        <w:rPr>
          <w:rFonts w:ascii="Simplified Arabic" w:hAnsi="Simplified Arabic" w:cs="Simplified Arabic" w:hint="cs"/>
          <w:sz w:val="32"/>
          <w:szCs w:val="32"/>
          <w:rtl/>
          <w:lang w:bidi="ar-EG"/>
        </w:rPr>
        <w:t xml:space="preserve">. فمثلاً </w:t>
      </w:r>
      <w:r w:rsidR="00794E69" w:rsidRPr="00AB3E5D">
        <w:rPr>
          <w:rFonts w:ascii="Simplified Arabic" w:hAnsi="Simplified Arabic" w:cs="Simplified Arabic" w:hint="cs"/>
          <w:b/>
          <w:bCs/>
          <w:sz w:val="32"/>
          <w:szCs w:val="32"/>
          <w:rtl/>
          <w:lang w:bidi="ar-EG"/>
        </w:rPr>
        <w:t>يوستينوس الشهيد</w:t>
      </w:r>
      <w:r w:rsidR="00794E69" w:rsidRPr="00794E69">
        <w:rPr>
          <w:rFonts w:ascii="Simplified Arabic" w:hAnsi="Simplified Arabic" w:cs="Simplified Arabic" w:hint="cs"/>
          <w:sz w:val="32"/>
          <w:szCs w:val="32"/>
          <w:rtl/>
          <w:lang w:bidi="ar-EG"/>
        </w:rPr>
        <w:t xml:space="preserve"> (100-165م) يقول:</w:t>
      </w:r>
    </w:p>
    <w:p w:rsidR="0070246D" w:rsidRPr="0070246D" w:rsidRDefault="0070246D" w:rsidP="00C73316">
      <w:pPr>
        <w:autoSpaceDE w:val="0"/>
        <w:autoSpaceDN w:val="0"/>
        <w:adjustRightInd w:val="0"/>
        <w:spacing w:after="120" w:line="240" w:lineRule="auto"/>
        <w:jc w:val="both"/>
        <w:rPr>
          <w:rFonts w:ascii="Traditional Arabic" w:hAnsi="Traditional Arabic" w:cs="Traditional Arabic"/>
          <w:sz w:val="28"/>
          <w:szCs w:val="28"/>
          <w:rtl/>
          <w:lang w:bidi="ar-EG"/>
        </w:rPr>
      </w:pPr>
      <w:r>
        <w:rPr>
          <w:rFonts w:ascii="Traditional Arabic" w:hAnsi="Traditional Arabic" w:cs="Traditional Arabic"/>
          <w:sz w:val="28"/>
          <w:szCs w:val="28"/>
          <w:lang w:bidi="ar-EG"/>
        </w:rPr>
        <w:t>“</w:t>
      </w:r>
      <w:r w:rsidRPr="0070246D">
        <w:rPr>
          <w:rFonts w:ascii="Traditional Arabic" w:hAnsi="Traditional Arabic" w:cs="Traditional Arabic"/>
          <w:sz w:val="28"/>
          <w:szCs w:val="28"/>
          <w:lang w:bidi="ar-EG"/>
        </w:rPr>
        <w:t>Then they are brought by us where there is water, and are regenerated in the same manner in which we were ourselves regenerated. For, in the name of God, the Father and Lord of the universe, and of our Savior Jesus Christ, and of the Holy Spirit, they then receive the washing with water.” He continues</w:t>
      </w:r>
      <w:r w:rsidR="00A317F6">
        <w:rPr>
          <w:rFonts w:ascii="Traditional Arabic" w:hAnsi="Traditional Arabic" w:cs="Traditional Arabic"/>
          <w:sz w:val="28"/>
          <w:szCs w:val="28"/>
          <w:lang w:bidi="ar-EG"/>
        </w:rPr>
        <w:t>,</w:t>
      </w:r>
      <w:r w:rsidRPr="0070246D">
        <w:rPr>
          <w:rFonts w:ascii="Traditional Arabic" w:hAnsi="Traditional Arabic" w:cs="Traditional Arabic"/>
          <w:sz w:val="28"/>
          <w:szCs w:val="28"/>
          <w:lang w:bidi="ar-EG"/>
        </w:rPr>
        <w:t xml:space="preserve"> “And for this [rite] we have learned from the apostles this reason.”</w:t>
      </w:r>
      <w:r w:rsidR="00C73316">
        <w:rPr>
          <w:rStyle w:val="FootnoteReference"/>
          <w:rFonts w:ascii="Traditional Arabic" w:hAnsi="Traditional Arabic" w:cs="Traditional Arabic"/>
          <w:sz w:val="28"/>
          <w:szCs w:val="28"/>
          <w:lang w:bidi="ar-EG"/>
        </w:rPr>
        <w:footnoteReference w:id="3"/>
      </w:r>
    </w:p>
    <w:p w:rsidR="00794E69" w:rsidRPr="00794E69" w:rsidRDefault="00794E69" w:rsidP="00CA1572">
      <w:pPr>
        <w:bidi/>
        <w:spacing w:after="120"/>
        <w:ind w:left="720"/>
        <w:jc w:val="both"/>
        <w:rPr>
          <w:rFonts w:ascii="Simplified Arabic" w:hAnsi="Simplified Arabic" w:cs="Simplified Arabic"/>
          <w:sz w:val="32"/>
          <w:szCs w:val="32"/>
          <w:rtl/>
          <w:lang w:bidi="ar-EG"/>
        </w:rPr>
      </w:pPr>
      <w:r w:rsidRPr="00794E69">
        <w:rPr>
          <w:rFonts w:ascii="Simplified Arabic" w:hAnsi="Simplified Arabic" w:cs="Simplified Arabic" w:hint="cs"/>
          <w:sz w:val="32"/>
          <w:szCs w:val="32"/>
          <w:rtl/>
          <w:lang w:bidi="ar-EG"/>
        </w:rPr>
        <w:t xml:space="preserve">"ثم نقودهم </w:t>
      </w:r>
      <w:r w:rsidR="0070246D">
        <w:rPr>
          <w:rFonts w:ascii="Simplified Arabic" w:hAnsi="Simplified Arabic" w:cs="Simplified Arabic" w:hint="cs"/>
          <w:sz w:val="32"/>
          <w:szCs w:val="32"/>
          <w:rtl/>
          <w:lang w:bidi="ar-EG"/>
        </w:rPr>
        <w:t>إلى</w:t>
      </w:r>
      <w:r w:rsidRPr="00794E69">
        <w:rPr>
          <w:rFonts w:ascii="Simplified Arabic" w:hAnsi="Simplified Arabic" w:cs="Simplified Arabic" w:hint="cs"/>
          <w:sz w:val="32"/>
          <w:szCs w:val="32"/>
          <w:rtl/>
          <w:lang w:bidi="ar-EG"/>
        </w:rPr>
        <w:t xml:space="preserve"> مكان به ميا</w:t>
      </w:r>
      <w:r>
        <w:rPr>
          <w:rFonts w:ascii="Simplified Arabic" w:hAnsi="Simplified Arabic" w:cs="Simplified Arabic" w:hint="cs"/>
          <w:sz w:val="32"/>
          <w:szCs w:val="32"/>
          <w:rtl/>
          <w:lang w:bidi="ar-EG"/>
        </w:rPr>
        <w:t>ه</w:t>
      </w:r>
      <w:r w:rsidR="0070246D">
        <w:rPr>
          <w:rFonts w:ascii="Simplified Arabic" w:hAnsi="Simplified Arabic" w:cs="Simplified Arabic" w:hint="cs"/>
          <w:sz w:val="32"/>
          <w:szCs w:val="32"/>
          <w:rtl/>
          <w:lang w:bidi="ar-EG"/>
        </w:rPr>
        <w:t>،</w:t>
      </w:r>
      <w:r w:rsidRPr="00794E69">
        <w:rPr>
          <w:rFonts w:ascii="Simplified Arabic" w:hAnsi="Simplified Arabic" w:cs="Simplified Arabic" w:hint="cs"/>
          <w:sz w:val="32"/>
          <w:szCs w:val="32"/>
          <w:rtl/>
          <w:lang w:bidi="ar-EG"/>
        </w:rPr>
        <w:t xml:space="preserve"> فيولدون من جديد بنفس الطريقة الت</w:t>
      </w:r>
      <w:r>
        <w:rPr>
          <w:rFonts w:ascii="Simplified Arabic" w:hAnsi="Simplified Arabic" w:cs="Simplified Arabic" w:hint="cs"/>
          <w:sz w:val="32"/>
          <w:szCs w:val="32"/>
          <w:rtl/>
          <w:lang w:bidi="ar-EG"/>
        </w:rPr>
        <w:t>ى</w:t>
      </w:r>
      <w:r w:rsidRPr="00794E69">
        <w:rPr>
          <w:rFonts w:ascii="Simplified Arabic" w:hAnsi="Simplified Arabic" w:cs="Simplified Arabic" w:hint="cs"/>
          <w:sz w:val="32"/>
          <w:szCs w:val="32"/>
          <w:rtl/>
          <w:lang w:bidi="ar-EG"/>
        </w:rPr>
        <w:t xml:space="preserve"> بها قد ولدنا </w:t>
      </w:r>
      <w:r w:rsidR="0070246D">
        <w:rPr>
          <w:rFonts w:ascii="Simplified Arabic" w:hAnsi="Simplified Arabic" w:cs="Simplified Arabic" w:hint="cs"/>
          <w:sz w:val="32"/>
          <w:szCs w:val="32"/>
          <w:rtl/>
          <w:lang w:bidi="ar-EG"/>
        </w:rPr>
        <w:t xml:space="preserve">نحن أنفسنا </w:t>
      </w:r>
      <w:r w:rsidRPr="00794E69">
        <w:rPr>
          <w:rFonts w:ascii="Simplified Arabic" w:hAnsi="Simplified Arabic" w:cs="Simplified Arabic" w:hint="cs"/>
          <w:sz w:val="32"/>
          <w:szCs w:val="32"/>
          <w:rtl/>
          <w:lang w:bidi="ar-EG"/>
        </w:rPr>
        <w:t>ثانية</w:t>
      </w:r>
      <w:r w:rsidR="0070246D">
        <w:rPr>
          <w:rFonts w:ascii="Simplified Arabic" w:hAnsi="Simplified Arabic" w:cs="Simplified Arabic" w:hint="cs"/>
          <w:sz w:val="32"/>
          <w:szCs w:val="32"/>
          <w:rtl/>
          <w:lang w:bidi="ar-EG"/>
        </w:rPr>
        <w:t>.</w:t>
      </w:r>
      <w:r w:rsidRPr="00794E69">
        <w:rPr>
          <w:rFonts w:ascii="Simplified Arabic" w:hAnsi="Simplified Arabic" w:cs="Simplified Arabic" w:hint="cs"/>
          <w:sz w:val="32"/>
          <w:szCs w:val="32"/>
          <w:rtl/>
          <w:lang w:bidi="ar-EG"/>
        </w:rPr>
        <w:t xml:space="preserve"> باسم الله </w:t>
      </w:r>
      <w:r w:rsidR="0070246D">
        <w:rPr>
          <w:rFonts w:ascii="Simplified Arabic" w:hAnsi="Simplified Arabic" w:cs="Simplified Arabic" w:hint="cs"/>
          <w:sz w:val="32"/>
          <w:szCs w:val="32"/>
          <w:rtl/>
          <w:lang w:bidi="ar-EG"/>
        </w:rPr>
        <w:t>ال</w:t>
      </w:r>
      <w:r w:rsidR="00CA1572">
        <w:rPr>
          <w:rFonts w:ascii="Simplified Arabic" w:hAnsi="Simplified Arabic" w:cs="Simplified Arabic" w:hint="cs"/>
          <w:sz w:val="32"/>
          <w:szCs w:val="32"/>
          <w:rtl/>
          <w:lang w:bidi="ar-EG"/>
        </w:rPr>
        <w:t>آ</w:t>
      </w:r>
      <w:r w:rsidRPr="00794E69">
        <w:rPr>
          <w:rFonts w:ascii="Simplified Arabic" w:hAnsi="Simplified Arabic" w:cs="Simplified Arabic" w:hint="cs"/>
          <w:sz w:val="32"/>
          <w:szCs w:val="32"/>
          <w:rtl/>
          <w:lang w:bidi="ar-EG"/>
        </w:rPr>
        <w:t xml:space="preserve">ب وسيد </w:t>
      </w:r>
      <w:r w:rsidR="0070246D">
        <w:rPr>
          <w:rFonts w:ascii="Simplified Arabic" w:hAnsi="Simplified Arabic" w:cs="Simplified Arabic" w:hint="cs"/>
          <w:sz w:val="32"/>
          <w:szCs w:val="32"/>
          <w:rtl/>
          <w:lang w:bidi="ar-EG"/>
        </w:rPr>
        <w:t>ال</w:t>
      </w:r>
      <w:r w:rsidRPr="00794E69">
        <w:rPr>
          <w:rFonts w:ascii="Simplified Arabic" w:hAnsi="Simplified Arabic" w:cs="Simplified Arabic" w:hint="cs"/>
          <w:sz w:val="32"/>
          <w:szCs w:val="32"/>
          <w:rtl/>
          <w:lang w:bidi="ar-EG"/>
        </w:rPr>
        <w:t>كل</w:t>
      </w:r>
      <w:r w:rsidR="00C73316">
        <w:rPr>
          <w:rFonts w:ascii="Simplified Arabic" w:hAnsi="Simplified Arabic" w:cs="Simplified Arabic" w:hint="cs"/>
          <w:sz w:val="32"/>
          <w:szCs w:val="32"/>
          <w:rtl/>
          <w:lang w:bidi="ar-EG"/>
        </w:rPr>
        <w:t>،</w:t>
      </w:r>
      <w:r w:rsidRPr="00794E69">
        <w:rPr>
          <w:rFonts w:ascii="Simplified Arabic" w:hAnsi="Simplified Arabic" w:cs="Simplified Arabic" w:hint="cs"/>
          <w:sz w:val="32"/>
          <w:szCs w:val="32"/>
          <w:rtl/>
          <w:lang w:bidi="ar-EG"/>
        </w:rPr>
        <w:t xml:space="preserve"> ومخلصنا يسوع المسيح والروح القدس</w:t>
      </w:r>
      <w:r w:rsidR="00C73316">
        <w:rPr>
          <w:rFonts w:ascii="Simplified Arabic" w:hAnsi="Simplified Arabic" w:cs="Simplified Arabic" w:hint="cs"/>
          <w:sz w:val="32"/>
          <w:szCs w:val="32"/>
          <w:rtl/>
          <w:lang w:bidi="ar-EG"/>
        </w:rPr>
        <w:t xml:space="preserve"> يقبلوا الغسل بالميا</w:t>
      </w:r>
      <w:r w:rsidR="00A317F6">
        <w:rPr>
          <w:rFonts w:ascii="Simplified Arabic" w:hAnsi="Simplified Arabic" w:cs="Simplified Arabic" w:hint="cs"/>
          <w:sz w:val="32"/>
          <w:szCs w:val="32"/>
          <w:rtl/>
          <w:lang w:bidi="ar-EG"/>
        </w:rPr>
        <w:t>ه</w:t>
      </w:r>
      <w:r w:rsidRPr="00794E69">
        <w:rPr>
          <w:rFonts w:ascii="Simplified Arabic" w:hAnsi="Simplified Arabic" w:cs="Simplified Arabic" w:hint="cs"/>
          <w:sz w:val="32"/>
          <w:szCs w:val="32"/>
          <w:rtl/>
          <w:lang w:bidi="ar-EG"/>
        </w:rPr>
        <w:t xml:space="preserve">" ويستكمل فيقول "وهذا هو </w:t>
      </w:r>
      <w:r w:rsidR="00C73316">
        <w:rPr>
          <w:rFonts w:ascii="Simplified Arabic" w:hAnsi="Simplified Arabic" w:cs="Simplified Arabic" w:hint="cs"/>
          <w:sz w:val="32"/>
          <w:szCs w:val="32"/>
          <w:rtl/>
          <w:lang w:bidi="ar-EG"/>
        </w:rPr>
        <w:t xml:space="preserve">السبب </w:t>
      </w:r>
      <w:r w:rsidR="00C73316" w:rsidRPr="00CA1572">
        <w:rPr>
          <w:rFonts w:ascii="Simplified Arabic" w:hAnsi="Simplified Arabic" w:cs="Simplified Arabic" w:hint="cs"/>
          <w:b/>
          <w:bCs/>
          <w:sz w:val="32"/>
          <w:szCs w:val="32"/>
          <w:rtl/>
          <w:lang w:bidi="ar-EG"/>
        </w:rPr>
        <w:t xml:space="preserve">الذى علمنا إياه </w:t>
      </w:r>
      <w:r w:rsidRPr="00CA1572">
        <w:rPr>
          <w:rFonts w:ascii="Simplified Arabic" w:hAnsi="Simplified Arabic" w:cs="Simplified Arabic" w:hint="cs"/>
          <w:b/>
          <w:bCs/>
          <w:sz w:val="32"/>
          <w:szCs w:val="32"/>
          <w:rtl/>
          <w:lang w:bidi="ar-EG"/>
        </w:rPr>
        <w:t>الرسل لممارسة المعمودية على هذه الطريقة</w:t>
      </w:r>
      <w:r>
        <w:rPr>
          <w:rFonts w:ascii="Simplified Arabic" w:hAnsi="Simplified Arabic" w:cs="Simplified Arabic" w:hint="cs"/>
          <w:sz w:val="32"/>
          <w:szCs w:val="32"/>
          <w:rtl/>
          <w:lang w:bidi="ar-EG"/>
        </w:rPr>
        <w:t>.</w:t>
      </w:r>
      <w:r w:rsidRPr="00794E69">
        <w:rPr>
          <w:rFonts w:ascii="Simplified Arabic" w:hAnsi="Simplified Arabic" w:cs="Simplified Arabic" w:hint="cs"/>
          <w:sz w:val="32"/>
          <w:szCs w:val="32"/>
          <w:rtl/>
          <w:lang w:bidi="ar-EG"/>
        </w:rPr>
        <w:t>"</w:t>
      </w:r>
      <w:r w:rsidRPr="00794E69">
        <w:rPr>
          <w:rFonts w:ascii="Simplified Arabic" w:hAnsi="Simplified Arabic" w:cs="Simplified Arabic"/>
          <w:sz w:val="32"/>
          <w:szCs w:val="32"/>
          <w:vertAlign w:val="superscript"/>
          <w:rtl/>
        </w:rPr>
        <w:footnoteReference w:id="4"/>
      </w:r>
    </w:p>
    <w:p w:rsidR="00B413BB" w:rsidRDefault="00A317F6" w:rsidP="00A317F6">
      <w:pPr>
        <w:bidi/>
        <w:spacing w:after="12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 xml:space="preserve">هنا </w:t>
      </w:r>
      <w:r w:rsidR="00794E69">
        <w:rPr>
          <w:rFonts w:ascii="Simplified Arabic" w:hAnsi="Simplified Arabic" w:cs="Simplified Arabic" w:hint="cs"/>
          <w:sz w:val="32"/>
          <w:szCs w:val="32"/>
          <w:rtl/>
          <w:lang w:bidi="ar-EG"/>
        </w:rPr>
        <w:t xml:space="preserve">يقول </w:t>
      </w:r>
      <w:r>
        <w:rPr>
          <w:rFonts w:ascii="Simplified Arabic" w:hAnsi="Simplified Arabic" w:cs="Simplified Arabic" w:hint="cs"/>
          <w:sz w:val="32"/>
          <w:szCs w:val="32"/>
          <w:rtl/>
          <w:lang w:bidi="ar-EG"/>
        </w:rPr>
        <w:t xml:space="preserve">يوستينوس الشهيد أن </w:t>
      </w:r>
      <w:r w:rsidR="00794E69">
        <w:rPr>
          <w:rFonts w:ascii="Simplified Arabic" w:hAnsi="Simplified Arabic" w:cs="Simplified Arabic" w:hint="cs"/>
          <w:sz w:val="32"/>
          <w:szCs w:val="32"/>
          <w:rtl/>
          <w:lang w:bidi="ar-EG"/>
        </w:rPr>
        <w:t>هذه هى الطريقة التى علمنا إياها ال</w:t>
      </w:r>
      <w:r>
        <w:rPr>
          <w:rFonts w:ascii="Simplified Arabic" w:hAnsi="Simplified Arabic" w:cs="Simplified Arabic" w:hint="cs"/>
          <w:sz w:val="32"/>
          <w:szCs w:val="32"/>
          <w:rtl/>
          <w:lang w:bidi="ar-EG"/>
        </w:rPr>
        <w:t>آ</w:t>
      </w:r>
      <w:r w:rsidR="00794E69">
        <w:rPr>
          <w:rFonts w:ascii="Simplified Arabic" w:hAnsi="Simplified Arabic" w:cs="Simplified Arabic" w:hint="cs"/>
          <w:sz w:val="32"/>
          <w:szCs w:val="32"/>
          <w:rtl/>
          <w:lang w:bidi="ar-EG"/>
        </w:rPr>
        <w:t>باء الرسل.</w:t>
      </w:r>
    </w:p>
    <w:p w:rsidR="00A21C32" w:rsidRDefault="00794E69" w:rsidP="00C73316">
      <w:pPr>
        <w:bidi/>
        <w:spacing w:after="120"/>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أما</w:t>
      </w:r>
      <w:r w:rsidR="00A21C32">
        <w:rPr>
          <w:rFonts w:ascii="Simplified Arabic" w:hAnsi="Simplified Arabic" w:cs="Simplified Arabic" w:hint="cs"/>
          <w:sz w:val="32"/>
          <w:szCs w:val="32"/>
          <w:rtl/>
          <w:lang w:bidi="ar-EG"/>
        </w:rPr>
        <w:t xml:space="preserve"> </w:t>
      </w:r>
      <w:r w:rsidR="00A21C32" w:rsidRPr="00AB3E5D">
        <w:rPr>
          <w:rFonts w:ascii="Simplified Arabic" w:hAnsi="Simplified Arabic" w:cs="Simplified Arabic" w:hint="cs"/>
          <w:b/>
          <w:bCs/>
          <w:sz w:val="32"/>
          <w:szCs w:val="32"/>
          <w:rtl/>
          <w:lang w:bidi="ar-EG"/>
        </w:rPr>
        <w:t xml:space="preserve">القديس غريغوريوس </w:t>
      </w:r>
      <w:r w:rsidRPr="00AB3E5D">
        <w:rPr>
          <w:rFonts w:ascii="Simplified Arabic" w:hAnsi="Simplified Arabic" w:cs="Simplified Arabic" w:hint="cs"/>
          <w:b/>
          <w:bCs/>
          <w:sz w:val="32"/>
          <w:szCs w:val="32"/>
          <w:rtl/>
          <w:lang w:bidi="ar-EG"/>
        </w:rPr>
        <w:t>النازينز</w:t>
      </w:r>
      <w:r w:rsidR="00C73316">
        <w:rPr>
          <w:rFonts w:ascii="Simplified Arabic" w:hAnsi="Simplified Arabic" w:cs="Simplified Arabic" w:hint="cs"/>
          <w:b/>
          <w:bCs/>
          <w:sz w:val="32"/>
          <w:szCs w:val="32"/>
          <w:rtl/>
          <w:lang w:bidi="ar-EG"/>
        </w:rPr>
        <w:t>ى</w:t>
      </w:r>
      <w:r w:rsidRPr="001F308C">
        <w:rPr>
          <w:rFonts w:ascii="Simplified Arabic" w:hAnsi="Simplified Arabic" w:cs="Simplified Arabic" w:hint="cs"/>
          <w:sz w:val="32"/>
          <w:szCs w:val="32"/>
          <w:rtl/>
          <w:lang w:bidi="ar-EG"/>
        </w:rPr>
        <w:t xml:space="preserve"> (329-389م)</w:t>
      </w:r>
      <w:r w:rsidR="00A21C32">
        <w:rPr>
          <w:rFonts w:ascii="Simplified Arabic" w:hAnsi="Simplified Arabic" w:cs="Simplified Arabic" w:hint="cs"/>
          <w:sz w:val="32"/>
          <w:szCs w:val="32"/>
          <w:rtl/>
          <w:lang w:bidi="ar-EG"/>
        </w:rPr>
        <w:t xml:space="preserve"> </w:t>
      </w:r>
      <w:r w:rsidR="00CA1572">
        <w:rPr>
          <w:rFonts w:ascii="Simplified Arabic" w:hAnsi="Simplified Arabic" w:cs="Simplified Arabic" w:hint="cs"/>
          <w:sz w:val="32"/>
          <w:szCs w:val="32"/>
          <w:rtl/>
          <w:lang w:bidi="ar-EG"/>
        </w:rPr>
        <w:t>-</w:t>
      </w:r>
      <w:r w:rsidR="00A21C32">
        <w:rPr>
          <w:rFonts w:ascii="Simplified Arabic" w:hAnsi="Simplified Arabic" w:cs="Simplified Arabic" w:hint="cs"/>
          <w:sz w:val="32"/>
          <w:szCs w:val="32"/>
          <w:rtl/>
          <w:lang w:bidi="ar-EG"/>
        </w:rPr>
        <w:t>الذى نصلى بالقداس الذى وضعه</w:t>
      </w:r>
      <w:r w:rsidR="00CA1572">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فيقول</w:t>
      </w:r>
      <w:r w:rsidR="00A21C32">
        <w:rPr>
          <w:rFonts w:ascii="Simplified Arabic" w:hAnsi="Simplified Arabic" w:cs="Simplified Arabic" w:hint="cs"/>
          <w:sz w:val="32"/>
          <w:szCs w:val="32"/>
          <w:rtl/>
          <w:lang w:bidi="ar-EG"/>
        </w:rPr>
        <w:t>:</w:t>
      </w:r>
    </w:p>
    <w:p w:rsidR="00C73316" w:rsidRDefault="00EB0257" w:rsidP="00EB0257">
      <w:pPr>
        <w:autoSpaceDE w:val="0"/>
        <w:autoSpaceDN w:val="0"/>
        <w:adjustRightInd w:val="0"/>
        <w:spacing w:after="0" w:line="240" w:lineRule="auto"/>
        <w:jc w:val="both"/>
        <w:rPr>
          <w:rFonts w:ascii="Simplified Arabic" w:hAnsi="Simplified Arabic" w:cs="Simplified Arabic"/>
          <w:sz w:val="32"/>
          <w:szCs w:val="32"/>
          <w:rtl/>
          <w:lang w:bidi="ar-EG"/>
        </w:rPr>
      </w:pPr>
      <w:r>
        <w:rPr>
          <w:rFonts w:ascii="Traditional Arabic" w:hAnsi="Traditional Arabic" w:cs="Traditional Arabic"/>
          <w:sz w:val="28"/>
          <w:szCs w:val="28"/>
          <w:lang w:bidi="ar-EG"/>
        </w:rPr>
        <w:t>“</w:t>
      </w:r>
      <w:r w:rsidR="00C73316" w:rsidRPr="00EB0257">
        <w:rPr>
          <w:rFonts w:ascii="Traditional Arabic" w:hAnsi="Traditional Arabic" w:cs="Traditional Arabic"/>
          <w:sz w:val="28"/>
          <w:szCs w:val="28"/>
          <w:lang w:bidi="ar-EG"/>
        </w:rPr>
        <w:t>Besides all this and before all, keep I pray you the good deposit</w:t>
      </w:r>
      <w:r>
        <w:rPr>
          <w:rFonts w:ascii="Traditional Arabic" w:hAnsi="Traditional Arabic" w:cs="Traditional Arabic"/>
          <w:sz w:val="28"/>
          <w:szCs w:val="28"/>
          <w:lang w:bidi="ar-EG"/>
        </w:rPr>
        <w:t>…</w:t>
      </w:r>
      <w:r w:rsidR="00C73316" w:rsidRPr="00EB0257">
        <w:rPr>
          <w:rFonts w:ascii="Traditional Arabic" w:hAnsi="Traditional Arabic" w:cs="Traditional Arabic"/>
          <w:sz w:val="28"/>
          <w:szCs w:val="28"/>
          <w:lang w:bidi="ar-EG"/>
        </w:rPr>
        <w:t xml:space="preserve"> the confession of the Father and the Son and the Holy Ghost.</w:t>
      </w:r>
      <w:r w:rsidRPr="00EB0257">
        <w:rPr>
          <w:rFonts w:ascii="Traditional Arabic" w:hAnsi="Traditional Arabic" w:cs="Traditional Arabic"/>
          <w:sz w:val="28"/>
          <w:szCs w:val="28"/>
          <w:lang w:bidi="ar-EG"/>
        </w:rPr>
        <w:t xml:space="preserve"> </w:t>
      </w:r>
      <w:r w:rsidR="00C73316" w:rsidRPr="00EB0257">
        <w:rPr>
          <w:rFonts w:ascii="Traditional Arabic" w:hAnsi="Traditional Arabic" w:cs="Traditional Arabic"/>
          <w:sz w:val="28"/>
          <w:szCs w:val="28"/>
          <w:lang w:bidi="ar-EG"/>
        </w:rPr>
        <w:t>This I commit unto you today; with this I will baptize you.</w:t>
      </w:r>
      <w:r>
        <w:rPr>
          <w:rFonts w:ascii="Traditional Arabic" w:hAnsi="Traditional Arabic" w:cs="Traditional Arabic"/>
          <w:sz w:val="28"/>
          <w:szCs w:val="28"/>
          <w:lang w:bidi="ar-EG"/>
        </w:rPr>
        <w:t>”</w:t>
      </w:r>
      <w:r>
        <w:rPr>
          <w:rStyle w:val="FootnoteReference"/>
          <w:rFonts w:ascii="Times New Roman" w:hAnsi="Times New Roman" w:cs="Times New Roman"/>
          <w:sz w:val="24"/>
          <w:szCs w:val="24"/>
        </w:rPr>
        <w:footnoteReference w:id="5"/>
      </w:r>
    </w:p>
    <w:p w:rsidR="001F308C" w:rsidRDefault="001F308C" w:rsidP="00EB0257">
      <w:pPr>
        <w:bidi/>
        <w:spacing w:after="120"/>
        <w:ind w:left="720"/>
        <w:jc w:val="both"/>
        <w:rPr>
          <w:rFonts w:ascii="Simplified Arabic" w:hAnsi="Simplified Arabic" w:cs="Simplified Arabic"/>
          <w:sz w:val="32"/>
          <w:szCs w:val="32"/>
          <w:rtl/>
          <w:lang w:bidi="ar-EG"/>
        </w:rPr>
      </w:pPr>
      <w:r w:rsidRPr="001F308C">
        <w:rPr>
          <w:rFonts w:ascii="Simplified Arabic" w:hAnsi="Simplified Arabic" w:cs="Simplified Arabic" w:hint="cs"/>
          <w:sz w:val="32"/>
          <w:szCs w:val="32"/>
          <w:rtl/>
          <w:lang w:bidi="ar-EG"/>
        </w:rPr>
        <w:t xml:space="preserve">"وقبل كل شئ وفوق كل شئ </w:t>
      </w:r>
      <w:r>
        <w:rPr>
          <w:rFonts w:ascii="Simplified Arabic" w:hAnsi="Simplified Arabic" w:cs="Simplified Arabic" w:hint="cs"/>
          <w:sz w:val="32"/>
          <w:szCs w:val="32"/>
          <w:rtl/>
          <w:lang w:bidi="ar-EG"/>
        </w:rPr>
        <w:t>إ</w:t>
      </w:r>
      <w:r w:rsidRPr="001F308C">
        <w:rPr>
          <w:rFonts w:ascii="Simplified Arabic" w:hAnsi="Simplified Arabic" w:cs="Simplified Arabic" w:hint="cs"/>
          <w:sz w:val="32"/>
          <w:szCs w:val="32"/>
          <w:rtl/>
          <w:lang w:bidi="ar-EG"/>
        </w:rPr>
        <w:t xml:space="preserve">حفظ </w:t>
      </w:r>
      <w:r>
        <w:rPr>
          <w:rFonts w:ascii="Simplified Arabic" w:hAnsi="Simplified Arabic" w:cs="Simplified Arabic" w:hint="cs"/>
          <w:sz w:val="32"/>
          <w:szCs w:val="32"/>
          <w:rtl/>
          <w:lang w:bidi="ar-EG"/>
        </w:rPr>
        <w:t>أ</w:t>
      </w:r>
      <w:r w:rsidRPr="001F308C">
        <w:rPr>
          <w:rFonts w:ascii="Simplified Arabic" w:hAnsi="Simplified Arabic" w:cs="Simplified Arabic" w:hint="cs"/>
          <w:sz w:val="32"/>
          <w:szCs w:val="32"/>
          <w:rtl/>
          <w:lang w:bidi="ar-EG"/>
        </w:rPr>
        <w:t>يها العزيز الوديعة الصالحة.. وهذه ال</w:t>
      </w:r>
      <w:r>
        <w:rPr>
          <w:rFonts w:ascii="Simplified Arabic" w:hAnsi="Simplified Arabic" w:cs="Simplified Arabic" w:hint="cs"/>
          <w:sz w:val="32"/>
          <w:szCs w:val="32"/>
          <w:rtl/>
          <w:lang w:bidi="ar-EG"/>
        </w:rPr>
        <w:t>أ</w:t>
      </w:r>
      <w:r w:rsidRPr="001F308C">
        <w:rPr>
          <w:rFonts w:ascii="Simplified Arabic" w:hAnsi="Simplified Arabic" w:cs="Simplified Arabic" w:hint="cs"/>
          <w:sz w:val="32"/>
          <w:szCs w:val="32"/>
          <w:rtl/>
          <w:lang w:bidi="ar-EG"/>
        </w:rPr>
        <w:t xml:space="preserve">مانة </w:t>
      </w:r>
      <w:r>
        <w:rPr>
          <w:rFonts w:ascii="Simplified Arabic" w:hAnsi="Simplified Arabic" w:cs="Simplified Arabic" w:hint="cs"/>
          <w:sz w:val="32"/>
          <w:szCs w:val="32"/>
          <w:rtl/>
          <w:lang w:bidi="ar-EG"/>
        </w:rPr>
        <w:t>إ</w:t>
      </w:r>
      <w:r w:rsidRPr="001F308C">
        <w:rPr>
          <w:rFonts w:ascii="Simplified Arabic" w:hAnsi="Simplified Arabic" w:cs="Simplified Arabic" w:hint="cs"/>
          <w:sz w:val="32"/>
          <w:szCs w:val="32"/>
          <w:rtl/>
          <w:lang w:bidi="ar-EG"/>
        </w:rPr>
        <w:t>نما ه</w:t>
      </w:r>
      <w:r>
        <w:rPr>
          <w:rFonts w:ascii="Simplified Arabic" w:hAnsi="Simplified Arabic" w:cs="Simplified Arabic" w:hint="cs"/>
          <w:sz w:val="32"/>
          <w:szCs w:val="32"/>
          <w:rtl/>
          <w:lang w:bidi="ar-EG"/>
        </w:rPr>
        <w:t>ى</w:t>
      </w:r>
      <w:r w:rsidRPr="001F308C">
        <w:rPr>
          <w:rFonts w:ascii="Simplified Arabic" w:hAnsi="Simplified Arabic" w:cs="Simplified Arabic" w:hint="cs"/>
          <w:sz w:val="32"/>
          <w:szCs w:val="32"/>
          <w:rtl/>
          <w:lang w:bidi="ar-EG"/>
        </w:rPr>
        <w:t xml:space="preserve"> ال</w:t>
      </w:r>
      <w:r>
        <w:rPr>
          <w:rFonts w:ascii="Simplified Arabic" w:hAnsi="Simplified Arabic" w:cs="Simplified Arabic" w:hint="cs"/>
          <w:sz w:val="32"/>
          <w:szCs w:val="32"/>
          <w:rtl/>
          <w:lang w:bidi="ar-EG"/>
        </w:rPr>
        <w:t>إ</w:t>
      </w:r>
      <w:r w:rsidRPr="001F308C">
        <w:rPr>
          <w:rFonts w:ascii="Simplified Arabic" w:hAnsi="Simplified Arabic" w:cs="Simplified Arabic" w:hint="cs"/>
          <w:sz w:val="32"/>
          <w:szCs w:val="32"/>
          <w:rtl/>
          <w:lang w:bidi="ar-EG"/>
        </w:rPr>
        <w:t>عتراف بالآب</w:t>
      </w:r>
      <w:r>
        <w:rPr>
          <w:rFonts w:ascii="Simplified Arabic" w:hAnsi="Simplified Arabic" w:cs="Simplified Arabic" w:hint="cs"/>
          <w:sz w:val="32"/>
          <w:szCs w:val="32"/>
          <w:rtl/>
          <w:lang w:bidi="ar-EG"/>
        </w:rPr>
        <w:t xml:space="preserve"> والابن والروح القدس</w:t>
      </w:r>
      <w:r w:rsidRPr="001F308C">
        <w:rPr>
          <w:rFonts w:ascii="Simplified Arabic" w:hAnsi="Simplified Arabic" w:cs="Simplified Arabic" w:hint="cs"/>
          <w:sz w:val="32"/>
          <w:szCs w:val="32"/>
          <w:rtl/>
          <w:lang w:bidi="ar-EG"/>
        </w:rPr>
        <w:t>، هذه ال</w:t>
      </w:r>
      <w:r>
        <w:rPr>
          <w:rFonts w:ascii="Simplified Arabic" w:hAnsi="Simplified Arabic" w:cs="Simplified Arabic" w:hint="cs"/>
          <w:sz w:val="32"/>
          <w:szCs w:val="32"/>
          <w:rtl/>
          <w:lang w:bidi="ar-EG"/>
        </w:rPr>
        <w:t>أ</w:t>
      </w:r>
      <w:r w:rsidRPr="001F308C">
        <w:rPr>
          <w:rFonts w:ascii="Simplified Arabic" w:hAnsi="Simplified Arabic" w:cs="Simplified Arabic" w:hint="cs"/>
          <w:sz w:val="32"/>
          <w:szCs w:val="32"/>
          <w:rtl/>
          <w:lang w:bidi="ar-EG"/>
        </w:rPr>
        <w:t>مانة ه</w:t>
      </w:r>
      <w:r>
        <w:rPr>
          <w:rFonts w:ascii="Simplified Arabic" w:hAnsi="Simplified Arabic" w:cs="Simplified Arabic" w:hint="cs"/>
          <w:sz w:val="32"/>
          <w:szCs w:val="32"/>
          <w:rtl/>
          <w:lang w:bidi="ar-EG"/>
        </w:rPr>
        <w:t>ى</w:t>
      </w:r>
      <w:r w:rsidRPr="001F308C">
        <w:rPr>
          <w:rFonts w:ascii="Simplified Arabic" w:hAnsi="Simplified Arabic" w:cs="Simplified Arabic" w:hint="cs"/>
          <w:sz w:val="32"/>
          <w:szCs w:val="32"/>
          <w:rtl/>
          <w:lang w:bidi="ar-EG"/>
        </w:rPr>
        <w:t xml:space="preserve"> الت</w:t>
      </w:r>
      <w:r>
        <w:rPr>
          <w:rFonts w:ascii="Simplified Arabic" w:hAnsi="Simplified Arabic" w:cs="Simplified Arabic" w:hint="cs"/>
          <w:sz w:val="32"/>
          <w:szCs w:val="32"/>
          <w:rtl/>
          <w:lang w:bidi="ar-EG"/>
        </w:rPr>
        <w:t>ى</w:t>
      </w:r>
      <w:r w:rsidRPr="001F308C">
        <w:rPr>
          <w:rFonts w:ascii="Simplified Arabic" w:hAnsi="Simplified Arabic" w:cs="Simplified Arabic" w:hint="cs"/>
          <w:sz w:val="32"/>
          <w:szCs w:val="32"/>
          <w:rtl/>
          <w:lang w:bidi="ar-EG"/>
        </w:rPr>
        <w:t xml:space="preserve"> </w:t>
      </w:r>
      <w:r>
        <w:rPr>
          <w:rFonts w:ascii="Simplified Arabic" w:hAnsi="Simplified Arabic" w:cs="Simplified Arabic" w:hint="cs"/>
          <w:sz w:val="32"/>
          <w:szCs w:val="32"/>
          <w:rtl/>
          <w:lang w:bidi="ar-EG"/>
        </w:rPr>
        <w:t>أ</w:t>
      </w:r>
      <w:r w:rsidRPr="001F308C">
        <w:rPr>
          <w:rFonts w:ascii="Simplified Arabic" w:hAnsi="Simplified Arabic" w:cs="Simplified Arabic" w:hint="cs"/>
          <w:sz w:val="32"/>
          <w:szCs w:val="32"/>
          <w:rtl/>
          <w:lang w:bidi="ar-EG"/>
        </w:rPr>
        <w:t xml:space="preserve">ستودعك </w:t>
      </w:r>
      <w:r>
        <w:rPr>
          <w:rFonts w:ascii="Simplified Arabic" w:hAnsi="Simplified Arabic" w:cs="Simplified Arabic" w:hint="cs"/>
          <w:sz w:val="32"/>
          <w:szCs w:val="32"/>
          <w:rtl/>
          <w:lang w:bidi="ar-EG"/>
        </w:rPr>
        <w:t>إ</w:t>
      </w:r>
      <w:r w:rsidRPr="001F308C">
        <w:rPr>
          <w:rFonts w:ascii="Simplified Arabic" w:hAnsi="Simplified Arabic" w:cs="Simplified Arabic" w:hint="cs"/>
          <w:sz w:val="32"/>
          <w:szCs w:val="32"/>
          <w:rtl/>
          <w:lang w:bidi="ar-EG"/>
        </w:rPr>
        <w:t xml:space="preserve">ياها اليوم </w:t>
      </w:r>
      <w:r>
        <w:rPr>
          <w:rFonts w:ascii="Simplified Arabic" w:hAnsi="Simplified Arabic" w:cs="Simplified Arabic" w:hint="cs"/>
          <w:sz w:val="32"/>
          <w:szCs w:val="32"/>
          <w:rtl/>
          <w:lang w:bidi="ar-EG"/>
        </w:rPr>
        <w:t>أ</w:t>
      </w:r>
      <w:r w:rsidRPr="001F308C">
        <w:rPr>
          <w:rFonts w:ascii="Simplified Arabic" w:hAnsi="Simplified Arabic" w:cs="Simplified Arabic" w:hint="cs"/>
          <w:sz w:val="32"/>
          <w:szCs w:val="32"/>
          <w:rtl/>
          <w:lang w:bidi="ar-EG"/>
        </w:rPr>
        <w:t>يها المعمد</w:t>
      </w:r>
      <w:r>
        <w:rPr>
          <w:rFonts w:ascii="Simplified Arabic" w:hAnsi="Simplified Arabic" w:cs="Simplified Arabic" w:hint="cs"/>
          <w:sz w:val="32"/>
          <w:szCs w:val="32"/>
          <w:rtl/>
          <w:lang w:bidi="ar-EG"/>
        </w:rPr>
        <w:t>.</w:t>
      </w:r>
      <w:r w:rsidRPr="001F308C">
        <w:rPr>
          <w:rFonts w:ascii="Simplified Arabic" w:hAnsi="Simplified Arabic" w:cs="Simplified Arabic" w:hint="cs"/>
          <w:sz w:val="32"/>
          <w:szCs w:val="32"/>
          <w:rtl/>
          <w:lang w:bidi="ar-EG"/>
        </w:rPr>
        <w:t>"</w:t>
      </w:r>
      <w:r w:rsidRPr="001F308C">
        <w:rPr>
          <w:rFonts w:ascii="Simplified Arabic" w:hAnsi="Simplified Arabic" w:cs="Simplified Arabic"/>
          <w:sz w:val="32"/>
          <w:szCs w:val="32"/>
          <w:vertAlign w:val="superscript"/>
          <w:rtl/>
        </w:rPr>
        <w:footnoteReference w:id="6"/>
      </w:r>
    </w:p>
    <w:p w:rsidR="00AB3E5D" w:rsidRDefault="00A317F6" w:rsidP="00A317F6">
      <w:pPr>
        <w:bidi/>
        <w:spacing w:after="12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القديس غريغوريوس النازينزى هنا يوجه الكلام</w:t>
      </w:r>
      <w:r w:rsidR="001F308C">
        <w:rPr>
          <w:rFonts w:ascii="Simplified Arabic" w:hAnsi="Simplified Arabic" w:cs="Simplified Arabic" w:hint="cs"/>
          <w:sz w:val="32"/>
          <w:szCs w:val="32"/>
          <w:rtl/>
          <w:lang w:bidi="ar-EG"/>
        </w:rPr>
        <w:t xml:space="preserve"> </w:t>
      </w:r>
      <w:r>
        <w:rPr>
          <w:rFonts w:ascii="Simplified Arabic" w:hAnsi="Simplified Arabic" w:cs="Simplified Arabic" w:hint="cs"/>
          <w:sz w:val="32"/>
          <w:szCs w:val="32"/>
          <w:rtl/>
          <w:lang w:bidi="ar-EG"/>
        </w:rPr>
        <w:t>ل</w:t>
      </w:r>
      <w:r w:rsidR="001F308C">
        <w:rPr>
          <w:rFonts w:ascii="Simplified Arabic" w:hAnsi="Simplified Arabic" w:cs="Simplified Arabic" w:hint="cs"/>
          <w:sz w:val="32"/>
          <w:szCs w:val="32"/>
          <w:rtl/>
          <w:lang w:bidi="ar-EG"/>
        </w:rPr>
        <w:t>لمعمدين ويطلب منهم حفظ الوديع</w:t>
      </w:r>
      <w:r w:rsidR="00794E69">
        <w:rPr>
          <w:rFonts w:ascii="Simplified Arabic" w:hAnsi="Simplified Arabic" w:cs="Simplified Arabic" w:hint="cs"/>
          <w:sz w:val="32"/>
          <w:szCs w:val="32"/>
          <w:rtl/>
          <w:lang w:bidi="ar-EG"/>
        </w:rPr>
        <w:t>ة</w:t>
      </w:r>
      <w:r w:rsidR="001F308C">
        <w:rPr>
          <w:rFonts w:ascii="Simplified Arabic" w:hAnsi="Simplified Arabic" w:cs="Simplified Arabic" w:hint="cs"/>
          <w:sz w:val="32"/>
          <w:szCs w:val="32"/>
          <w:rtl/>
          <w:lang w:bidi="ar-EG"/>
        </w:rPr>
        <w:t xml:space="preserve"> الصالحة و</w:t>
      </w:r>
      <w:r>
        <w:rPr>
          <w:rFonts w:ascii="Simplified Arabic" w:hAnsi="Simplified Arabic" w:cs="Simplified Arabic" w:hint="cs"/>
          <w:sz w:val="32"/>
          <w:szCs w:val="32"/>
          <w:rtl/>
          <w:lang w:bidi="ar-EG"/>
        </w:rPr>
        <w:t xml:space="preserve">أنه </w:t>
      </w:r>
      <w:r w:rsidR="00794E69">
        <w:rPr>
          <w:rFonts w:ascii="Simplified Arabic" w:hAnsi="Simplified Arabic" w:cs="Simplified Arabic" w:hint="cs"/>
          <w:sz w:val="32"/>
          <w:szCs w:val="32"/>
          <w:rtl/>
          <w:lang w:bidi="ar-EG"/>
        </w:rPr>
        <w:t xml:space="preserve">يستودعهم </w:t>
      </w:r>
      <w:r w:rsidR="001F308C">
        <w:rPr>
          <w:rFonts w:ascii="Simplified Arabic" w:hAnsi="Simplified Arabic" w:cs="Simplified Arabic" w:hint="cs"/>
          <w:sz w:val="32"/>
          <w:szCs w:val="32"/>
          <w:rtl/>
          <w:lang w:bidi="ar-EG"/>
        </w:rPr>
        <w:t>أمانة</w:t>
      </w:r>
      <w:r w:rsidR="00794E69">
        <w:rPr>
          <w:rFonts w:ascii="Simplified Arabic" w:hAnsi="Simplified Arabic" w:cs="Simplified Arabic" w:hint="cs"/>
          <w:sz w:val="32"/>
          <w:szCs w:val="32"/>
          <w:rtl/>
          <w:lang w:bidi="ar-EG"/>
        </w:rPr>
        <w:t>.</w:t>
      </w:r>
    </w:p>
    <w:p w:rsidR="00AB3E5D" w:rsidRDefault="00AB3E5D" w:rsidP="00F961E6">
      <w:pPr>
        <w:bidi/>
        <w:spacing w:after="120"/>
        <w:jc w:val="both"/>
        <w:rPr>
          <w:rFonts w:ascii="Simplified Arabic" w:hAnsi="Simplified Arabic" w:cs="Simplified Arabic"/>
          <w:sz w:val="32"/>
          <w:szCs w:val="32"/>
          <w:rtl/>
          <w:lang w:bidi="ar-EG"/>
        </w:rPr>
      </w:pPr>
      <w:r w:rsidRPr="00AB3E5D">
        <w:rPr>
          <w:rFonts w:ascii="Simplified Arabic" w:hAnsi="Simplified Arabic" w:cs="Simplified Arabic" w:hint="cs"/>
          <w:sz w:val="32"/>
          <w:szCs w:val="32"/>
          <w:rtl/>
          <w:lang w:bidi="ar-EG"/>
        </w:rPr>
        <w:t xml:space="preserve">فى كتاب </w:t>
      </w:r>
      <w:r w:rsidRPr="00AB3E5D">
        <w:rPr>
          <w:rFonts w:ascii="Simplified Arabic" w:hAnsi="Simplified Arabic" w:cs="Simplified Arabic" w:hint="cs"/>
          <w:b/>
          <w:bCs/>
          <w:sz w:val="32"/>
          <w:szCs w:val="32"/>
          <w:rtl/>
          <w:lang w:bidi="ar-EG"/>
        </w:rPr>
        <w:t>القديس باسيليوس</w:t>
      </w:r>
      <w:r>
        <w:rPr>
          <w:rFonts w:ascii="Simplified Arabic" w:hAnsi="Simplified Arabic" w:cs="Simplified Arabic" w:hint="cs"/>
          <w:sz w:val="32"/>
          <w:szCs w:val="32"/>
          <w:rtl/>
          <w:lang w:bidi="ar-EG"/>
        </w:rPr>
        <w:t xml:space="preserve"> الكبير</w:t>
      </w:r>
      <w:r w:rsidRPr="00AB3E5D">
        <w:rPr>
          <w:rFonts w:ascii="Simplified Arabic" w:hAnsi="Simplified Arabic" w:cs="Simplified Arabic" w:hint="cs"/>
          <w:sz w:val="32"/>
          <w:szCs w:val="32"/>
          <w:rtl/>
          <w:lang w:bidi="ar-EG"/>
        </w:rPr>
        <w:t xml:space="preserve"> (330-379م) عن الروح القدس كتب فى الفصل الثانى عشر</w:t>
      </w:r>
      <w:r w:rsidR="00F961E6">
        <w:rPr>
          <w:rFonts w:ascii="Simplified Arabic" w:hAnsi="Simplified Arabic" w:cs="Simplified Arabic" w:hint="cs"/>
          <w:sz w:val="32"/>
          <w:szCs w:val="32"/>
          <w:rtl/>
          <w:lang w:bidi="ar-EG"/>
        </w:rPr>
        <w:t>:</w:t>
      </w:r>
    </w:p>
    <w:p w:rsidR="00627204" w:rsidRPr="00627204" w:rsidRDefault="00627204" w:rsidP="00A317F6">
      <w:pPr>
        <w:autoSpaceDE w:val="0"/>
        <w:autoSpaceDN w:val="0"/>
        <w:adjustRightInd w:val="0"/>
        <w:spacing w:after="0" w:line="240" w:lineRule="auto"/>
        <w:jc w:val="both"/>
        <w:rPr>
          <w:rFonts w:ascii="Traditional Arabic" w:hAnsi="Traditional Arabic" w:cs="Traditional Arabic"/>
          <w:sz w:val="28"/>
          <w:szCs w:val="28"/>
          <w:rtl/>
          <w:lang w:bidi="ar-EG"/>
        </w:rPr>
      </w:pPr>
      <w:r w:rsidRPr="00627204">
        <w:rPr>
          <w:rFonts w:ascii="Traditional Arabic" w:hAnsi="Traditional Arabic" w:cs="Traditional Arabic"/>
          <w:sz w:val="28"/>
          <w:szCs w:val="28"/>
          <w:lang w:bidi="ar-EG"/>
        </w:rPr>
        <w:t xml:space="preserve">“For the tradition that has been given </w:t>
      </w:r>
      <w:proofErr w:type="gramStart"/>
      <w:r w:rsidRPr="00627204">
        <w:rPr>
          <w:rFonts w:ascii="Traditional Arabic" w:hAnsi="Traditional Arabic" w:cs="Traditional Arabic"/>
          <w:sz w:val="28"/>
          <w:szCs w:val="28"/>
          <w:lang w:bidi="ar-EG"/>
        </w:rPr>
        <w:t>us</w:t>
      </w:r>
      <w:proofErr w:type="gramEnd"/>
      <w:r w:rsidRPr="00627204">
        <w:rPr>
          <w:rFonts w:ascii="Traditional Arabic" w:hAnsi="Traditional Arabic" w:cs="Traditional Arabic"/>
          <w:sz w:val="28"/>
          <w:szCs w:val="28"/>
          <w:lang w:bidi="ar-EG"/>
        </w:rPr>
        <w:t xml:space="preserve"> by the quickening grace must remain forever inviolate. He who redeemed our life from destruction gave us power of renewal, whereof</w:t>
      </w:r>
      <w:r>
        <w:rPr>
          <w:rFonts w:ascii="Traditional Arabic" w:hAnsi="Traditional Arabic" w:cs="Traditional Arabic"/>
          <w:sz w:val="28"/>
          <w:szCs w:val="28"/>
          <w:lang w:bidi="ar-EG"/>
        </w:rPr>
        <w:t xml:space="preserve"> </w:t>
      </w:r>
      <w:r w:rsidRPr="00627204">
        <w:rPr>
          <w:rFonts w:ascii="Traditional Arabic" w:hAnsi="Traditional Arabic" w:cs="Traditional Arabic"/>
          <w:sz w:val="28"/>
          <w:szCs w:val="28"/>
          <w:lang w:bidi="ar-EG"/>
        </w:rPr>
        <w:t>the cause is ineffable and hidden in mystery, but bringing great salvation to our souls, so that to add or to take away anything involves manifestly a falling away from the life everlasting. If then in baptism the separation of the Spirit from the Father and the Son is perilous to the baptizer, and of no advantage to the baptized, how can the rending asunder of the Spirit from Father and from Son be safe for us? Faith and baptism are two kindred and inseparable ways of salvation: faith is perfected through baptism, baptism is established through faith, and both are completed by the same names. For as we believe in the Father and the Son and the Holy Ghost, so are we also baptized in the name of the Father and of the Son and of the Holy Ghost; first comes the confession, introducing us to salvation, and baptism follows, setting the seal upon our assent.</w:t>
      </w:r>
      <w:r>
        <w:rPr>
          <w:rFonts w:ascii="Traditional Arabic" w:hAnsi="Traditional Arabic" w:cs="Traditional Arabic"/>
          <w:sz w:val="28"/>
          <w:szCs w:val="28"/>
          <w:lang w:bidi="ar-EG"/>
        </w:rPr>
        <w:t>”</w:t>
      </w:r>
      <w:r>
        <w:rPr>
          <w:rStyle w:val="FootnoteReference"/>
          <w:rFonts w:ascii="Traditional Arabic" w:hAnsi="Traditional Arabic" w:cs="Traditional Arabic"/>
          <w:sz w:val="28"/>
          <w:szCs w:val="28"/>
          <w:lang w:bidi="ar-EG"/>
        </w:rPr>
        <w:footnoteReference w:id="7"/>
      </w:r>
    </w:p>
    <w:p w:rsidR="00AB3E5D" w:rsidRPr="00AB3E5D" w:rsidRDefault="00AB3E5D" w:rsidP="00CA1572">
      <w:pPr>
        <w:bidi/>
        <w:spacing w:after="120"/>
        <w:ind w:left="720"/>
        <w:jc w:val="both"/>
        <w:rPr>
          <w:rFonts w:ascii="Simplified Arabic" w:hAnsi="Simplified Arabic" w:cs="Simplified Arabic"/>
          <w:sz w:val="32"/>
          <w:szCs w:val="32"/>
          <w:rtl/>
          <w:lang w:bidi="ar-EG"/>
        </w:rPr>
      </w:pPr>
      <w:r w:rsidRPr="00AB3E5D">
        <w:rPr>
          <w:rFonts w:ascii="Simplified Arabic" w:hAnsi="Simplified Arabic" w:cs="Simplified Arabic" w:hint="cs"/>
          <w:sz w:val="32"/>
          <w:szCs w:val="32"/>
          <w:rtl/>
          <w:lang w:bidi="ar-EG"/>
        </w:rPr>
        <w:lastRenderedPageBreak/>
        <w:t xml:space="preserve">"التسليم الذى قبلناه بواسطة النعمة المحيية، </w:t>
      </w:r>
      <w:r>
        <w:rPr>
          <w:rFonts w:ascii="Simplified Arabic" w:hAnsi="Simplified Arabic" w:cs="Simplified Arabic" w:hint="cs"/>
          <w:sz w:val="32"/>
          <w:szCs w:val="32"/>
          <w:rtl/>
          <w:lang w:bidi="ar-EG"/>
        </w:rPr>
        <w:t>أ</w:t>
      </w:r>
      <w:r w:rsidRPr="00AB3E5D">
        <w:rPr>
          <w:rFonts w:ascii="Simplified Arabic" w:hAnsi="Simplified Arabic" w:cs="Simplified Arabic" w:hint="cs"/>
          <w:sz w:val="32"/>
          <w:szCs w:val="32"/>
          <w:rtl/>
          <w:lang w:bidi="ar-EG"/>
        </w:rPr>
        <w:t xml:space="preserve">ى </w:t>
      </w:r>
      <w:r w:rsidRPr="00205BBB">
        <w:rPr>
          <w:rFonts w:ascii="Simplified Arabic" w:hAnsi="Simplified Arabic" w:cs="Simplified Arabic" w:hint="cs"/>
          <w:b/>
          <w:bCs/>
          <w:sz w:val="32"/>
          <w:szCs w:val="32"/>
          <w:rtl/>
          <w:lang w:bidi="ar-EG"/>
        </w:rPr>
        <w:t>التعميد بإسم الآب والابن والروح القدس، يجب أن يظل كما هو بدون تعد</w:t>
      </w:r>
      <w:r w:rsidRPr="00AB3E5D">
        <w:rPr>
          <w:rFonts w:ascii="Simplified Arabic" w:hAnsi="Simplified Arabic" w:cs="Simplified Arabic" w:hint="cs"/>
          <w:sz w:val="32"/>
          <w:szCs w:val="32"/>
          <w:rtl/>
          <w:lang w:bidi="ar-EG"/>
        </w:rPr>
        <w:t>، لأن الثالوث هو الذى فدى حياتنا من الهلاك، أعطانا قوة التجديد الكامنة فى السر، والذى يعطى لنفوسنا الخلاص العظيم، ولذلك فإن الإضافة أو الحذف تعنى فقدان الحياة ال</w:t>
      </w:r>
      <w:r w:rsidR="00A317F6">
        <w:rPr>
          <w:rFonts w:ascii="Simplified Arabic" w:hAnsi="Simplified Arabic" w:cs="Simplified Arabic" w:hint="cs"/>
          <w:sz w:val="32"/>
          <w:szCs w:val="32"/>
          <w:rtl/>
          <w:lang w:bidi="ar-EG"/>
        </w:rPr>
        <w:t>أ</w:t>
      </w:r>
      <w:r w:rsidRPr="00AB3E5D">
        <w:rPr>
          <w:rFonts w:ascii="Simplified Arabic" w:hAnsi="Simplified Arabic" w:cs="Simplified Arabic" w:hint="cs"/>
          <w:sz w:val="32"/>
          <w:szCs w:val="32"/>
          <w:rtl/>
          <w:lang w:bidi="ar-EG"/>
        </w:rPr>
        <w:t xml:space="preserve">بدية نفسها </w:t>
      </w:r>
      <w:r w:rsidR="00A317F6">
        <w:rPr>
          <w:rFonts w:ascii="Simplified Arabic" w:hAnsi="Simplified Arabic" w:cs="Simplified Arabic" w:hint="cs"/>
          <w:sz w:val="32"/>
          <w:szCs w:val="32"/>
          <w:rtl/>
          <w:lang w:bidi="ar-EG"/>
        </w:rPr>
        <w:t>وإذا كان فصل الروح القدس عن الآ</w:t>
      </w:r>
      <w:r w:rsidRPr="00AB3E5D">
        <w:rPr>
          <w:rFonts w:ascii="Simplified Arabic" w:hAnsi="Simplified Arabic" w:cs="Simplified Arabic" w:hint="cs"/>
          <w:sz w:val="32"/>
          <w:szCs w:val="32"/>
          <w:rtl/>
          <w:lang w:bidi="ar-EG"/>
        </w:rPr>
        <w:t>ب والابن ضاراً بالمعمد ويجعل الذى يعتمد لا ينال شيئاً فكيف لا يص</w:t>
      </w:r>
      <w:r w:rsidR="00A317F6">
        <w:rPr>
          <w:rFonts w:ascii="Simplified Arabic" w:hAnsi="Simplified Arabic" w:cs="Simplified Arabic" w:hint="cs"/>
          <w:sz w:val="32"/>
          <w:szCs w:val="32"/>
          <w:rtl/>
          <w:lang w:bidi="ar-EG"/>
        </w:rPr>
        <w:t>ب</w:t>
      </w:r>
      <w:r w:rsidRPr="00AB3E5D">
        <w:rPr>
          <w:rFonts w:ascii="Simplified Arabic" w:hAnsi="Simplified Arabic" w:cs="Simplified Arabic" w:hint="cs"/>
          <w:sz w:val="32"/>
          <w:szCs w:val="32"/>
          <w:rtl/>
          <w:lang w:bidi="ar-EG"/>
        </w:rPr>
        <w:t>ح فصل الروح القدس عن ال</w:t>
      </w:r>
      <w:r w:rsidR="00A317F6">
        <w:rPr>
          <w:rFonts w:ascii="Simplified Arabic" w:hAnsi="Simplified Arabic" w:cs="Simplified Arabic" w:hint="cs"/>
          <w:sz w:val="32"/>
          <w:szCs w:val="32"/>
          <w:rtl/>
          <w:lang w:bidi="ar-EG"/>
        </w:rPr>
        <w:t>آ</w:t>
      </w:r>
      <w:r w:rsidRPr="00AB3E5D">
        <w:rPr>
          <w:rFonts w:ascii="Simplified Arabic" w:hAnsi="Simplified Arabic" w:cs="Simplified Arabic" w:hint="cs"/>
          <w:sz w:val="32"/>
          <w:szCs w:val="32"/>
          <w:rtl/>
          <w:lang w:bidi="ar-EG"/>
        </w:rPr>
        <w:t xml:space="preserve">ب والابن ضاراً بنا؟؟ </w:t>
      </w:r>
      <w:r w:rsidRPr="00CA1572">
        <w:rPr>
          <w:rFonts w:ascii="Simplified Arabic" w:hAnsi="Simplified Arabic" w:cs="Simplified Arabic" w:hint="cs"/>
          <w:b/>
          <w:bCs/>
          <w:sz w:val="32"/>
          <w:szCs w:val="32"/>
          <w:rtl/>
          <w:lang w:bidi="ar-EG"/>
        </w:rPr>
        <w:t>الإيمان والمعمودية هما طريقان للخلاص لا يُمكن فصلهما</w:t>
      </w:r>
      <w:r w:rsidRPr="00AB3E5D">
        <w:rPr>
          <w:rFonts w:ascii="Simplified Arabic" w:hAnsi="Simplified Arabic" w:cs="Simplified Arabic" w:hint="cs"/>
          <w:sz w:val="32"/>
          <w:szCs w:val="32"/>
          <w:rtl/>
          <w:lang w:bidi="ar-EG"/>
        </w:rPr>
        <w:t xml:space="preserve"> </w:t>
      </w:r>
      <w:r w:rsidRPr="00CA1572">
        <w:rPr>
          <w:rFonts w:ascii="Simplified Arabic" w:hAnsi="Simplified Arabic" w:cs="Simplified Arabic" w:hint="cs"/>
          <w:b/>
          <w:bCs/>
          <w:sz w:val="32"/>
          <w:szCs w:val="32"/>
          <w:rtl/>
          <w:lang w:bidi="ar-EG"/>
        </w:rPr>
        <w:t>لأن الإيمان يكمل بالمعمودية والمعمودية مؤسسة على الإيمان</w:t>
      </w:r>
      <w:r w:rsidRPr="00AB3E5D">
        <w:rPr>
          <w:rFonts w:ascii="Simplified Arabic" w:hAnsi="Simplified Arabic" w:cs="Simplified Arabic" w:hint="cs"/>
          <w:sz w:val="32"/>
          <w:szCs w:val="32"/>
          <w:rtl/>
          <w:lang w:bidi="ar-EG"/>
        </w:rPr>
        <w:t xml:space="preserve"> </w:t>
      </w:r>
      <w:r w:rsidRPr="00CA1572">
        <w:rPr>
          <w:rFonts w:ascii="Simplified Arabic" w:hAnsi="Simplified Arabic" w:cs="Simplified Arabic" w:hint="cs"/>
          <w:b/>
          <w:bCs/>
          <w:sz w:val="32"/>
          <w:szCs w:val="32"/>
          <w:rtl/>
          <w:lang w:bidi="ar-EG"/>
        </w:rPr>
        <w:t>وكلاهما مؤسس على الأقانيم الثلاثة</w:t>
      </w:r>
      <w:r w:rsidRPr="00AB3E5D">
        <w:rPr>
          <w:rFonts w:ascii="Simplified Arabic" w:hAnsi="Simplified Arabic" w:cs="Simplified Arabic" w:hint="cs"/>
          <w:sz w:val="32"/>
          <w:szCs w:val="32"/>
          <w:rtl/>
          <w:lang w:bidi="ar-EG"/>
        </w:rPr>
        <w:t>. لأننا آمنا بال</w:t>
      </w:r>
      <w:r>
        <w:rPr>
          <w:rFonts w:ascii="Simplified Arabic" w:hAnsi="Simplified Arabic" w:cs="Simplified Arabic" w:hint="cs"/>
          <w:sz w:val="32"/>
          <w:szCs w:val="32"/>
          <w:rtl/>
          <w:lang w:bidi="ar-EG"/>
        </w:rPr>
        <w:t>آ</w:t>
      </w:r>
      <w:r w:rsidRPr="00AB3E5D">
        <w:rPr>
          <w:rFonts w:ascii="Simplified Arabic" w:hAnsi="Simplified Arabic" w:cs="Simplified Arabic" w:hint="cs"/>
          <w:sz w:val="32"/>
          <w:szCs w:val="32"/>
          <w:rtl/>
          <w:lang w:bidi="ar-EG"/>
        </w:rPr>
        <w:t>ب وال</w:t>
      </w:r>
      <w:r w:rsidR="00CA1572">
        <w:rPr>
          <w:rFonts w:ascii="Simplified Arabic" w:hAnsi="Simplified Arabic" w:cs="Simplified Arabic" w:hint="cs"/>
          <w:sz w:val="32"/>
          <w:szCs w:val="32"/>
          <w:rtl/>
          <w:lang w:bidi="ar-EG"/>
        </w:rPr>
        <w:t>إ</w:t>
      </w:r>
      <w:r w:rsidRPr="00AB3E5D">
        <w:rPr>
          <w:rFonts w:ascii="Simplified Arabic" w:hAnsi="Simplified Arabic" w:cs="Simplified Arabic" w:hint="cs"/>
          <w:sz w:val="32"/>
          <w:szCs w:val="32"/>
          <w:rtl/>
          <w:lang w:bidi="ar-EG"/>
        </w:rPr>
        <w:t>بن والروح القدس، كذلك نحن نعتمد بإسم الآب وال</w:t>
      </w:r>
      <w:r w:rsidR="00CA1572">
        <w:rPr>
          <w:rFonts w:ascii="Simplified Arabic" w:hAnsi="Simplified Arabic" w:cs="Simplified Arabic" w:hint="cs"/>
          <w:sz w:val="32"/>
          <w:szCs w:val="32"/>
          <w:rtl/>
          <w:lang w:bidi="ar-EG"/>
        </w:rPr>
        <w:t>إ</w:t>
      </w:r>
      <w:r w:rsidRPr="00AB3E5D">
        <w:rPr>
          <w:rFonts w:ascii="Simplified Arabic" w:hAnsi="Simplified Arabic" w:cs="Simplified Arabic" w:hint="cs"/>
          <w:sz w:val="32"/>
          <w:szCs w:val="32"/>
          <w:rtl/>
          <w:lang w:bidi="ar-EG"/>
        </w:rPr>
        <w:t>بن والروح القدس، أولا</w:t>
      </w:r>
      <w:r w:rsidR="005F1524">
        <w:rPr>
          <w:rFonts w:ascii="Simplified Arabic" w:hAnsi="Simplified Arabic" w:cs="Simplified Arabic" w:hint="cs"/>
          <w:sz w:val="32"/>
          <w:szCs w:val="32"/>
          <w:rtl/>
          <w:lang w:bidi="ar-EG"/>
        </w:rPr>
        <w:t>ً</w:t>
      </w:r>
      <w:r w:rsidRPr="00AB3E5D">
        <w:rPr>
          <w:rFonts w:ascii="Simplified Arabic" w:hAnsi="Simplified Arabic" w:cs="Simplified Arabic" w:hint="cs"/>
          <w:sz w:val="32"/>
          <w:szCs w:val="32"/>
          <w:rtl/>
          <w:lang w:bidi="ar-EG"/>
        </w:rPr>
        <w:t xml:space="preserve"> الإعتراف بالإيمان الذى يقودنا إلى الخلاص ويتبع الاعتراف بالمعمودية التى هى الختم الذى يختم قلوبنا."</w:t>
      </w:r>
      <w:r w:rsidRPr="00EB0257">
        <w:rPr>
          <w:rFonts w:ascii="Simplified Arabic" w:hAnsi="Simplified Arabic" w:cs="Simplified Arabic"/>
          <w:sz w:val="32"/>
          <w:szCs w:val="32"/>
          <w:vertAlign w:val="superscript"/>
          <w:rtl/>
          <w:lang w:bidi="ar-EG"/>
        </w:rPr>
        <w:footnoteReference w:id="8"/>
      </w:r>
    </w:p>
    <w:p w:rsidR="00794E69" w:rsidRDefault="00794E69" w:rsidP="00CA1572">
      <w:pPr>
        <w:bidi/>
        <w:spacing w:after="120"/>
        <w:jc w:val="both"/>
        <w:rPr>
          <w:rFonts w:ascii="Simplified Arabic" w:hAnsi="Simplified Arabic" w:cs="Simplified Arabic"/>
          <w:sz w:val="32"/>
          <w:szCs w:val="32"/>
          <w:rtl/>
          <w:lang w:bidi="ar-EG"/>
        </w:rPr>
      </w:pPr>
      <w:r w:rsidRPr="00EB0257">
        <w:rPr>
          <w:rFonts w:ascii="Simplified Arabic" w:hAnsi="Simplified Arabic" w:cs="Simplified Arabic" w:hint="cs"/>
          <w:b/>
          <w:bCs/>
          <w:sz w:val="32"/>
          <w:szCs w:val="32"/>
          <w:rtl/>
          <w:lang w:bidi="ar-EG"/>
        </w:rPr>
        <w:t>ثم يدخل الوضع فى خطورة</w:t>
      </w:r>
      <w:r>
        <w:rPr>
          <w:rFonts w:ascii="Simplified Arabic" w:hAnsi="Simplified Arabic" w:cs="Simplified Arabic" w:hint="cs"/>
          <w:sz w:val="32"/>
          <w:szCs w:val="32"/>
          <w:rtl/>
          <w:lang w:bidi="ar-EG"/>
        </w:rPr>
        <w:t>،</w:t>
      </w:r>
      <w:r w:rsidR="001F308C">
        <w:rPr>
          <w:rFonts w:ascii="Simplified Arabic" w:hAnsi="Simplified Arabic" w:cs="Simplified Arabic" w:hint="cs"/>
          <w:sz w:val="32"/>
          <w:szCs w:val="32"/>
          <w:rtl/>
          <w:lang w:bidi="ar-EG"/>
        </w:rPr>
        <w:t xml:space="preserve"> </w:t>
      </w:r>
      <w:r w:rsidR="00CA1572">
        <w:rPr>
          <w:rFonts w:ascii="Simplified Arabic" w:hAnsi="Simplified Arabic" w:cs="Simplified Arabic" w:hint="cs"/>
          <w:sz w:val="32"/>
          <w:szCs w:val="32"/>
          <w:rtl/>
          <w:lang w:bidi="ar-EG"/>
        </w:rPr>
        <w:t>ف</w:t>
      </w:r>
      <w:r>
        <w:rPr>
          <w:rFonts w:ascii="Simplified Arabic" w:hAnsi="Simplified Arabic" w:cs="Simplified Arabic" w:hint="cs"/>
          <w:sz w:val="32"/>
          <w:szCs w:val="32"/>
          <w:rtl/>
          <w:lang w:bidi="ar-EG"/>
        </w:rPr>
        <w:t>أرسل القديس أثناسيوس أربعة رسائل إلى القديس سيرابيون الأسقف</w:t>
      </w:r>
      <w:r w:rsidR="00EB0257">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طبعاً من المعر</w:t>
      </w:r>
      <w:r w:rsidR="00CA1572">
        <w:rPr>
          <w:rFonts w:ascii="Simplified Arabic" w:hAnsi="Simplified Arabic" w:cs="Simplified Arabic" w:hint="cs"/>
          <w:sz w:val="32"/>
          <w:szCs w:val="32"/>
          <w:rtl/>
          <w:lang w:bidi="ar-EG"/>
        </w:rPr>
        <w:t>و</w:t>
      </w:r>
      <w:r>
        <w:rPr>
          <w:rFonts w:ascii="Simplified Arabic" w:hAnsi="Simplified Arabic" w:cs="Simplified Arabic" w:hint="cs"/>
          <w:sz w:val="32"/>
          <w:szCs w:val="32"/>
          <w:rtl/>
          <w:lang w:bidi="ar-EG"/>
        </w:rPr>
        <w:t xml:space="preserve">ف أن القديس أثناسيوس كان يقاوم الأريوسيين الذين يؤمنون بالآب فقط، </w:t>
      </w:r>
      <w:r w:rsidR="00A317F6">
        <w:rPr>
          <w:rFonts w:ascii="Simplified Arabic" w:hAnsi="Simplified Arabic" w:cs="Simplified Arabic" w:hint="cs"/>
          <w:sz w:val="32"/>
          <w:szCs w:val="32"/>
          <w:rtl/>
          <w:lang w:bidi="ar-EG"/>
        </w:rPr>
        <w:t xml:space="preserve">فأكد أن </w:t>
      </w:r>
      <w:r>
        <w:rPr>
          <w:rFonts w:ascii="Simplified Arabic" w:hAnsi="Simplified Arabic" w:cs="Simplified Arabic" w:hint="cs"/>
          <w:sz w:val="32"/>
          <w:szCs w:val="32"/>
          <w:rtl/>
          <w:lang w:bidi="ar-EG"/>
        </w:rPr>
        <w:t>المعمودية باسم الآب فقط تعتبر معمودية باطلة ولا يعترف بها. وإلى يومنا هذا نحن لا نعترف بمعمودية شهود يهوه لأنهم مثل الأريوسيين لا يؤمنون بلاهوت ال</w:t>
      </w:r>
      <w:r w:rsidR="00CA1572">
        <w:rPr>
          <w:rFonts w:ascii="Simplified Arabic" w:hAnsi="Simplified Arabic" w:cs="Simplified Arabic" w:hint="cs"/>
          <w:sz w:val="32"/>
          <w:szCs w:val="32"/>
          <w:rtl/>
          <w:lang w:bidi="ar-EG"/>
        </w:rPr>
        <w:t>إ</w:t>
      </w:r>
      <w:r>
        <w:rPr>
          <w:rFonts w:ascii="Simplified Arabic" w:hAnsi="Simplified Arabic" w:cs="Simplified Arabic" w:hint="cs"/>
          <w:sz w:val="32"/>
          <w:szCs w:val="32"/>
          <w:rtl/>
          <w:lang w:bidi="ar-EG"/>
        </w:rPr>
        <w:t xml:space="preserve">بن ولا </w:t>
      </w:r>
      <w:r w:rsidR="00EB0257">
        <w:rPr>
          <w:rFonts w:ascii="Simplified Arabic" w:hAnsi="Simplified Arabic" w:cs="Simplified Arabic" w:hint="cs"/>
          <w:sz w:val="32"/>
          <w:szCs w:val="32"/>
          <w:rtl/>
          <w:lang w:bidi="ar-EG"/>
        </w:rPr>
        <w:t>ب</w:t>
      </w:r>
      <w:r>
        <w:rPr>
          <w:rFonts w:ascii="Simplified Arabic" w:hAnsi="Simplified Arabic" w:cs="Simplified Arabic" w:hint="cs"/>
          <w:sz w:val="32"/>
          <w:szCs w:val="32"/>
          <w:rtl/>
          <w:lang w:bidi="ar-EG"/>
        </w:rPr>
        <w:t xml:space="preserve">أقنومية ولاهوت الروح القدس. </w:t>
      </w:r>
    </w:p>
    <w:p w:rsidR="00794E69" w:rsidRDefault="00794E69" w:rsidP="00C73316">
      <w:pPr>
        <w:bidi/>
        <w:spacing w:after="12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فى الرسالة الأولى إلى سيرابيون الأسقف يقول </w:t>
      </w:r>
      <w:r w:rsidRPr="00AB3E5D">
        <w:rPr>
          <w:rFonts w:ascii="Simplified Arabic" w:hAnsi="Simplified Arabic" w:cs="Simplified Arabic" w:hint="cs"/>
          <w:b/>
          <w:bCs/>
          <w:sz w:val="32"/>
          <w:szCs w:val="32"/>
          <w:rtl/>
          <w:lang w:bidi="ar-EG"/>
        </w:rPr>
        <w:t>القديس أثناسيوس الرسولى</w:t>
      </w:r>
      <w:r w:rsidR="003F118B">
        <w:rPr>
          <w:rFonts w:ascii="Simplified Arabic" w:hAnsi="Simplified Arabic" w:cs="Simplified Arabic" w:hint="cs"/>
          <w:sz w:val="32"/>
          <w:szCs w:val="32"/>
          <w:rtl/>
          <w:lang w:bidi="ar-EG"/>
        </w:rPr>
        <w:t xml:space="preserve"> </w:t>
      </w:r>
      <w:r w:rsidR="00AB3E5D">
        <w:rPr>
          <w:rFonts w:ascii="Simplified Arabic" w:hAnsi="Simplified Arabic" w:cs="Simplified Arabic" w:hint="cs"/>
          <w:sz w:val="32"/>
          <w:szCs w:val="32"/>
          <w:rtl/>
          <w:lang w:bidi="ar-EG"/>
        </w:rPr>
        <w:t xml:space="preserve">(296-373م) </w:t>
      </w:r>
      <w:r w:rsidR="003F118B">
        <w:rPr>
          <w:rFonts w:ascii="Simplified Arabic" w:hAnsi="Simplified Arabic" w:cs="Simplified Arabic" w:hint="cs"/>
          <w:sz w:val="32"/>
          <w:szCs w:val="32"/>
          <w:rtl/>
          <w:lang w:bidi="ar-EG"/>
        </w:rPr>
        <w:t>حافظ الإيمان الرسولى للكنيسة ضد هرطقة أريوس</w:t>
      </w:r>
      <w:r>
        <w:rPr>
          <w:rFonts w:ascii="Simplified Arabic" w:hAnsi="Simplified Arabic" w:cs="Simplified Arabic" w:hint="cs"/>
          <w:sz w:val="32"/>
          <w:szCs w:val="32"/>
          <w:rtl/>
          <w:lang w:bidi="ar-EG"/>
        </w:rPr>
        <w:t>:</w:t>
      </w:r>
    </w:p>
    <w:p w:rsidR="00D04CF5" w:rsidRPr="00ED5C57" w:rsidRDefault="00ED5C57" w:rsidP="00A317F6">
      <w:pPr>
        <w:autoSpaceDE w:val="0"/>
        <w:autoSpaceDN w:val="0"/>
        <w:adjustRightInd w:val="0"/>
        <w:spacing w:after="0" w:line="240" w:lineRule="auto"/>
        <w:jc w:val="both"/>
        <w:rPr>
          <w:rFonts w:ascii="Traditional Arabic" w:hAnsi="Traditional Arabic" w:cs="Traditional Arabic"/>
          <w:sz w:val="28"/>
          <w:szCs w:val="28"/>
          <w:vertAlign w:val="superscript"/>
          <w:lang w:bidi="ar-EG"/>
        </w:rPr>
      </w:pPr>
      <w:r>
        <w:rPr>
          <w:rFonts w:ascii="Traditional Arabic" w:hAnsi="Traditional Arabic" w:cs="Traditional Arabic"/>
          <w:sz w:val="28"/>
          <w:szCs w:val="28"/>
          <w:lang w:bidi="ar-EG"/>
        </w:rPr>
        <w:t>“</w:t>
      </w:r>
      <w:r w:rsidR="00D04CF5" w:rsidRPr="00ED5C57">
        <w:rPr>
          <w:rFonts w:ascii="Traditional Arabic" w:hAnsi="Traditional Arabic" w:cs="Traditional Arabic"/>
          <w:sz w:val="28"/>
          <w:szCs w:val="28"/>
          <w:lang w:bidi="ar-EG"/>
        </w:rPr>
        <w:t>Moreover, aside from these scriptural utterances, let us also consider the tradition and teaching and faith of the Catholic Church from the beginning, that which the lord has given, the apostles preached and the fathers guarded. This is the foundation on which the Church is established, and the one who strays from it is not a Christian and should no longer be called so: the trinity is holy and perfect, confessed as God in Father, Son, and Holy Spirit…</w:t>
      </w:r>
      <w:r w:rsidRPr="00ED5C57">
        <w:rPr>
          <w:rFonts w:ascii="Traditional Arabic" w:hAnsi="Traditional Arabic" w:cs="Traditional Arabic"/>
          <w:sz w:val="28"/>
          <w:szCs w:val="28"/>
          <w:lang w:bidi="ar-EG"/>
        </w:rPr>
        <w:t xml:space="preserve"> let them learn that this is indeed the faith of the Church by considering how the Lord, when he sent the apostles, exhorted them to establish this as a foundation for the church, saying: “Go </w:t>
      </w:r>
      <w:r w:rsidRPr="00ED5C57">
        <w:rPr>
          <w:rFonts w:ascii="Traditional Arabic" w:hAnsi="Traditional Arabic" w:cs="Traditional Arabic"/>
          <w:sz w:val="28"/>
          <w:szCs w:val="28"/>
          <w:lang w:bidi="ar-EG"/>
        </w:rPr>
        <w:lastRenderedPageBreak/>
        <w:t>and make disciples of all nations, baptizing them in the name of the Father and the Son and the Holy Spirit” (M</w:t>
      </w:r>
      <w:r>
        <w:rPr>
          <w:rFonts w:ascii="Traditional Arabic" w:hAnsi="Traditional Arabic" w:cs="Traditional Arabic"/>
          <w:sz w:val="28"/>
          <w:szCs w:val="28"/>
          <w:lang w:bidi="ar-EG"/>
        </w:rPr>
        <w:t>t</w:t>
      </w:r>
      <w:r w:rsidRPr="00ED5C57">
        <w:rPr>
          <w:rFonts w:ascii="Traditional Arabic" w:hAnsi="Traditional Arabic" w:cs="Traditional Arabic"/>
          <w:sz w:val="28"/>
          <w:szCs w:val="28"/>
          <w:lang w:bidi="ar-EG"/>
        </w:rPr>
        <w:t xml:space="preserve"> 28: 19). So the apostles went and taught likewise, and this is the preaching that has made its way into all the Church under heaven.”</w:t>
      </w:r>
      <w:r w:rsidR="00D04CF5" w:rsidRPr="00ED5C57">
        <w:rPr>
          <w:rFonts w:ascii="Traditional Arabic" w:hAnsi="Traditional Arabic" w:cs="Traditional Arabic"/>
          <w:sz w:val="28"/>
          <w:szCs w:val="28"/>
          <w:vertAlign w:val="superscript"/>
        </w:rPr>
        <w:footnoteReference w:id="9"/>
      </w:r>
    </w:p>
    <w:p w:rsidR="003F118B" w:rsidRDefault="003F118B" w:rsidP="009A752B">
      <w:pPr>
        <w:bidi/>
        <w:spacing w:after="120"/>
        <w:ind w:left="720"/>
        <w:jc w:val="both"/>
        <w:rPr>
          <w:rFonts w:ascii="Simplified Arabic" w:hAnsi="Simplified Arabic" w:cs="Simplified Arabic"/>
          <w:sz w:val="32"/>
          <w:szCs w:val="32"/>
          <w:rtl/>
          <w:lang w:bidi="ar-EG"/>
        </w:rPr>
      </w:pPr>
      <w:r w:rsidRPr="003F118B">
        <w:rPr>
          <w:rFonts w:ascii="Simplified Arabic" w:hAnsi="Simplified Arabic" w:cs="Simplified Arabic" w:hint="cs"/>
          <w:sz w:val="32"/>
          <w:szCs w:val="32"/>
          <w:rtl/>
          <w:lang w:bidi="ar-EG"/>
        </w:rPr>
        <w:t xml:space="preserve">"دعونا ننظر </w:t>
      </w:r>
      <w:r w:rsidR="005F1524">
        <w:rPr>
          <w:rFonts w:ascii="Simplified Arabic" w:hAnsi="Simplified Arabic" w:cs="Simplified Arabic" w:hint="cs"/>
          <w:sz w:val="32"/>
          <w:szCs w:val="32"/>
          <w:rtl/>
          <w:lang w:bidi="ar-EG"/>
        </w:rPr>
        <w:t>إ</w:t>
      </w:r>
      <w:r w:rsidRPr="003F118B">
        <w:rPr>
          <w:rFonts w:ascii="Simplified Arabic" w:hAnsi="Simplified Arabic" w:cs="Simplified Arabic" w:hint="cs"/>
          <w:sz w:val="32"/>
          <w:szCs w:val="32"/>
          <w:rtl/>
          <w:lang w:bidi="ar-EG"/>
        </w:rPr>
        <w:t xml:space="preserve">لى </w:t>
      </w:r>
      <w:r w:rsidRPr="00CA1572">
        <w:rPr>
          <w:rFonts w:ascii="Simplified Arabic" w:hAnsi="Simplified Arabic" w:cs="Simplified Arabic" w:hint="cs"/>
          <w:b/>
          <w:bCs/>
          <w:sz w:val="32"/>
          <w:szCs w:val="32"/>
          <w:rtl/>
          <w:lang w:bidi="ar-EG"/>
        </w:rPr>
        <w:t xml:space="preserve">تقليد الكنيسة الجامعة، وتعليمها، </w:t>
      </w:r>
      <w:r w:rsidR="00A317F6" w:rsidRPr="00CA1572">
        <w:rPr>
          <w:rFonts w:ascii="Simplified Arabic" w:hAnsi="Simplified Arabic" w:cs="Simplified Arabic" w:hint="cs"/>
          <w:b/>
          <w:bCs/>
          <w:sz w:val="32"/>
          <w:szCs w:val="32"/>
          <w:rtl/>
          <w:lang w:bidi="ar-EG"/>
        </w:rPr>
        <w:t>و</w:t>
      </w:r>
      <w:r w:rsidRPr="00CA1572">
        <w:rPr>
          <w:rFonts w:ascii="Simplified Arabic" w:hAnsi="Simplified Arabic" w:cs="Simplified Arabic" w:hint="cs"/>
          <w:b/>
          <w:bCs/>
          <w:sz w:val="32"/>
          <w:szCs w:val="32"/>
          <w:rtl/>
          <w:lang w:bidi="ar-EG"/>
        </w:rPr>
        <w:t>إيمانها الذى هو من البداية، والذى أعطاه الرب وكرز به الرسل وحفظه الآباء وعلى</w:t>
      </w:r>
      <w:r w:rsidRPr="003F118B">
        <w:rPr>
          <w:rFonts w:ascii="Simplified Arabic" w:hAnsi="Simplified Arabic" w:cs="Simplified Arabic" w:hint="cs"/>
          <w:b/>
          <w:bCs/>
          <w:sz w:val="32"/>
          <w:szCs w:val="32"/>
          <w:rtl/>
          <w:lang w:bidi="ar-EG"/>
        </w:rPr>
        <w:t xml:space="preserve"> هذا ال</w:t>
      </w:r>
      <w:r w:rsidR="005F1524">
        <w:rPr>
          <w:rFonts w:ascii="Simplified Arabic" w:hAnsi="Simplified Arabic" w:cs="Simplified Arabic" w:hint="cs"/>
          <w:b/>
          <w:bCs/>
          <w:sz w:val="32"/>
          <w:szCs w:val="32"/>
          <w:rtl/>
          <w:lang w:bidi="ar-EG"/>
        </w:rPr>
        <w:t>أ</w:t>
      </w:r>
      <w:r w:rsidRPr="003F118B">
        <w:rPr>
          <w:rFonts w:ascii="Simplified Arabic" w:hAnsi="Simplified Arabic" w:cs="Simplified Arabic" w:hint="cs"/>
          <w:b/>
          <w:bCs/>
          <w:sz w:val="32"/>
          <w:szCs w:val="32"/>
          <w:rtl/>
          <w:lang w:bidi="ar-EG"/>
        </w:rPr>
        <w:t>ساس تأسست الكنيسة</w:t>
      </w:r>
      <w:r>
        <w:rPr>
          <w:rFonts w:ascii="Simplified Arabic" w:hAnsi="Simplified Arabic" w:cs="Simplified Arabic" w:hint="cs"/>
          <w:b/>
          <w:bCs/>
          <w:sz w:val="32"/>
          <w:szCs w:val="32"/>
          <w:rtl/>
          <w:lang w:bidi="ar-EG"/>
        </w:rPr>
        <w:t>،</w:t>
      </w:r>
      <w:r w:rsidRPr="003F118B">
        <w:rPr>
          <w:rFonts w:ascii="Simplified Arabic" w:hAnsi="Simplified Arabic" w:cs="Simplified Arabic" w:hint="cs"/>
          <w:sz w:val="32"/>
          <w:szCs w:val="32"/>
          <w:rtl/>
          <w:lang w:bidi="ar-EG"/>
        </w:rPr>
        <w:t xml:space="preserve"> ومن يسقط منه </w:t>
      </w:r>
      <w:r w:rsidRPr="00CA1572">
        <w:rPr>
          <w:rFonts w:ascii="Simplified Arabic" w:hAnsi="Simplified Arabic" w:cs="Simplified Arabic" w:hint="cs"/>
          <w:b/>
          <w:bCs/>
          <w:sz w:val="32"/>
          <w:szCs w:val="32"/>
          <w:rtl/>
          <w:lang w:bidi="ar-EG"/>
        </w:rPr>
        <w:t>فلن يكون مسيحياً</w:t>
      </w:r>
      <w:r w:rsidRPr="003F118B">
        <w:rPr>
          <w:rFonts w:ascii="Simplified Arabic" w:hAnsi="Simplified Arabic" w:cs="Simplified Arabic" w:hint="cs"/>
          <w:sz w:val="32"/>
          <w:szCs w:val="32"/>
          <w:rtl/>
          <w:lang w:bidi="ar-EG"/>
        </w:rPr>
        <w:t xml:space="preserve"> ولا ينبغى </w:t>
      </w:r>
      <w:r>
        <w:rPr>
          <w:rFonts w:ascii="Simplified Arabic" w:hAnsi="Simplified Arabic" w:cs="Simplified Arabic" w:hint="cs"/>
          <w:sz w:val="32"/>
          <w:szCs w:val="32"/>
          <w:rtl/>
          <w:lang w:bidi="ar-EG"/>
        </w:rPr>
        <w:t>أ</w:t>
      </w:r>
      <w:r w:rsidRPr="003F118B">
        <w:rPr>
          <w:rFonts w:ascii="Simplified Arabic" w:hAnsi="Simplified Arabic" w:cs="Simplified Arabic" w:hint="cs"/>
          <w:sz w:val="32"/>
          <w:szCs w:val="32"/>
          <w:rtl/>
          <w:lang w:bidi="ar-EG"/>
        </w:rPr>
        <w:t xml:space="preserve">ن يُدعى كذلك فيما بعد. </w:t>
      </w:r>
      <w:r>
        <w:rPr>
          <w:rFonts w:ascii="Simplified Arabic" w:hAnsi="Simplified Arabic" w:cs="Simplified Arabic" w:hint="cs"/>
          <w:sz w:val="32"/>
          <w:szCs w:val="32"/>
          <w:rtl/>
          <w:lang w:bidi="ar-EG"/>
        </w:rPr>
        <w:t>إ</w:t>
      </w:r>
      <w:r w:rsidRPr="003F118B">
        <w:rPr>
          <w:rFonts w:ascii="Simplified Arabic" w:hAnsi="Simplified Arabic" w:cs="Simplified Arabic" w:hint="cs"/>
          <w:sz w:val="32"/>
          <w:szCs w:val="32"/>
          <w:rtl/>
          <w:lang w:bidi="ar-EG"/>
        </w:rPr>
        <w:t>ذن يوجد ثالوث قدوس وكامل يُعترف بأنه الله</w:t>
      </w:r>
      <w:r>
        <w:rPr>
          <w:rFonts w:ascii="Simplified Arabic" w:hAnsi="Simplified Arabic" w:cs="Simplified Arabic" w:hint="cs"/>
          <w:sz w:val="32"/>
          <w:szCs w:val="32"/>
          <w:rtl/>
          <w:lang w:bidi="ar-EG"/>
        </w:rPr>
        <w:t>،</w:t>
      </w:r>
      <w:r w:rsidRPr="003F118B">
        <w:rPr>
          <w:rFonts w:ascii="Simplified Arabic" w:hAnsi="Simplified Arabic" w:cs="Simplified Arabic" w:hint="cs"/>
          <w:sz w:val="32"/>
          <w:szCs w:val="32"/>
          <w:rtl/>
          <w:lang w:bidi="ar-EG"/>
        </w:rPr>
        <w:t xml:space="preserve"> فى ال</w:t>
      </w:r>
      <w:r>
        <w:rPr>
          <w:rFonts w:ascii="Simplified Arabic" w:hAnsi="Simplified Arabic" w:cs="Simplified Arabic" w:hint="cs"/>
          <w:sz w:val="32"/>
          <w:szCs w:val="32"/>
          <w:rtl/>
          <w:lang w:bidi="ar-EG"/>
        </w:rPr>
        <w:t>آ</w:t>
      </w:r>
      <w:r w:rsidRPr="003F118B">
        <w:rPr>
          <w:rFonts w:ascii="Simplified Arabic" w:hAnsi="Simplified Arabic" w:cs="Simplified Arabic" w:hint="cs"/>
          <w:sz w:val="32"/>
          <w:szCs w:val="32"/>
          <w:rtl/>
          <w:lang w:bidi="ar-EG"/>
        </w:rPr>
        <w:t>ب وال</w:t>
      </w:r>
      <w:r w:rsidR="00CA1572">
        <w:rPr>
          <w:rFonts w:ascii="Simplified Arabic" w:hAnsi="Simplified Arabic" w:cs="Simplified Arabic" w:hint="cs"/>
          <w:sz w:val="32"/>
          <w:szCs w:val="32"/>
          <w:rtl/>
          <w:lang w:bidi="ar-EG"/>
        </w:rPr>
        <w:t>إ</w:t>
      </w:r>
      <w:r w:rsidRPr="003F118B">
        <w:rPr>
          <w:rFonts w:ascii="Simplified Arabic" w:hAnsi="Simplified Arabic" w:cs="Simplified Arabic" w:hint="cs"/>
          <w:sz w:val="32"/>
          <w:szCs w:val="32"/>
          <w:rtl/>
          <w:lang w:bidi="ar-EG"/>
        </w:rPr>
        <w:t>بن والروح القدس</w:t>
      </w:r>
      <w:r>
        <w:rPr>
          <w:rFonts w:ascii="Simplified Arabic" w:hAnsi="Simplified Arabic" w:cs="Simplified Arabic" w:hint="cs"/>
          <w:sz w:val="32"/>
          <w:szCs w:val="32"/>
          <w:rtl/>
          <w:lang w:bidi="ar-EG"/>
        </w:rPr>
        <w:t>...</w:t>
      </w:r>
      <w:r w:rsidRPr="003F118B">
        <w:rPr>
          <w:rFonts w:ascii="Simplified Arabic" w:hAnsi="Simplified Arabic" w:cs="Simplified Arabic" w:hint="cs"/>
          <w:sz w:val="32"/>
          <w:szCs w:val="32"/>
          <w:rtl/>
          <w:lang w:bidi="ar-EG"/>
        </w:rPr>
        <w:t xml:space="preserve"> ولكى يعرف هؤلاء </w:t>
      </w:r>
      <w:r>
        <w:rPr>
          <w:rFonts w:ascii="Simplified Arabic" w:hAnsi="Simplified Arabic" w:cs="Simplified Arabic" w:hint="cs"/>
          <w:sz w:val="32"/>
          <w:szCs w:val="32"/>
          <w:rtl/>
          <w:lang w:bidi="ar-EG"/>
        </w:rPr>
        <w:t>أ</w:t>
      </w:r>
      <w:r w:rsidRPr="003F118B">
        <w:rPr>
          <w:rFonts w:ascii="Simplified Arabic" w:hAnsi="Simplified Arabic" w:cs="Simplified Arabic" w:hint="cs"/>
          <w:sz w:val="32"/>
          <w:szCs w:val="32"/>
          <w:rtl/>
          <w:lang w:bidi="ar-EG"/>
        </w:rPr>
        <w:t xml:space="preserve">ن هذا هو </w:t>
      </w:r>
      <w:r>
        <w:rPr>
          <w:rFonts w:ascii="Simplified Arabic" w:hAnsi="Simplified Arabic" w:cs="Simplified Arabic" w:hint="cs"/>
          <w:sz w:val="32"/>
          <w:szCs w:val="32"/>
          <w:rtl/>
          <w:lang w:bidi="ar-EG"/>
        </w:rPr>
        <w:t>إ</w:t>
      </w:r>
      <w:r w:rsidRPr="003F118B">
        <w:rPr>
          <w:rFonts w:ascii="Simplified Arabic" w:hAnsi="Simplified Arabic" w:cs="Simplified Arabic" w:hint="cs"/>
          <w:sz w:val="32"/>
          <w:szCs w:val="32"/>
          <w:rtl/>
          <w:lang w:bidi="ar-EG"/>
        </w:rPr>
        <w:t>يمان الكنيسة</w:t>
      </w:r>
      <w:r>
        <w:rPr>
          <w:rFonts w:ascii="Simplified Arabic" w:hAnsi="Simplified Arabic" w:cs="Simplified Arabic" w:hint="cs"/>
          <w:sz w:val="32"/>
          <w:szCs w:val="32"/>
          <w:rtl/>
          <w:lang w:bidi="ar-EG"/>
        </w:rPr>
        <w:t>،</w:t>
      </w:r>
      <w:r w:rsidRPr="003F118B">
        <w:rPr>
          <w:rFonts w:ascii="Simplified Arabic" w:hAnsi="Simplified Arabic" w:cs="Simplified Arabic" w:hint="cs"/>
          <w:sz w:val="32"/>
          <w:szCs w:val="32"/>
          <w:rtl/>
          <w:lang w:bidi="ar-EG"/>
        </w:rPr>
        <w:t xml:space="preserve"> فدعهم يفهمون</w:t>
      </w:r>
      <w:r>
        <w:rPr>
          <w:rFonts w:ascii="Simplified Arabic" w:hAnsi="Simplified Arabic" w:cs="Simplified Arabic" w:hint="cs"/>
          <w:sz w:val="32"/>
          <w:szCs w:val="32"/>
          <w:rtl/>
          <w:lang w:bidi="ar-EG"/>
        </w:rPr>
        <w:t>،</w:t>
      </w:r>
      <w:r w:rsidRPr="003F118B">
        <w:rPr>
          <w:rFonts w:ascii="Simplified Arabic" w:hAnsi="Simplified Arabic" w:cs="Simplified Arabic" w:hint="cs"/>
          <w:sz w:val="32"/>
          <w:szCs w:val="32"/>
          <w:rtl/>
          <w:lang w:bidi="ar-EG"/>
        </w:rPr>
        <w:t xml:space="preserve"> كيف </w:t>
      </w:r>
      <w:r>
        <w:rPr>
          <w:rFonts w:ascii="Simplified Arabic" w:hAnsi="Simplified Arabic" w:cs="Simplified Arabic" w:hint="cs"/>
          <w:sz w:val="32"/>
          <w:szCs w:val="32"/>
          <w:rtl/>
          <w:lang w:bidi="ar-EG"/>
        </w:rPr>
        <w:t>أ</w:t>
      </w:r>
      <w:r w:rsidRPr="003F118B">
        <w:rPr>
          <w:rFonts w:ascii="Simplified Arabic" w:hAnsi="Simplified Arabic" w:cs="Simplified Arabic" w:hint="cs"/>
          <w:sz w:val="32"/>
          <w:szCs w:val="32"/>
          <w:rtl/>
          <w:lang w:bidi="ar-EG"/>
        </w:rPr>
        <w:t xml:space="preserve">ن </w:t>
      </w:r>
      <w:r w:rsidRPr="003F118B">
        <w:rPr>
          <w:rFonts w:ascii="Simplified Arabic" w:hAnsi="Simplified Arabic" w:cs="Simplified Arabic" w:hint="cs"/>
          <w:b/>
          <w:bCs/>
          <w:sz w:val="32"/>
          <w:szCs w:val="32"/>
          <w:rtl/>
          <w:lang w:bidi="ar-EG"/>
        </w:rPr>
        <w:t>الرب حينما أرسل الرسل، أوصاهم أن يضعوا هذا الأساس للكنيسة قائلاً "اذهبوا وتلمذوا جميع الأمم وعمدوهم بإسم الاّب والابن والروح القدس</w:t>
      </w:r>
      <w:r w:rsidR="00D04CF5">
        <w:rPr>
          <w:rFonts w:ascii="Simplified Arabic" w:hAnsi="Simplified Arabic" w:cs="Simplified Arabic" w:hint="cs"/>
          <w:sz w:val="32"/>
          <w:szCs w:val="32"/>
          <w:rtl/>
          <w:lang w:bidi="ar-EG"/>
        </w:rPr>
        <w:t>" (متى28</w:t>
      </w:r>
      <w:r>
        <w:rPr>
          <w:rFonts w:ascii="Simplified Arabic" w:hAnsi="Simplified Arabic" w:cs="Simplified Arabic" w:hint="cs"/>
          <w:sz w:val="32"/>
          <w:szCs w:val="32"/>
          <w:rtl/>
          <w:lang w:bidi="ar-EG"/>
        </w:rPr>
        <w:t>: 19</w:t>
      </w:r>
      <w:r w:rsidRPr="003F118B">
        <w:rPr>
          <w:rFonts w:ascii="Simplified Arabic" w:hAnsi="Simplified Arabic" w:cs="Simplified Arabic" w:hint="cs"/>
          <w:sz w:val="32"/>
          <w:szCs w:val="32"/>
          <w:rtl/>
          <w:lang w:bidi="ar-EG"/>
        </w:rPr>
        <w:t xml:space="preserve">). </w:t>
      </w:r>
      <w:r w:rsidRPr="00CB36C4">
        <w:rPr>
          <w:rFonts w:ascii="Simplified Arabic" w:hAnsi="Simplified Arabic" w:cs="Simplified Arabic" w:hint="cs"/>
          <w:b/>
          <w:bCs/>
          <w:sz w:val="32"/>
          <w:szCs w:val="32"/>
          <w:rtl/>
          <w:lang w:bidi="ar-EG"/>
        </w:rPr>
        <w:t>فمض</w:t>
      </w:r>
      <w:r w:rsidR="009A752B">
        <w:rPr>
          <w:rFonts w:ascii="Simplified Arabic" w:hAnsi="Simplified Arabic" w:cs="Simplified Arabic" w:hint="cs"/>
          <w:b/>
          <w:bCs/>
          <w:sz w:val="32"/>
          <w:szCs w:val="32"/>
          <w:rtl/>
          <w:lang w:bidi="ar-EG"/>
        </w:rPr>
        <w:t>ى</w:t>
      </w:r>
      <w:r w:rsidRPr="00CB36C4">
        <w:rPr>
          <w:rFonts w:ascii="Simplified Arabic" w:hAnsi="Simplified Arabic" w:cs="Simplified Arabic" w:hint="cs"/>
          <w:b/>
          <w:bCs/>
          <w:sz w:val="32"/>
          <w:szCs w:val="32"/>
          <w:rtl/>
          <w:lang w:bidi="ar-EG"/>
        </w:rPr>
        <w:t xml:space="preserve"> الرسل، </w:t>
      </w:r>
      <w:r w:rsidRPr="00CB36C4">
        <w:rPr>
          <w:rFonts w:ascii="Simplified Arabic" w:hAnsi="Simplified Arabic" w:cs="Simplified Arabic" w:hint="cs"/>
          <w:b/>
          <w:bCs/>
          <w:sz w:val="32"/>
          <w:szCs w:val="32"/>
          <w:u w:val="single"/>
          <w:rtl/>
          <w:lang w:bidi="ar-EG"/>
        </w:rPr>
        <w:t>وهكذا عملوا</w:t>
      </w:r>
      <w:r w:rsidRPr="003F118B">
        <w:rPr>
          <w:rFonts w:ascii="Simplified Arabic" w:hAnsi="Simplified Arabic" w:cs="Simplified Arabic" w:hint="cs"/>
          <w:sz w:val="32"/>
          <w:szCs w:val="32"/>
          <w:rtl/>
          <w:lang w:bidi="ar-EG"/>
        </w:rPr>
        <w:t xml:space="preserve">. وهذه هى الكرازة </w:t>
      </w:r>
      <w:r>
        <w:rPr>
          <w:rFonts w:ascii="Simplified Arabic" w:hAnsi="Simplified Arabic" w:cs="Simplified Arabic" w:hint="cs"/>
          <w:sz w:val="32"/>
          <w:szCs w:val="32"/>
          <w:rtl/>
          <w:lang w:bidi="ar-EG"/>
        </w:rPr>
        <w:t>إ</w:t>
      </w:r>
      <w:r w:rsidRPr="003F118B">
        <w:rPr>
          <w:rFonts w:ascii="Simplified Arabic" w:hAnsi="Simplified Arabic" w:cs="Simplified Arabic" w:hint="cs"/>
          <w:sz w:val="32"/>
          <w:szCs w:val="32"/>
          <w:rtl/>
          <w:lang w:bidi="ar-EG"/>
        </w:rPr>
        <w:t>لى كل الكنيسة التى تحت السماء."</w:t>
      </w:r>
      <w:r w:rsidR="008B5C01" w:rsidRPr="00F37070">
        <w:rPr>
          <w:rFonts w:ascii="Traditional Arabic" w:hAnsi="Traditional Arabic" w:cs="Traditional Arabic"/>
          <w:sz w:val="34"/>
          <w:szCs w:val="34"/>
          <w:vertAlign w:val="superscript"/>
          <w:rtl/>
        </w:rPr>
        <w:footnoteReference w:id="10"/>
      </w:r>
    </w:p>
    <w:p w:rsidR="003F118B" w:rsidRDefault="003F118B" w:rsidP="005F1524">
      <w:pPr>
        <w:bidi/>
        <w:spacing w:after="12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وعبارة "على هذا الأساس تأسست الكنيسة" تؤكد ما قلناه</w:t>
      </w:r>
      <w:r w:rsidR="00CA1572">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أن هذا المفهوم الغريب يهدم الكنيسة من الأساس. وهذه العبارة تعنى أن القديس أثناسيوس </w:t>
      </w:r>
      <w:r w:rsidR="00D15054">
        <w:rPr>
          <w:rFonts w:ascii="Simplified Arabic" w:hAnsi="Simplified Arabic" w:cs="Simplified Arabic" w:hint="cs"/>
          <w:sz w:val="32"/>
          <w:szCs w:val="32"/>
          <w:rtl/>
          <w:lang w:bidi="ar-EG"/>
        </w:rPr>
        <w:t xml:space="preserve">طبعاً </w:t>
      </w:r>
      <w:r>
        <w:rPr>
          <w:rFonts w:ascii="Simplified Arabic" w:hAnsi="Simplified Arabic" w:cs="Simplified Arabic" w:hint="cs"/>
          <w:sz w:val="32"/>
          <w:szCs w:val="32"/>
          <w:rtl/>
          <w:lang w:bidi="ar-EG"/>
        </w:rPr>
        <w:t xml:space="preserve">لا يقول </w:t>
      </w:r>
      <w:r w:rsidR="005F1524">
        <w:rPr>
          <w:rFonts w:ascii="Simplified Arabic" w:hAnsi="Simplified Arabic" w:cs="Simplified Arabic" w:hint="cs"/>
          <w:sz w:val="32"/>
          <w:szCs w:val="32"/>
          <w:rtl/>
          <w:lang w:bidi="ar-EG"/>
        </w:rPr>
        <w:t>إ</w:t>
      </w:r>
      <w:r>
        <w:rPr>
          <w:rFonts w:ascii="Simplified Arabic" w:hAnsi="Simplified Arabic" w:cs="Simplified Arabic" w:hint="cs"/>
          <w:sz w:val="32"/>
          <w:szCs w:val="32"/>
          <w:rtl/>
          <w:lang w:bidi="ar-EG"/>
        </w:rPr>
        <w:t xml:space="preserve">ن الآباء الرسل كانوا يعمدون بطريقة أخرى، </w:t>
      </w:r>
      <w:r w:rsidR="00EB0257">
        <w:rPr>
          <w:rFonts w:ascii="Simplified Arabic" w:hAnsi="Simplified Arabic" w:cs="Simplified Arabic" w:hint="cs"/>
          <w:sz w:val="32"/>
          <w:szCs w:val="32"/>
          <w:rtl/>
          <w:lang w:bidi="ar-EG"/>
        </w:rPr>
        <w:t xml:space="preserve">كما </w:t>
      </w:r>
      <w:r w:rsidR="00D15054">
        <w:rPr>
          <w:rFonts w:ascii="Simplified Arabic" w:hAnsi="Simplified Arabic" w:cs="Simplified Arabic" w:hint="cs"/>
          <w:sz w:val="32"/>
          <w:szCs w:val="32"/>
          <w:rtl/>
          <w:lang w:bidi="ar-EG"/>
        </w:rPr>
        <w:t>أن العبا</w:t>
      </w:r>
      <w:r w:rsidR="005F1524">
        <w:rPr>
          <w:rFonts w:ascii="Simplified Arabic" w:hAnsi="Simplified Arabic" w:cs="Simplified Arabic" w:hint="cs"/>
          <w:sz w:val="32"/>
          <w:szCs w:val="32"/>
          <w:rtl/>
          <w:lang w:bidi="ar-EG"/>
        </w:rPr>
        <w:t>ر</w:t>
      </w:r>
      <w:r w:rsidR="00D15054">
        <w:rPr>
          <w:rFonts w:ascii="Simplified Arabic" w:hAnsi="Simplified Arabic" w:cs="Simplified Arabic" w:hint="cs"/>
          <w:sz w:val="32"/>
          <w:szCs w:val="32"/>
          <w:rtl/>
          <w:lang w:bidi="ar-EG"/>
        </w:rPr>
        <w:t xml:space="preserve">ة </w:t>
      </w:r>
      <w:r>
        <w:rPr>
          <w:rFonts w:ascii="Simplified Arabic" w:hAnsi="Simplified Arabic" w:cs="Simplified Arabic" w:hint="cs"/>
          <w:sz w:val="32"/>
          <w:szCs w:val="32"/>
          <w:rtl/>
          <w:lang w:bidi="ar-EG"/>
        </w:rPr>
        <w:t>تثبت أن</w:t>
      </w:r>
      <w:r w:rsidR="00D15054">
        <w:rPr>
          <w:rFonts w:ascii="Simplified Arabic" w:hAnsi="Simplified Arabic" w:cs="Simplified Arabic" w:hint="cs"/>
          <w:sz w:val="32"/>
          <w:szCs w:val="32"/>
          <w:rtl/>
          <w:lang w:bidi="ar-EG"/>
        </w:rPr>
        <w:t xml:space="preserve"> القديس أثناسيوس</w:t>
      </w:r>
      <w:r>
        <w:rPr>
          <w:rFonts w:ascii="Simplified Arabic" w:hAnsi="Simplified Arabic" w:cs="Simplified Arabic" w:hint="cs"/>
          <w:sz w:val="32"/>
          <w:szCs w:val="32"/>
          <w:rtl/>
          <w:lang w:bidi="ar-EG"/>
        </w:rPr>
        <w:t xml:space="preserve"> لا يتكلم عن عصر متأخر. و</w:t>
      </w:r>
      <w:r w:rsidR="00D64678">
        <w:rPr>
          <w:rFonts w:ascii="Simplified Arabic" w:hAnsi="Simplified Arabic" w:cs="Simplified Arabic" w:hint="cs"/>
          <w:sz w:val="32"/>
          <w:szCs w:val="32"/>
          <w:rtl/>
          <w:lang w:bidi="ar-EG"/>
        </w:rPr>
        <w:t xml:space="preserve">يؤكد أن </w:t>
      </w:r>
      <w:r>
        <w:rPr>
          <w:rFonts w:ascii="Simplified Arabic" w:hAnsi="Simplified Arabic" w:cs="Simplified Arabic" w:hint="cs"/>
          <w:sz w:val="32"/>
          <w:szCs w:val="32"/>
          <w:rtl/>
          <w:lang w:bidi="ar-EG"/>
        </w:rPr>
        <w:t>من لا يعتمد على إسم الأقانيم الثلاثة لا يكون مسيحياً</w:t>
      </w:r>
      <w:r w:rsidR="00CB36C4">
        <w:rPr>
          <w:rFonts w:ascii="Simplified Arabic" w:hAnsi="Simplified Arabic" w:cs="Simplified Arabic" w:hint="cs"/>
          <w:sz w:val="32"/>
          <w:szCs w:val="32"/>
          <w:rtl/>
          <w:lang w:bidi="ar-EG"/>
        </w:rPr>
        <w:t>.</w:t>
      </w:r>
    </w:p>
    <w:p w:rsidR="004B46B6" w:rsidRDefault="00CB36C4" w:rsidP="005F1524">
      <w:pPr>
        <w:bidi/>
        <w:spacing w:after="120"/>
        <w:jc w:val="both"/>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لقد إعتبر </w:t>
      </w:r>
      <w:r w:rsidR="00D64678" w:rsidRPr="00B413BB">
        <w:rPr>
          <w:rFonts w:ascii="Simplified Arabic" w:hAnsi="Simplified Arabic" w:cs="Simplified Arabic" w:hint="cs"/>
          <w:b/>
          <w:bCs/>
          <w:sz w:val="32"/>
          <w:szCs w:val="32"/>
          <w:rtl/>
          <w:lang w:bidi="ar-EG"/>
        </w:rPr>
        <w:t xml:space="preserve">القديس </w:t>
      </w:r>
      <w:r w:rsidR="005F1524">
        <w:rPr>
          <w:rFonts w:ascii="Simplified Arabic" w:hAnsi="Simplified Arabic" w:cs="Simplified Arabic" w:hint="cs"/>
          <w:b/>
          <w:bCs/>
          <w:sz w:val="32"/>
          <w:szCs w:val="32"/>
          <w:rtl/>
          <w:lang w:bidi="ar-EG"/>
        </w:rPr>
        <w:t>أ</w:t>
      </w:r>
      <w:r w:rsidR="00D64678" w:rsidRPr="00B413BB">
        <w:rPr>
          <w:rFonts w:ascii="Simplified Arabic" w:hAnsi="Simplified Arabic" w:cs="Simplified Arabic" w:hint="cs"/>
          <w:b/>
          <w:bCs/>
          <w:sz w:val="32"/>
          <w:szCs w:val="32"/>
          <w:rtl/>
          <w:lang w:bidi="ar-EG"/>
        </w:rPr>
        <w:t>ثناسيوس</w:t>
      </w:r>
      <w:r w:rsidR="00D64678">
        <w:rPr>
          <w:rFonts w:ascii="Simplified Arabic" w:hAnsi="Simplified Arabic" w:cs="Simplified Arabic" w:hint="cs"/>
          <w:sz w:val="32"/>
          <w:szCs w:val="32"/>
          <w:rtl/>
          <w:lang w:bidi="ar-EG"/>
        </w:rPr>
        <w:t xml:space="preserve"> أن </w:t>
      </w:r>
      <w:r>
        <w:rPr>
          <w:rFonts w:ascii="Simplified Arabic" w:hAnsi="Simplified Arabic" w:cs="Simplified Arabic" w:hint="cs"/>
          <w:sz w:val="32"/>
          <w:szCs w:val="32"/>
          <w:rtl/>
          <w:lang w:bidi="ar-EG"/>
        </w:rPr>
        <w:t>المعمودية على إسم أحد الأقانيم أنها معمودية باطلة</w:t>
      </w:r>
      <w:r w:rsidR="00D64678">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w:t>
      </w:r>
      <w:r w:rsidR="004B46B6">
        <w:rPr>
          <w:rFonts w:ascii="Simplified Arabic" w:hAnsi="Simplified Arabic" w:cs="Simplified Arabic" w:hint="cs"/>
          <w:sz w:val="32"/>
          <w:szCs w:val="32"/>
          <w:rtl/>
          <w:lang w:bidi="ar-EG"/>
        </w:rPr>
        <w:t>فيقول:</w:t>
      </w:r>
    </w:p>
    <w:p w:rsidR="00ED5C57" w:rsidRPr="000E1C08" w:rsidRDefault="000E1C08" w:rsidP="000E1C08">
      <w:pPr>
        <w:autoSpaceDE w:val="0"/>
        <w:autoSpaceDN w:val="0"/>
        <w:adjustRightInd w:val="0"/>
        <w:spacing w:after="0" w:line="240" w:lineRule="auto"/>
        <w:jc w:val="both"/>
        <w:rPr>
          <w:rFonts w:ascii="Traditional Arabic" w:hAnsi="Traditional Arabic" w:cs="Traditional Arabic"/>
          <w:sz w:val="28"/>
          <w:szCs w:val="28"/>
          <w:rtl/>
          <w:lang w:bidi="ar-EG"/>
        </w:rPr>
      </w:pPr>
      <w:r>
        <w:rPr>
          <w:rFonts w:ascii="Traditional Arabic" w:hAnsi="Traditional Arabic" w:cs="Traditional Arabic"/>
          <w:sz w:val="28"/>
          <w:szCs w:val="28"/>
          <w:lang w:bidi="ar-EG"/>
        </w:rPr>
        <w:t>“</w:t>
      </w:r>
      <w:r w:rsidRPr="000E1C08">
        <w:rPr>
          <w:rFonts w:ascii="Traditional Arabic" w:hAnsi="Traditional Arabic" w:cs="Traditional Arabic"/>
          <w:sz w:val="28"/>
          <w:szCs w:val="28"/>
          <w:lang w:bidi="ar-EG"/>
        </w:rPr>
        <w:t xml:space="preserve">The faith in the Trinity, which has been handed down to us, is one, and it is this faith which unites us to God, whereas anyone who takes anything away from the Trinity and is baptized in the name of the Father only, or in the name of the Son only, or in the name of the Father and the Son apart from the Spirit, receives nothing but remains empty and unsanctified… Likewise, the one who divides the Son from the Father or demotes the </w:t>
      </w:r>
      <w:r>
        <w:rPr>
          <w:rFonts w:ascii="Traditional Arabic" w:hAnsi="Traditional Arabic" w:cs="Traditional Arabic"/>
          <w:sz w:val="28"/>
          <w:szCs w:val="28"/>
          <w:lang w:bidi="ar-EG"/>
        </w:rPr>
        <w:t>S</w:t>
      </w:r>
      <w:r w:rsidRPr="000E1C08">
        <w:rPr>
          <w:rFonts w:ascii="Traditional Arabic" w:hAnsi="Traditional Arabic" w:cs="Traditional Arabic"/>
          <w:sz w:val="28"/>
          <w:szCs w:val="28"/>
          <w:lang w:bidi="ar-EG"/>
        </w:rPr>
        <w:t>pirit to the level of creatures has neither the Son nor the Father but is godless and worse than an unbeliever (1 Tim 5:8) and anything but a Christian.</w:t>
      </w:r>
      <w:r>
        <w:rPr>
          <w:rFonts w:ascii="Traditional Arabic" w:hAnsi="Traditional Arabic" w:cs="Traditional Arabic"/>
          <w:sz w:val="28"/>
          <w:szCs w:val="28"/>
          <w:lang w:bidi="ar-EG"/>
        </w:rPr>
        <w:t>”</w:t>
      </w:r>
      <w:r>
        <w:rPr>
          <w:rStyle w:val="FootnoteReference"/>
          <w:rFonts w:ascii="Traditional Arabic" w:hAnsi="Traditional Arabic" w:cs="Traditional Arabic"/>
          <w:sz w:val="28"/>
          <w:szCs w:val="28"/>
          <w:lang w:bidi="ar-EG"/>
        </w:rPr>
        <w:footnoteReference w:id="11"/>
      </w:r>
    </w:p>
    <w:p w:rsidR="004B46B6" w:rsidRDefault="004B46B6" w:rsidP="00D15054">
      <w:pPr>
        <w:bidi/>
        <w:spacing w:after="120"/>
        <w:ind w:left="720"/>
        <w:jc w:val="both"/>
        <w:rPr>
          <w:rFonts w:ascii="Simplified Arabic" w:hAnsi="Simplified Arabic" w:cs="Simplified Arabic"/>
          <w:sz w:val="32"/>
          <w:szCs w:val="32"/>
          <w:rtl/>
          <w:lang w:bidi="ar-EG"/>
        </w:rPr>
      </w:pPr>
      <w:r w:rsidRPr="004B46B6">
        <w:rPr>
          <w:rFonts w:ascii="Simplified Arabic" w:hAnsi="Simplified Arabic" w:cs="Simplified Arabic" w:hint="cs"/>
          <w:sz w:val="32"/>
          <w:szCs w:val="32"/>
          <w:rtl/>
          <w:lang w:bidi="ar-EG"/>
        </w:rPr>
        <w:lastRenderedPageBreak/>
        <w:t>"لأنه كما أن الإيمان بالثالوث المسل</w:t>
      </w:r>
      <w:r w:rsidR="00D15054">
        <w:rPr>
          <w:rFonts w:ascii="Simplified Arabic" w:hAnsi="Simplified Arabic" w:cs="Simplified Arabic" w:hint="cs"/>
          <w:sz w:val="32"/>
          <w:szCs w:val="32"/>
          <w:rtl/>
          <w:lang w:bidi="ar-EG"/>
        </w:rPr>
        <w:t>َّ</w:t>
      </w:r>
      <w:r w:rsidRPr="004B46B6">
        <w:rPr>
          <w:rFonts w:ascii="Simplified Arabic" w:hAnsi="Simplified Arabic" w:cs="Simplified Arabic" w:hint="cs"/>
          <w:sz w:val="32"/>
          <w:szCs w:val="32"/>
          <w:rtl/>
          <w:lang w:bidi="ar-EG"/>
        </w:rPr>
        <w:t xml:space="preserve">م إلينا يجعلنا متحدين بالله </w:t>
      </w:r>
      <w:r w:rsidRPr="004B46B6">
        <w:rPr>
          <w:rFonts w:ascii="Simplified Arabic" w:hAnsi="Simplified Arabic" w:cs="Simplified Arabic" w:hint="cs"/>
          <w:b/>
          <w:bCs/>
          <w:sz w:val="32"/>
          <w:szCs w:val="32"/>
          <w:rtl/>
          <w:lang w:bidi="ar-EG"/>
        </w:rPr>
        <w:t>وكما أن ذلك الذى يستبعد أى واحد من الثالوث ويعتمد باسم الآب وحده أو باسم ال</w:t>
      </w:r>
      <w:r w:rsidR="00D15054">
        <w:rPr>
          <w:rFonts w:ascii="Simplified Arabic" w:hAnsi="Simplified Arabic" w:cs="Simplified Arabic" w:hint="cs"/>
          <w:b/>
          <w:bCs/>
          <w:sz w:val="32"/>
          <w:szCs w:val="32"/>
          <w:rtl/>
          <w:lang w:bidi="ar-EG"/>
        </w:rPr>
        <w:t>إ</w:t>
      </w:r>
      <w:r w:rsidRPr="004B46B6">
        <w:rPr>
          <w:rFonts w:ascii="Simplified Arabic" w:hAnsi="Simplified Arabic" w:cs="Simplified Arabic" w:hint="cs"/>
          <w:b/>
          <w:bCs/>
          <w:sz w:val="32"/>
          <w:szCs w:val="32"/>
          <w:rtl/>
          <w:lang w:bidi="ar-EG"/>
        </w:rPr>
        <w:t>بن وحده أو باسم الآب وال</w:t>
      </w:r>
      <w:r w:rsidR="00D15054">
        <w:rPr>
          <w:rFonts w:ascii="Simplified Arabic" w:hAnsi="Simplified Arabic" w:cs="Simplified Arabic" w:hint="cs"/>
          <w:b/>
          <w:bCs/>
          <w:sz w:val="32"/>
          <w:szCs w:val="32"/>
          <w:rtl/>
          <w:lang w:bidi="ar-EG"/>
        </w:rPr>
        <w:t>إ</w:t>
      </w:r>
      <w:r w:rsidRPr="004B46B6">
        <w:rPr>
          <w:rFonts w:ascii="Simplified Arabic" w:hAnsi="Simplified Arabic" w:cs="Simplified Arabic" w:hint="cs"/>
          <w:b/>
          <w:bCs/>
          <w:sz w:val="32"/>
          <w:szCs w:val="32"/>
          <w:rtl/>
          <w:lang w:bidi="ar-EG"/>
        </w:rPr>
        <w:t>بن بدون الروح القدس لا ينال شيئاً بل يظل غير فعال وغير مكتمل</w:t>
      </w:r>
      <w:r w:rsidRPr="004B46B6">
        <w:rPr>
          <w:rFonts w:ascii="Simplified Arabic" w:hAnsi="Simplified Arabic" w:cs="Simplified Arabic" w:hint="cs"/>
          <w:sz w:val="32"/>
          <w:szCs w:val="32"/>
          <w:rtl/>
          <w:lang w:bidi="ar-EG"/>
        </w:rPr>
        <w:t xml:space="preserve">.. </w:t>
      </w:r>
      <w:r w:rsidRPr="004B46B6">
        <w:rPr>
          <w:rFonts w:ascii="Simplified Arabic" w:hAnsi="Simplified Arabic" w:cs="Simplified Arabic" w:hint="cs"/>
          <w:b/>
          <w:bCs/>
          <w:sz w:val="32"/>
          <w:szCs w:val="32"/>
          <w:rtl/>
          <w:lang w:bidi="ar-EG"/>
        </w:rPr>
        <w:t>هكذا ذلك الذى يفصل فليس له الآب ولا ال</w:t>
      </w:r>
      <w:r w:rsidR="00D15054">
        <w:rPr>
          <w:rFonts w:ascii="Simplified Arabic" w:hAnsi="Simplified Arabic" w:cs="Simplified Arabic" w:hint="cs"/>
          <w:b/>
          <w:bCs/>
          <w:sz w:val="32"/>
          <w:szCs w:val="32"/>
          <w:rtl/>
          <w:lang w:bidi="ar-EG"/>
        </w:rPr>
        <w:t>إ</w:t>
      </w:r>
      <w:r w:rsidRPr="004B46B6">
        <w:rPr>
          <w:rFonts w:ascii="Simplified Arabic" w:hAnsi="Simplified Arabic" w:cs="Simplified Arabic" w:hint="cs"/>
          <w:b/>
          <w:bCs/>
          <w:sz w:val="32"/>
          <w:szCs w:val="32"/>
          <w:rtl/>
          <w:lang w:bidi="ar-EG"/>
        </w:rPr>
        <w:t>بن بل هو بدون إله وهو أشر من غير المؤمن ويمكن أن يكون أى شئ إلا أن يكون مسيحياً</w:t>
      </w:r>
      <w:r>
        <w:rPr>
          <w:rFonts w:ascii="Simplified Arabic" w:hAnsi="Simplified Arabic" w:cs="Simplified Arabic" w:hint="cs"/>
          <w:sz w:val="32"/>
          <w:szCs w:val="32"/>
          <w:rtl/>
          <w:lang w:bidi="ar-EG"/>
        </w:rPr>
        <w:t>.</w:t>
      </w:r>
      <w:r w:rsidRPr="004B46B6">
        <w:rPr>
          <w:rFonts w:ascii="Simplified Arabic" w:hAnsi="Simplified Arabic" w:cs="Simplified Arabic" w:hint="cs"/>
          <w:sz w:val="32"/>
          <w:szCs w:val="32"/>
          <w:rtl/>
          <w:lang w:bidi="ar-EG"/>
        </w:rPr>
        <w:t>"</w:t>
      </w:r>
      <w:r w:rsidRPr="004B46B6">
        <w:rPr>
          <w:rFonts w:ascii="Simplified Arabic" w:hAnsi="Simplified Arabic" w:cs="Simplified Arabic"/>
          <w:sz w:val="32"/>
          <w:szCs w:val="32"/>
          <w:vertAlign w:val="superscript"/>
          <w:rtl/>
        </w:rPr>
        <w:footnoteReference w:id="12"/>
      </w:r>
    </w:p>
    <w:p w:rsidR="00D15054" w:rsidRDefault="004B46B6" w:rsidP="00205BBB">
      <w:pPr>
        <w:bidi/>
        <w:spacing w:after="12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هل من الممكن أن </w:t>
      </w:r>
      <w:r w:rsidR="002F39A6">
        <w:rPr>
          <w:rFonts w:ascii="Simplified Arabic" w:hAnsi="Simplified Arabic" w:cs="Simplified Arabic" w:hint="cs"/>
          <w:sz w:val="32"/>
          <w:szCs w:val="32"/>
          <w:rtl/>
          <w:lang w:bidi="ar-EG"/>
        </w:rPr>
        <w:t xml:space="preserve">القديس </w:t>
      </w:r>
      <w:r>
        <w:rPr>
          <w:rFonts w:ascii="Simplified Arabic" w:hAnsi="Simplified Arabic" w:cs="Simplified Arabic" w:hint="cs"/>
          <w:sz w:val="32"/>
          <w:szCs w:val="32"/>
          <w:rtl/>
          <w:lang w:bidi="ar-EG"/>
        </w:rPr>
        <w:t xml:space="preserve">أثناسيوس </w:t>
      </w:r>
      <w:r w:rsidR="002F39A6">
        <w:rPr>
          <w:rFonts w:ascii="Simplified Arabic" w:hAnsi="Simplified Arabic" w:cs="Simplified Arabic" w:hint="cs"/>
          <w:sz w:val="32"/>
          <w:szCs w:val="32"/>
          <w:rtl/>
          <w:lang w:bidi="ar-EG"/>
        </w:rPr>
        <w:t xml:space="preserve">يقول </w:t>
      </w:r>
      <w:r>
        <w:rPr>
          <w:rFonts w:ascii="Simplified Arabic" w:hAnsi="Simplified Arabic" w:cs="Simplified Arabic" w:hint="cs"/>
          <w:sz w:val="32"/>
          <w:szCs w:val="32"/>
          <w:rtl/>
          <w:lang w:bidi="ar-EG"/>
        </w:rPr>
        <w:t xml:space="preserve">ذلك على </w:t>
      </w:r>
      <w:r w:rsidR="00EB0257">
        <w:rPr>
          <w:rFonts w:ascii="Simplified Arabic" w:hAnsi="Simplified Arabic" w:cs="Simplified Arabic" w:hint="cs"/>
          <w:sz w:val="32"/>
          <w:szCs w:val="32"/>
          <w:rtl/>
          <w:lang w:bidi="ar-EG"/>
        </w:rPr>
        <w:t xml:space="preserve">الآباء </w:t>
      </w:r>
      <w:r>
        <w:rPr>
          <w:rFonts w:ascii="Simplified Arabic" w:hAnsi="Simplified Arabic" w:cs="Simplified Arabic" w:hint="cs"/>
          <w:sz w:val="32"/>
          <w:szCs w:val="32"/>
          <w:rtl/>
          <w:lang w:bidi="ar-EG"/>
        </w:rPr>
        <w:t xml:space="preserve">الرسل </w:t>
      </w:r>
      <w:r w:rsidR="00205BBB">
        <w:rPr>
          <w:rFonts w:ascii="Simplified Arabic" w:hAnsi="Simplified Arabic" w:cs="Simplified Arabic" w:hint="cs"/>
          <w:sz w:val="32"/>
          <w:szCs w:val="32"/>
          <w:rtl/>
          <w:lang w:bidi="ar-EG"/>
        </w:rPr>
        <w:t>القديسين</w:t>
      </w:r>
      <w:r w:rsidR="00D15054">
        <w:rPr>
          <w:rFonts w:ascii="Simplified Arabic" w:hAnsi="Simplified Arabic" w:cs="Simplified Arabic" w:hint="cs"/>
          <w:sz w:val="32"/>
          <w:szCs w:val="32"/>
          <w:rtl/>
          <w:lang w:bidi="ar-EG"/>
        </w:rPr>
        <w:t xml:space="preserve"> (</w:t>
      </w:r>
      <w:r>
        <w:rPr>
          <w:rFonts w:ascii="Simplified Arabic" w:hAnsi="Simplified Arabic" w:cs="Simplified Arabic" w:hint="cs"/>
          <w:sz w:val="32"/>
          <w:szCs w:val="32"/>
          <w:rtl/>
          <w:lang w:bidi="ar-EG"/>
        </w:rPr>
        <w:t>لأن المتهمين فى الكتاب السابق ذك</w:t>
      </w:r>
      <w:r w:rsidR="00EB0257">
        <w:rPr>
          <w:rFonts w:ascii="Simplified Arabic" w:hAnsi="Simplified Arabic" w:cs="Simplified Arabic" w:hint="cs"/>
          <w:sz w:val="32"/>
          <w:szCs w:val="32"/>
          <w:rtl/>
          <w:lang w:bidi="ar-EG"/>
        </w:rPr>
        <w:t>ر</w:t>
      </w:r>
      <w:r>
        <w:rPr>
          <w:rFonts w:ascii="Simplified Arabic" w:hAnsi="Simplified Arabic" w:cs="Simplified Arabic" w:hint="cs"/>
          <w:sz w:val="32"/>
          <w:szCs w:val="32"/>
          <w:rtl/>
          <w:lang w:bidi="ar-EG"/>
        </w:rPr>
        <w:t>ه بإجراء معمودية على إسم إ</w:t>
      </w:r>
      <w:r w:rsidR="00EB0257">
        <w:rPr>
          <w:rFonts w:ascii="Simplified Arabic" w:hAnsi="Simplified Arabic" w:cs="Simplified Arabic" w:hint="cs"/>
          <w:sz w:val="32"/>
          <w:szCs w:val="32"/>
          <w:rtl/>
          <w:lang w:bidi="ar-EG"/>
        </w:rPr>
        <w:t>قنوم</w:t>
      </w:r>
      <w:r>
        <w:rPr>
          <w:rFonts w:ascii="Simplified Arabic" w:hAnsi="Simplified Arabic" w:cs="Simplified Arabic" w:hint="cs"/>
          <w:sz w:val="32"/>
          <w:szCs w:val="32"/>
          <w:rtl/>
          <w:lang w:bidi="ar-EG"/>
        </w:rPr>
        <w:t xml:space="preserve"> واحد هم الآباء الرسل </w:t>
      </w:r>
      <w:r w:rsidR="00205BBB">
        <w:rPr>
          <w:rFonts w:ascii="Simplified Arabic" w:hAnsi="Simplified Arabic" w:cs="Simplified Arabic" w:hint="cs"/>
          <w:sz w:val="32"/>
          <w:szCs w:val="32"/>
          <w:rtl/>
          <w:lang w:bidi="ar-EG"/>
        </w:rPr>
        <w:t>القديسين</w:t>
      </w:r>
      <w:r w:rsidR="00D15054">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w:t>
      </w:r>
      <w:r w:rsidR="00D64678">
        <w:rPr>
          <w:rFonts w:ascii="Simplified Arabic" w:hAnsi="Simplified Arabic" w:cs="Simplified Arabic" w:hint="cs"/>
          <w:sz w:val="32"/>
          <w:szCs w:val="32"/>
          <w:rtl/>
          <w:lang w:bidi="ar-EG"/>
        </w:rPr>
        <w:t>مع أ</w:t>
      </w:r>
      <w:r w:rsidR="002F39A6">
        <w:rPr>
          <w:rFonts w:ascii="Simplified Arabic" w:hAnsi="Simplified Arabic" w:cs="Simplified Arabic" w:hint="cs"/>
          <w:sz w:val="32"/>
          <w:szCs w:val="32"/>
          <w:rtl/>
          <w:lang w:bidi="ar-EG"/>
        </w:rPr>
        <w:t xml:space="preserve">ن </w:t>
      </w:r>
      <w:r>
        <w:rPr>
          <w:rFonts w:ascii="Simplified Arabic" w:hAnsi="Simplified Arabic" w:cs="Simplified Arabic" w:hint="cs"/>
          <w:sz w:val="32"/>
          <w:szCs w:val="32"/>
          <w:rtl/>
          <w:lang w:bidi="ar-EG"/>
        </w:rPr>
        <w:t>كاتب هذا الكتاب لا يضعها فى صيغة إتهام</w:t>
      </w:r>
      <w:r w:rsidR="00D15054">
        <w:rPr>
          <w:rFonts w:ascii="Simplified Arabic" w:hAnsi="Simplified Arabic" w:cs="Simplified Arabic" w:hint="cs"/>
          <w:sz w:val="32"/>
          <w:szCs w:val="32"/>
          <w:rtl/>
          <w:lang w:bidi="ar-EG"/>
        </w:rPr>
        <w:t xml:space="preserve">)؟ </w:t>
      </w:r>
    </w:p>
    <w:p w:rsidR="00D64678" w:rsidRDefault="00D15054" w:rsidP="00205BBB">
      <w:pPr>
        <w:bidi/>
        <w:spacing w:after="12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الكاتب يذكر</w:t>
      </w:r>
      <w:r w:rsidR="004B46B6">
        <w:rPr>
          <w:rFonts w:ascii="Simplified Arabic" w:hAnsi="Simplified Arabic" w:cs="Simplified Arabic" w:hint="cs"/>
          <w:sz w:val="32"/>
          <w:szCs w:val="32"/>
          <w:rtl/>
          <w:lang w:bidi="ar-EG"/>
        </w:rPr>
        <w:t xml:space="preserve"> أن الأمر </w:t>
      </w:r>
      <w:r w:rsidR="00A23396">
        <w:rPr>
          <w:rFonts w:ascii="Simplified Arabic" w:hAnsi="Simplified Arabic" w:cs="Simplified Arabic" w:hint="cs"/>
          <w:sz w:val="32"/>
          <w:szCs w:val="32"/>
          <w:rtl/>
          <w:lang w:bidi="ar-EG"/>
        </w:rPr>
        <w:t>مؤكّد</w:t>
      </w:r>
      <w:r w:rsidR="002F39A6">
        <w:rPr>
          <w:rFonts w:ascii="Simplified Arabic" w:hAnsi="Simplified Arabic" w:cs="Simplified Arabic" w:hint="cs"/>
          <w:sz w:val="32"/>
          <w:szCs w:val="32"/>
          <w:rtl/>
          <w:lang w:bidi="ar-EG"/>
        </w:rPr>
        <w:t>،</w:t>
      </w:r>
      <w:r w:rsidR="004B46B6">
        <w:rPr>
          <w:rFonts w:ascii="Simplified Arabic" w:hAnsi="Simplified Arabic" w:cs="Simplified Arabic" w:hint="cs"/>
          <w:sz w:val="32"/>
          <w:szCs w:val="32"/>
          <w:rtl/>
          <w:lang w:bidi="ar-EG"/>
        </w:rPr>
        <w:t xml:space="preserve"> ويستند إلى عبارات من سفر أعمال الرسل مثل </w:t>
      </w:r>
      <w:r w:rsidR="004B46B6" w:rsidRPr="004B46B6">
        <w:rPr>
          <w:rFonts w:ascii="Simplified Arabic" w:hAnsi="Simplified Arabic" w:cs="Simplified Arabic" w:hint="cs"/>
          <w:sz w:val="32"/>
          <w:szCs w:val="32"/>
          <w:rtl/>
          <w:lang w:bidi="ar-EG"/>
        </w:rPr>
        <w:t>"</w:t>
      </w:r>
      <w:r w:rsidR="004B46B6" w:rsidRPr="004B46B6">
        <w:rPr>
          <w:rFonts w:ascii="Simplified Arabic" w:hAnsi="Simplified Arabic" w:cs="Simplified Arabic"/>
          <w:sz w:val="32"/>
          <w:szCs w:val="32"/>
          <w:rtl/>
          <w:lang w:bidi="ar-EG"/>
        </w:rPr>
        <w:t>اعْتَمَدُوا بِاسْمِ الرَّبِّ يَسُوعَ</w:t>
      </w:r>
      <w:r w:rsidR="004B46B6" w:rsidRPr="004B46B6">
        <w:rPr>
          <w:rFonts w:ascii="Simplified Arabic" w:hAnsi="Simplified Arabic" w:cs="Simplified Arabic" w:hint="cs"/>
          <w:sz w:val="32"/>
          <w:szCs w:val="32"/>
          <w:rtl/>
          <w:lang w:bidi="ar-EG"/>
        </w:rPr>
        <w:t>" (أع 19: 5)</w:t>
      </w:r>
      <w:r w:rsidR="004B46B6">
        <w:rPr>
          <w:rFonts w:ascii="Simplified Arabic" w:hAnsi="Simplified Arabic" w:cs="Simplified Arabic" w:hint="cs"/>
          <w:sz w:val="32"/>
          <w:szCs w:val="32"/>
          <w:rtl/>
          <w:lang w:bidi="ar-EG"/>
        </w:rPr>
        <w:t xml:space="preserve">. وكما قلنا </w:t>
      </w:r>
      <w:r w:rsidR="002F39A6">
        <w:rPr>
          <w:rFonts w:ascii="Simplified Arabic" w:hAnsi="Simplified Arabic" w:cs="Simplified Arabic" w:hint="cs"/>
          <w:sz w:val="32"/>
          <w:szCs w:val="32"/>
          <w:rtl/>
          <w:lang w:bidi="ar-EG"/>
        </w:rPr>
        <w:t>فإن ذكر المعمودية على اسم المسيح فى سفر الأعمال</w:t>
      </w:r>
      <w:r w:rsidR="00D64678">
        <w:rPr>
          <w:rFonts w:ascii="Simplified Arabic" w:hAnsi="Simplified Arabic" w:cs="Simplified Arabic" w:hint="cs"/>
          <w:sz w:val="32"/>
          <w:szCs w:val="32"/>
          <w:rtl/>
          <w:lang w:bidi="ar-EG"/>
        </w:rPr>
        <w:t>،</w:t>
      </w:r>
      <w:r w:rsidR="002F39A6">
        <w:rPr>
          <w:rFonts w:ascii="Simplified Arabic" w:hAnsi="Simplified Arabic" w:cs="Simplified Arabic" w:hint="cs"/>
          <w:sz w:val="32"/>
          <w:szCs w:val="32"/>
          <w:rtl/>
          <w:lang w:bidi="ar-EG"/>
        </w:rPr>
        <w:t xml:space="preserve"> هى </w:t>
      </w:r>
      <w:r w:rsidR="004B46B6">
        <w:rPr>
          <w:rFonts w:ascii="Simplified Arabic" w:hAnsi="Simplified Arabic" w:cs="Simplified Arabic" w:hint="cs"/>
          <w:sz w:val="32"/>
          <w:szCs w:val="32"/>
          <w:rtl/>
          <w:lang w:bidi="ar-EG"/>
        </w:rPr>
        <w:t>للتفريق بين معمودية يوحنا و</w:t>
      </w:r>
      <w:r w:rsidR="002F39A6">
        <w:rPr>
          <w:rFonts w:ascii="Simplified Arabic" w:hAnsi="Simplified Arabic" w:cs="Simplified Arabic" w:hint="cs"/>
          <w:sz w:val="32"/>
          <w:szCs w:val="32"/>
          <w:rtl/>
          <w:lang w:bidi="ar-EG"/>
        </w:rPr>
        <w:t>ال</w:t>
      </w:r>
      <w:r w:rsidR="004B46B6">
        <w:rPr>
          <w:rFonts w:ascii="Simplified Arabic" w:hAnsi="Simplified Arabic" w:cs="Simplified Arabic" w:hint="cs"/>
          <w:sz w:val="32"/>
          <w:szCs w:val="32"/>
          <w:rtl/>
          <w:lang w:bidi="ar-EG"/>
        </w:rPr>
        <w:t>معمودية التى أوصى السيد المسيح نفسه أن تكون بإسم الآب وال</w:t>
      </w:r>
      <w:r>
        <w:rPr>
          <w:rFonts w:ascii="Simplified Arabic" w:hAnsi="Simplified Arabic" w:cs="Simplified Arabic" w:hint="cs"/>
          <w:sz w:val="32"/>
          <w:szCs w:val="32"/>
          <w:rtl/>
          <w:lang w:bidi="ar-EG"/>
        </w:rPr>
        <w:t>إ</w:t>
      </w:r>
      <w:r w:rsidR="004B46B6">
        <w:rPr>
          <w:rFonts w:ascii="Simplified Arabic" w:hAnsi="Simplified Arabic" w:cs="Simplified Arabic" w:hint="cs"/>
          <w:sz w:val="32"/>
          <w:szCs w:val="32"/>
          <w:rtl/>
          <w:lang w:bidi="ar-EG"/>
        </w:rPr>
        <w:t xml:space="preserve">بن والروح القدس. فعبارة </w:t>
      </w:r>
      <w:r w:rsidR="004B46B6" w:rsidRPr="004B46B6">
        <w:rPr>
          <w:rFonts w:ascii="Simplified Arabic" w:hAnsi="Simplified Arabic" w:cs="Simplified Arabic" w:hint="cs"/>
          <w:sz w:val="32"/>
          <w:szCs w:val="32"/>
          <w:rtl/>
          <w:lang w:bidi="ar-EG"/>
        </w:rPr>
        <w:t>"</w:t>
      </w:r>
      <w:r w:rsidR="004B46B6" w:rsidRPr="004B46B6">
        <w:rPr>
          <w:rFonts w:ascii="Simplified Arabic" w:hAnsi="Simplified Arabic" w:cs="Simplified Arabic"/>
          <w:sz w:val="32"/>
          <w:szCs w:val="32"/>
          <w:rtl/>
          <w:lang w:bidi="ar-EG"/>
        </w:rPr>
        <w:t>اعْتَمَدُوا بِاسْمِ الرَّبِّ يَسُوعَ</w:t>
      </w:r>
      <w:r w:rsidR="004B46B6">
        <w:rPr>
          <w:rFonts w:ascii="Simplified Arabic" w:hAnsi="Simplified Arabic" w:cs="Simplified Arabic" w:hint="cs"/>
          <w:sz w:val="32"/>
          <w:szCs w:val="32"/>
          <w:rtl/>
          <w:lang w:bidi="ar-EG"/>
        </w:rPr>
        <w:t>" لا تعنى أنهم يعتمدون بإسم ال</w:t>
      </w:r>
      <w:r>
        <w:rPr>
          <w:rFonts w:ascii="Simplified Arabic" w:hAnsi="Simplified Arabic" w:cs="Simplified Arabic" w:hint="cs"/>
          <w:sz w:val="32"/>
          <w:szCs w:val="32"/>
          <w:rtl/>
          <w:lang w:bidi="ar-EG"/>
        </w:rPr>
        <w:t>إ</w:t>
      </w:r>
      <w:r w:rsidR="004B46B6">
        <w:rPr>
          <w:rFonts w:ascii="Simplified Arabic" w:hAnsi="Simplified Arabic" w:cs="Simplified Arabic" w:hint="cs"/>
          <w:sz w:val="32"/>
          <w:szCs w:val="32"/>
          <w:rtl/>
          <w:lang w:bidi="ar-EG"/>
        </w:rPr>
        <w:t>بن أ</w:t>
      </w:r>
      <w:r w:rsidR="00205BBB">
        <w:rPr>
          <w:rFonts w:ascii="Simplified Arabic" w:hAnsi="Simplified Arabic" w:cs="Simplified Arabic" w:hint="cs"/>
          <w:sz w:val="32"/>
          <w:szCs w:val="32"/>
          <w:rtl/>
          <w:lang w:bidi="ar-EG"/>
        </w:rPr>
        <w:t>ى</w:t>
      </w:r>
      <w:r w:rsidR="004B46B6">
        <w:rPr>
          <w:rFonts w:ascii="Simplified Arabic" w:hAnsi="Simplified Arabic" w:cs="Simplified Arabic" w:hint="cs"/>
          <w:sz w:val="32"/>
          <w:szCs w:val="32"/>
          <w:rtl/>
          <w:lang w:bidi="ar-EG"/>
        </w:rPr>
        <w:t xml:space="preserve"> بإسم </w:t>
      </w:r>
      <w:r w:rsidR="00205BBB">
        <w:rPr>
          <w:rFonts w:ascii="Simplified Arabic" w:hAnsi="Simplified Arabic" w:cs="Simplified Arabic" w:hint="cs"/>
          <w:sz w:val="32"/>
          <w:szCs w:val="32"/>
          <w:rtl/>
          <w:lang w:bidi="ar-EG"/>
        </w:rPr>
        <w:t xml:space="preserve">الرب </w:t>
      </w:r>
      <w:r w:rsidR="004B46B6">
        <w:rPr>
          <w:rFonts w:ascii="Simplified Arabic" w:hAnsi="Simplified Arabic" w:cs="Simplified Arabic" w:hint="cs"/>
          <w:sz w:val="32"/>
          <w:szCs w:val="32"/>
          <w:rtl/>
          <w:lang w:bidi="ar-EG"/>
        </w:rPr>
        <w:t xml:space="preserve">يسوع فقط. </w:t>
      </w:r>
    </w:p>
    <w:p w:rsidR="00627523" w:rsidRDefault="002F39A6" w:rsidP="005F1524">
      <w:pPr>
        <w:bidi/>
        <w:spacing w:after="12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إن </w:t>
      </w:r>
      <w:r w:rsidR="004B46B6">
        <w:rPr>
          <w:rFonts w:ascii="Simplified Arabic" w:hAnsi="Simplified Arabic" w:cs="Simplified Arabic" w:hint="cs"/>
          <w:sz w:val="32"/>
          <w:szCs w:val="32"/>
          <w:rtl/>
          <w:lang w:bidi="ar-EG"/>
        </w:rPr>
        <w:t xml:space="preserve">القديس أثناسيوس يقول </w:t>
      </w:r>
      <w:r w:rsidR="005F1524">
        <w:rPr>
          <w:rFonts w:ascii="Simplified Arabic" w:hAnsi="Simplified Arabic" w:cs="Simplified Arabic" w:hint="cs"/>
          <w:sz w:val="32"/>
          <w:szCs w:val="32"/>
          <w:rtl/>
          <w:lang w:bidi="ar-EG"/>
        </w:rPr>
        <w:t>إ</w:t>
      </w:r>
      <w:r w:rsidR="00627523">
        <w:rPr>
          <w:rFonts w:ascii="Simplified Arabic" w:hAnsi="Simplified Arabic" w:cs="Simplified Arabic" w:hint="cs"/>
          <w:sz w:val="32"/>
          <w:szCs w:val="32"/>
          <w:rtl/>
          <w:lang w:bidi="ar-EG"/>
        </w:rPr>
        <w:t xml:space="preserve">ن </w:t>
      </w:r>
      <w:r>
        <w:rPr>
          <w:rFonts w:ascii="Simplified Arabic" w:hAnsi="Simplified Arabic" w:cs="Simplified Arabic" w:hint="cs"/>
          <w:sz w:val="32"/>
          <w:szCs w:val="32"/>
          <w:rtl/>
          <w:lang w:bidi="ar-EG"/>
        </w:rPr>
        <w:t>المعمودية على إسم أقنوم واحد هى</w:t>
      </w:r>
      <w:r w:rsidR="00627523">
        <w:rPr>
          <w:rFonts w:ascii="Simplified Arabic" w:hAnsi="Simplified Arabic" w:cs="Simplified Arabic" w:hint="cs"/>
          <w:sz w:val="32"/>
          <w:szCs w:val="32"/>
          <w:rtl/>
          <w:lang w:bidi="ar-EG"/>
        </w:rPr>
        <w:t xml:space="preserve"> ضد الإيمان وأن من يعتمد بإسم أحد الأقانيم أو حتى أقنومين من الثلاثة لا ينال شيئاً بل يظل غير فعال وغير مكتمل.</w:t>
      </w:r>
    </w:p>
    <w:p w:rsidR="00D64678" w:rsidRDefault="00D64678" w:rsidP="00205BBB">
      <w:pPr>
        <w:bidi/>
        <w:spacing w:after="12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كيف يأتينا أحد الرهبان اليوم ويقول </w:t>
      </w:r>
      <w:r w:rsidR="005F1524">
        <w:rPr>
          <w:rFonts w:ascii="Simplified Arabic" w:hAnsi="Simplified Arabic" w:cs="Simplified Arabic" w:hint="cs"/>
          <w:sz w:val="32"/>
          <w:szCs w:val="32"/>
          <w:rtl/>
          <w:lang w:bidi="ar-EG"/>
        </w:rPr>
        <w:t>إ</w:t>
      </w:r>
      <w:r>
        <w:rPr>
          <w:rFonts w:ascii="Simplified Arabic" w:hAnsi="Simplified Arabic" w:cs="Simplified Arabic" w:hint="cs"/>
          <w:sz w:val="32"/>
          <w:szCs w:val="32"/>
          <w:rtl/>
          <w:lang w:bidi="ar-EG"/>
        </w:rPr>
        <w:t>ن الآباء الرسل لم يكونوا يعمدون بإسم الثالوث. لابد أن يراجع هذا الراهب</w:t>
      </w:r>
      <w:r w:rsidR="00205BBB">
        <w:rPr>
          <w:rFonts w:ascii="Simplified Arabic" w:hAnsi="Simplified Arabic" w:cs="Simplified Arabic" w:hint="cs"/>
          <w:sz w:val="32"/>
          <w:szCs w:val="32"/>
          <w:rtl/>
          <w:lang w:bidi="ar-EG"/>
        </w:rPr>
        <w:t xml:space="preserve"> نفسه سريعاً، لأنه دون أن يدرى</w:t>
      </w:r>
      <w:r>
        <w:rPr>
          <w:rFonts w:ascii="Simplified Arabic" w:hAnsi="Simplified Arabic" w:cs="Simplified Arabic" w:hint="cs"/>
          <w:sz w:val="32"/>
          <w:szCs w:val="32"/>
          <w:rtl/>
          <w:lang w:bidi="ar-EG"/>
        </w:rPr>
        <w:t>، ربما قرأ لبعض الكت</w:t>
      </w:r>
      <w:r w:rsidR="00D15054">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اب المعاصرين الأجانب مثلاً فتبع أفكارهم</w:t>
      </w:r>
      <w:r w:rsidR="00D15054">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لكن هذا المفهوم يهدم الكنيسة من أساسها!! فكان لابد أن نوضح لعله يراجع نفسه ويصلح هذا الخطأ المنشور والمطبوع وهو فى متناول الأيدى. </w:t>
      </w:r>
    </w:p>
    <w:p w:rsidR="00D64678" w:rsidRDefault="00D64678" w:rsidP="00D64678">
      <w:pPr>
        <w:bidi/>
        <w:spacing w:after="12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وأنا لا أشجع أحد</w:t>
      </w:r>
      <w:r w:rsidR="00205BBB">
        <w:rPr>
          <w:rFonts w:ascii="Simplified Arabic" w:hAnsi="Simplified Arabic" w:cs="Simplified Arabic" w:hint="cs"/>
          <w:sz w:val="32"/>
          <w:szCs w:val="32"/>
          <w:rtl/>
          <w:lang w:bidi="ar-EG"/>
        </w:rPr>
        <w:t>اً</w:t>
      </w:r>
      <w:r>
        <w:rPr>
          <w:rFonts w:ascii="Simplified Arabic" w:hAnsi="Simplified Arabic" w:cs="Simplified Arabic" w:hint="cs"/>
          <w:sz w:val="32"/>
          <w:szCs w:val="32"/>
          <w:rtl/>
          <w:lang w:bidi="ar-EG"/>
        </w:rPr>
        <w:t xml:space="preserve"> أن يقرأ هذه الكتابات.</w:t>
      </w:r>
    </w:p>
    <w:p w:rsidR="00627523" w:rsidRDefault="002F39A6" w:rsidP="005F1524">
      <w:pPr>
        <w:bidi/>
        <w:spacing w:after="12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lastRenderedPageBreak/>
        <w:t>إن التعليم الوارد فى هذا الكتاب</w:t>
      </w:r>
      <w:r w:rsidR="00627523">
        <w:rPr>
          <w:rFonts w:ascii="Simplified Arabic" w:hAnsi="Simplified Arabic" w:cs="Simplified Arabic" w:hint="cs"/>
          <w:sz w:val="32"/>
          <w:szCs w:val="32"/>
          <w:rtl/>
          <w:lang w:bidi="ar-EG"/>
        </w:rPr>
        <w:t xml:space="preserve"> خطير جداً</w:t>
      </w:r>
      <w:r>
        <w:rPr>
          <w:rFonts w:ascii="Simplified Arabic" w:hAnsi="Simplified Arabic" w:cs="Simplified Arabic" w:hint="cs"/>
          <w:sz w:val="32"/>
          <w:szCs w:val="32"/>
          <w:rtl/>
          <w:lang w:bidi="ar-EG"/>
        </w:rPr>
        <w:t>،</w:t>
      </w:r>
      <w:r w:rsidR="00627523">
        <w:rPr>
          <w:rFonts w:ascii="Simplified Arabic" w:hAnsi="Simplified Arabic" w:cs="Simplified Arabic" w:hint="cs"/>
          <w:sz w:val="32"/>
          <w:szCs w:val="32"/>
          <w:rtl/>
          <w:lang w:bidi="ar-EG"/>
        </w:rPr>
        <w:t xml:space="preserve"> ولابد أن تتصدى له الكنيسة كلها. وأعتقد أن كثير من الكنائس فى العالم لا تستطيع أن تقبل هذا الكلام</w:t>
      </w:r>
      <w:r>
        <w:rPr>
          <w:rFonts w:ascii="Simplified Arabic" w:hAnsi="Simplified Arabic" w:cs="Simplified Arabic" w:hint="cs"/>
          <w:sz w:val="32"/>
          <w:szCs w:val="32"/>
          <w:rtl/>
          <w:lang w:bidi="ar-EG"/>
        </w:rPr>
        <w:t>،</w:t>
      </w:r>
      <w:r w:rsidR="00627523">
        <w:rPr>
          <w:rFonts w:ascii="Simplified Arabic" w:hAnsi="Simplified Arabic" w:cs="Simplified Arabic" w:hint="cs"/>
          <w:sz w:val="32"/>
          <w:szCs w:val="32"/>
          <w:rtl/>
          <w:lang w:bidi="ar-EG"/>
        </w:rPr>
        <w:t xml:space="preserve"> حتى </w:t>
      </w:r>
      <w:r w:rsidR="0016741D">
        <w:rPr>
          <w:rFonts w:ascii="Simplified Arabic" w:hAnsi="Simplified Arabic" w:cs="Simplified Arabic" w:hint="cs"/>
          <w:sz w:val="32"/>
          <w:szCs w:val="32"/>
          <w:rtl/>
          <w:lang w:bidi="ar-EG"/>
        </w:rPr>
        <w:t>و</w:t>
      </w:r>
      <w:r w:rsidR="00627523">
        <w:rPr>
          <w:rFonts w:ascii="Simplified Arabic" w:hAnsi="Simplified Arabic" w:cs="Simplified Arabic" w:hint="cs"/>
          <w:sz w:val="32"/>
          <w:szCs w:val="32"/>
          <w:rtl/>
          <w:lang w:bidi="ar-EG"/>
        </w:rPr>
        <w:t>إن كانت بيننا وبينهم خلافات إيمانية أخرى لكنهم لا يقدرو</w:t>
      </w:r>
      <w:r w:rsidR="005F1524">
        <w:rPr>
          <w:rFonts w:ascii="Simplified Arabic" w:hAnsi="Simplified Arabic" w:cs="Simplified Arabic" w:hint="cs"/>
          <w:sz w:val="32"/>
          <w:szCs w:val="32"/>
          <w:rtl/>
          <w:lang w:bidi="ar-EG"/>
        </w:rPr>
        <w:t>ن</w:t>
      </w:r>
      <w:r w:rsidR="00627523">
        <w:rPr>
          <w:rFonts w:ascii="Simplified Arabic" w:hAnsi="Simplified Arabic" w:cs="Simplified Arabic" w:hint="cs"/>
          <w:sz w:val="32"/>
          <w:szCs w:val="32"/>
          <w:rtl/>
          <w:lang w:bidi="ar-EG"/>
        </w:rPr>
        <w:t xml:space="preserve"> أن يقبلوا هذا الكلام</w:t>
      </w:r>
      <w:r w:rsidR="0016741D">
        <w:rPr>
          <w:rFonts w:ascii="Simplified Arabic" w:hAnsi="Simplified Arabic" w:cs="Simplified Arabic" w:hint="cs"/>
          <w:sz w:val="32"/>
          <w:szCs w:val="32"/>
          <w:rtl/>
          <w:lang w:bidi="ar-EG"/>
        </w:rPr>
        <w:t xml:space="preserve"> بخصوص المعمودية</w:t>
      </w:r>
      <w:r w:rsidR="00627523">
        <w:rPr>
          <w:rFonts w:ascii="Simplified Arabic" w:hAnsi="Simplified Arabic" w:cs="Simplified Arabic" w:hint="cs"/>
          <w:sz w:val="32"/>
          <w:szCs w:val="32"/>
          <w:rtl/>
          <w:lang w:bidi="ar-EG"/>
        </w:rPr>
        <w:t>.</w:t>
      </w:r>
    </w:p>
    <w:p w:rsidR="00D64678" w:rsidRPr="00D64678" w:rsidRDefault="00D64678" w:rsidP="00D64678">
      <w:pPr>
        <w:bidi/>
        <w:spacing w:after="120"/>
        <w:jc w:val="both"/>
        <w:rPr>
          <w:rFonts w:ascii="Simplified Arabic" w:hAnsi="Simplified Arabic" w:cs="Simplified Arabic"/>
          <w:sz w:val="8"/>
          <w:szCs w:val="8"/>
          <w:rtl/>
          <w:lang w:bidi="ar-EG"/>
        </w:rPr>
      </w:pPr>
    </w:p>
    <w:p w:rsidR="0016741D" w:rsidRPr="0016741D" w:rsidRDefault="0016741D" w:rsidP="00D64678">
      <w:pPr>
        <w:bidi/>
        <w:spacing w:after="120"/>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 xml:space="preserve">شرح </w:t>
      </w:r>
      <w:r w:rsidRPr="0016741D">
        <w:rPr>
          <w:rFonts w:ascii="Simplified Arabic" w:hAnsi="Simplified Arabic" w:cs="Simplified Arabic" w:hint="cs"/>
          <w:b/>
          <w:bCs/>
          <w:sz w:val="32"/>
          <w:szCs w:val="32"/>
          <w:rtl/>
          <w:lang w:bidi="ar-EG"/>
        </w:rPr>
        <w:t xml:space="preserve">النصوص التى يعتمدون عليها </w:t>
      </w:r>
      <w:r w:rsidR="00D64678">
        <w:rPr>
          <w:rFonts w:ascii="Simplified Arabic" w:hAnsi="Simplified Arabic" w:cs="Simplified Arabic" w:hint="cs"/>
          <w:b/>
          <w:bCs/>
          <w:sz w:val="32"/>
          <w:szCs w:val="32"/>
          <w:rtl/>
          <w:lang w:bidi="ar-EG"/>
        </w:rPr>
        <w:t>من</w:t>
      </w:r>
      <w:r w:rsidRPr="0016741D">
        <w:rPr>
          <w:rFonts w:ascii="Simplified Arabic" w:hAnsi="Simplified Arabic" w:cs="Simplified Arabic" w:hint="cs"/>
          <w:b/>
          <w:bCs/>
          <w:sz w:val="32"/>
          <w:szCs w:val="32"/>
          <w:rtl/>
          <w:lang w:bidi="ar-EG"/>
        </w:rPr>
        <w:t xml:space="preserve"> سفر الأعمال</w:t>
      </w:r>
    </w:p>
    <w:p w:rsidR="0016741D" w:rsidRDefault="00627523" w:rsidP="0037145E">
      <w:pPr>
        <w:bidi/>
        <w:spacing w:after="12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النص الذى يمكن أن يعتمد عليه أصحاب هذا الفكر هو </w:t>
      </w:r>
      <w:r w:rsidRPr="00627523">
        <w:rPr>
          <w:rFonts w:ascii="Simplified Arabic" w:hAnsi="Simplified Arabic" w:cs="Simplified Arabic" w:hint="cs"/>
          <w:sz w:val="32"/>
          <w:szCs w:val="32"/>
          <w:rtl/>
          <w:lang w:bidi="ar-EG"/>
        </w:rPr>
        <w:t>"</w:t>
      </w:r>
      <w:r w:rsidRPr="00627523">
        <w:rPr>
          <w:rFonts w:ascii="Simplified Arabic" w:hAnsi="Simplified Arabic" w:cs="Simplified Arabic"/>
          <w:sz w:val="32"/>
          <w:szCs w:val="32"/>
          <w:rtl/>
          <w:lang w:bidi="ar-EG"/>
        </w:rPr>
        <w:t>فَقَالَ لَهُمْ بُطْرُسُ</w:t>
      </w:r>
      <w:r w:rsidR="004B46B6" w:rsidRPr="00627523">
        <w:rPr>
          <w:rFonts w:ascii="Simplified Arabic" w:hAnsi="Simplified Arabic" w:cs="Simplified Arabic"/>
          <w:sz w:val="32"/>
          <w:szCs w:val="32"/>
          <w:rtl/>
          <w:lang w:bidi="ar-EG"/>
        </w:rPr>
        <w:t xml:space="preserve">: تُوبُوا </w:t>
      </w:r>
      <w:r w:rsidR="004B46B6" w:rsidRPr="0016741D">
        <w:rPr>
          <w:rFonts w:ascii="Simplified Arabic" w:hAnsi="Simplified Arabic" w:cs="Simplified Arabic"/>
          <w:b/>
          <w:bCs/>
          <w:sz w:val="32"/>
          <w:szCs w:val="32"/>
          <w:rtl/>
          <w:lang w:bidi="ar-EG"/>
        </w:rPr>
        <w:t>وَلْيَعْتَمِدْ كُلُّ وَاحِدٍ مِنْكُمْ عَلَى اسْمِ يَسُوعَ الْمَسِيحِ</w:t>
      </w:r>
      <w:r w:rsidR="004B46B6" w:rsidRPr="00627523">
        <w:rPr>
          <w:rFonts w:ascii="Simplified Arabic" w:hAnsi="Simplified Arabic" w:cs="Simplified Arabic"/>
          <w:sz w:val="32"/>
          <w:szCs w:val="32"/>
          <w:rtl/>
          <w:lang w:bidi="ar-EG"/>
        </w:rPr>
        <w:t xml:space="preserve"> لِغُفْرَانِ الْخَطَايَا، فَتَقْبَلُوا عَطِيَّةَ الرُّوحِ الْقُدُسِ</w:t>
      </w:r>
      <w:r w:rsidR="0000086A">
        <w:rPr>
          <w:rFonts w:ascii="Simplified Arabic" w:hAnsi="Simplified Arabic" w:cs="Simplified Arabic" w:hint="cs"/>
          <w:sz w:val="32"/>
          <w:szCs w:val="32"/>
          <w:rtl/>
          <w:lang w:bidi="ar-EG"/>
        </w:rPr>
        <w:t xml:space="preserve">. </w:t>
      </w:r>
      <w:r w:rsidR="0000086A">
        <w:rPr>
          <w:rFonts w:ascii="Simplified Arabic" w:hAnsi="Simplified Arabic" w:cs="Simplified Arabic"/>
          <w:color w:val="000000"/>
          <w:sz w:val="31"/>
          <w:szCs w:val="31"/>
          <w:rtl/>
          <w:lang w:bidi="ar-EG"/>
        </w:rPr>
        <w:t>لأَنَّ الْمَوْعِدَ هُوَ لَكُمْ وَلأَوْلاَدِكُمْ وَلِكُلِّ الَّذِينَ عَلَى بُعْدٍ كُلِّ مَنْ يَدْعُوهُ الرَّبُّ إِلَهُنَا</w:t>
      </w:r>
      <w:r w:rsidRPr="00627523">
        <w:rPr>
          <w:rFonts w:ascii="Simplified Arabic" w:hAnsi="Simplified Arabic" w:cs="Simplified Arabic" w:hint="cs"/>
          <w:sz w:val="32"/>
          <w:szCs w:val="32"/>
          <w:rtl/>
          <w:lang w:bidi="ar-EG"/>
        </w:rPr>
        <w:t>" (أع 2: 38</w:t>
      </w:r>
      <w:r w:rsidR="0000086A">
        <w:rPr>
          <w:rFonts w:ascii="Simplified Arabic" w:hAnsi="Simplified Arabic" w:cs="Simplified Arabic" w:hint="cs"/>
          <w:sz w:val="32"/>
          <w:szCs w:val="32"/>
          <w:rtl/>
          <w:lang w:bidi="ar-EG"/>
        </w:rPr>
        <w:t>، 39)</w:t>
      </w:r>
      <w:r w:rsidR="004B46B6" w:rsidRPr="00627523">
        <w:rPr>
          <w:rFonts w:ascii="Simplified Arabic" w:hAnsi="Simplified Arabic" w:cs="Simplified Arabic"/>
          <w:sz w:val="32"/>
          <w:szCs w:val="32"/>
          <w:lang w:bidi="ar-EG"/>
        </w:rPr>
        <w:t>.</w:t>
      </w:r>
      <w:r w:rsidR="0000086A">
        <w:rPr>
          <w:rFonts w:ascii="Simplified Arabic" w:hAnsi="Simplified Arabic" w:cs="Simplified Arabic" w:hint="cs"/>
          <w:sz w:val="32"/>
          <w:szCs w:val="32"/>
          <w:rtl/>
          <w:lang w:bidi="ar-EG"/>
        </w:rPr>
        <w:t xml:space="preserve"> </w:t>
      </w:r>
    </w:p>
    <w:p w:rsidR="004B46B6" w:rsidRDefault="0016741D" w:rsidP="00A23396">
      <w:pPr>
        <w:bidi/>
        <w:spacing w:after="12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إن القديس بطرس هنا</w:t>
      </w:r>
      <w:r w:rsidR="0000086A">
        <w:rPr>
          <w:rFonts w:ascii="Simplified Arabic" w:hAnsi="Simplified Arabic" w:cs="Simplified Arabic" w:hint="cs"/>
          <w:sz w:val="32"/>
          <w:szCs w:val="32"/>
          <w:rtl/>
          <w:lang w:bidi="ar-EG"/>
        </w:rPr>
        <w:t xml:space="preserve"> يكلم اليهود</w:t>
      </w:r>
      <w:r w:rsidR="0037145E">
        <w:rPr>
          <w:rFonts w:ascii="Simplified Arabic" w:hAnsi="Simplified Arabic" w:cs="Simplified Arabic" w:hint="cs"/>
          <w:sz w:val="32"/>
          <w:szCs w:val="32"/>
          <w:rtl/>
          <w:lang w:bidi="ar-EG"/>
        </w:rPr>
        <w:t>،</w:t>
      </w:r>
      <w:r w:rsidR="0000086A">
        <w:rPr>
          <w:rFonts w:ascii="Simplified Arabic" w:hAnsi="Simplified Arabic" w:cs="Simplified Arabic" w:hint="cs"/>
          <w:sz w:val="32"/>
          <w:szCs w:val="32"/>
          <w:rtl/>
          <w:lang w:bidi="ar-EG"/>
        </w:rPr>
        <w:t xml:space="preserve"> وعبارة "الرب إلهنا" مقصود بها </w:t>
      </w:r>
      <w:r w:rsidR="00771622">
        <w:rPr>
          <w:rFonts w:ascii="Simplified Arabic" w:hAnsi="Simplified Arabic" w:cs="Simplified Arabic" w:hint="cs"/>
          <w:sz w:val="32"/>
          <w:szCs w:val="32"/>
          <w:rtl/>
          <w:lang w:bidi="ar-EG"/>
        </w:rPr>
        <w:t>ا</w:t>
      </w:r>
      <w:r w:rsidR="0000086A">
        <w:rPr>
          <w:rFonts w:ascii="Simplified Arabic" w:hAnsi="Simplified Arabic" w:cs="Simplified Arabic" w:hint="cs"/>
          <w:sz w:val="32"/>
          <w:szCs w:val="32"/>
          <w:rtl/>
          <w:lang w:bidi="ar-EG"/>
        </w:rPr>
        <w:t>لآب، وقال لهم "تقبلوا عطية الروح القدس".. فحتى فى كلامه معهم قبل أن يعمدهم ذكر الآب والإبن والروح القدس، لكنه لا يحتاج أن يشرح لهم طقس المعمودية</w:t>
      </w:r>
      <w:r w:rsidR="0037145E">
        <w:rPr>
          <w:rFonts w:ascii="Simplified Arabic" w:hAnsi="Simplified Arabic" w:cs="Simplified Arabic" w:hint="cs"/>
          <w:sz w:val="32"/>
          <w:szCs w:val="32"/>
          <w:rtl/>
          <w:lang w:bidi="ar-EG"/>
        </w:rPr>
        <w:t>،</w:t>
      </w:r>
      <w:r w:rsidR="0000086A">
        <w:rPr>
          <w:rFonts w:ascii="Simplified Arabic" w:hAnsi="Simplified Arabic" w:cs="Simplified Arabic" w:hint="cs"/>
          <w:sz w:val="32"/>
          <w:szCs w:val="32"/>
          <w:rtl/>
          <w:lang w:bidi="ar-EG"/>
        </w:rPr>
        <w:t xml:space="preserve"> لأنه كان يكلمهم عن أن ال</w:t>
      </w:r>
      <w:r w:rsidR="00A23396">
        <w:rPr>
          <w:rFonts w:ascii="Simplified Arabic" w:hAnsi="Simplified Arabic" w:cs="Simplified Arabic" w:hint="cs"/>
          <w:sz w:val="32"/>
          <w:szCs w:val="32"/>
          <w:rtl/>
          <w:lang w:bidi="ar-EG"/>
        </w:rPr>
        <w:t>له</w:t>
      </w:r>
      <w:r w:rsidR="0000086A">
        <w:rPr>
          <w:rFonts w:ascii="Simplified Arabic" w:hAnsi="Simplified Arabic" w:cs="Simplified Arabic" w:hint="cs"/>
          <w:sz w:val="32"/>
          <w:szCs w:val="32"/>
          <w:rtl/>
          <w:lang w:bidi="ar-EG"/>
        </w:rPr>
        <w:t xml:space="preserve"> أقام يسوع المسيح من الأموات</w:t>
      </w:r>
      <w:r w:rsidR="0037145E">
        <w:rPr>
          <w:rFonts w:ascii="Simplified Arabic" w:hAnsi="Simplified Arabic" w:cs="Simplified Arabic" w:hint="cs"/>
          <w:sz w:val="32"/>
          <w:szCs w:val="32"/>
          <w:rtl/>
          <w:lang w:bidi="ar-EG"/>
        </w:rPr>
        <w:t>،</w:t>
      </w:r>
      <w:r w:rsidR="0000086A">
        <w:rPr>
          <w:rFonts w:ascii="Simplified Arabic" w:hAnsi="Simplified Arabic" w:cs="Simplified Arabic" w:hint="cs"/>
          <w:sz w:val="32"/>
          <w:szCs w:val="32"/>
          <w:rtl/>
          <w:lang w:bidi="ar-EG"/>
        </w:rPr>
        <w:t xml:space="preserve"> وأن </w:t>
      </w:r>
      <w:r w:rsidR="00D64678">
        <w:rPr>
          <w:rFonts w:ascii="Simplified Arabic" w:hAnsi="Simplified Arabic" w:cs="Simplified Arabic" w:hint="cs"/>
          <w:sz w:val="32"/>
          <w:szCs w:val="32"/>
          <w:rtl/>
          <w:lang w:bidi="ar-EG"/>
        </w:rPr>
        <w:t xml:space="preserve">يسوع </w:t>
      </w:r>
      <w:r w:rsidR="0000086A">
        <w:rPr>
          <w:rFonts w:ascii="Simplified Arabic" w:hAnsi="Simplified Arabic" w:cs="Simplified Arabic" w:hint="cs"/>
          <w:sz w:val="32"/>
          <w:szCs w:val="32"/>
          <w:rtl/>
          <w:lang w:bidi="ar-EG"/>
        </w:rPr>
        <w:t>هذا هو المخل</w:t>
      </w:r>
      <w:r>
        <w:rPr>
          <w:rFonts w:ascii="Simplified Arabic" w:hAnsi="Simplified Arabic" w:cs="Simplified Arabic" w:hint="cs"/>
          <w:sz w:val="32"/>
          <w:szCs w:val="32"/>
          <w:rtl/>
          <w:lang w:bidi="ar-EG"/>
        </w:rPr>
        <w:t>ّ</w:t>
      </w:r>
      <w:r w:rsidR="0000086A">
        <w:rPr>
          <w:rFonts w:ascii="Simplified Arabic" w:hAnsi="Simplified Arabic" w:cs="Simplified Arabic" w:hint="cs"/>
          <w:sz w:val="32"/>
          <w:szCs w:val="32"/>
          <w:rtl/>
          <w:lang w:bidi="ar-EG"/>
        </w:rPr>
        <w:t>ص. لذلك قيل</w:t>
      </w:r>
      <w:r w:rsidR="00D64678">
        <w:rPr>
          <w:rFonts w:ascii="Simplified Arabic" w:hAnsi="Simplified Arabic" w:cs="Simplified Arabic" w:hint="cs"/>
          <w:sz w:val="32"/>
          <w:szCs w:val="32"/>
          <w:rtl/>
          <w:lang w:bidi="ar-EG"/>
        </w:rPr>
        <w:t xml:space="preserve"> </w:t>
      </w:r>
      <w:r w:rsidR="005F1524">
        <w:rPr>
          <w:rFonts w:ascii="Simplified Arabic" w:hAnsi="Simplified Arabic" w:cs="Simplified Arabic" w:hint="cs"/>
          <w:sz w:val="32"/>
          <w:szCs w:val="32"/>
          <w:rtl/>
          <w:lang w:bidi="ar-EG"/>
        </w:rPr>
        <w:t>إ</w:t>
      </w:r>
      <w:r w:rsidR="00D64678">
        <w:rPr>
          <w:rFonts w:ascii="Simplified Arabic" w:hAnsi="Simplified Arabic" w:cs="Simplified Arabic" w:hint="cs"/>
          <w:sz w:val="32"/>
          <w:szCs w:val="32"/>
          <w:rtl/>
          <w:lang w:bidi="ar-EG"/>
        </w:rPr>
        <w:t>نهم</w:t>
      </w:r>
      <w:r w:rsidR="0000086A">
        <w:rPr>
          <w:rFonts w:ascii="Simplified Arabic" w:hAnsi="Simplified Arabic" w:cs="Simplified Arabic" w:hint="cs"/>
          <w:sz w:val="32"/>
          <w:szCs w:val="32"/>
          <w:rtl/>
          <w:lang w:bidi="ar-EG"/>
        </w:rPr>
        <w:t xml:space="preserve"> "نخسوا فى قلوبهم" </w:t>
      </w:r>
      <w:r w:rsidR="00D64678">
        <w:rPr>
          <w:rFonts w:ascii="Simplified Arabic" w:hAnsi="Simplified Arabic" w:cs="Simplified Arabic" w:hint="cs"/>
          <w:sz w:val="32"/>
          <w:szCs w:val="32"/>
          <w:rtl/>
          <w:lang w:bidi="ar-EG"/>
        </w:rPr>
        <w:t>لأنه</w:t>
      </w:r>
      <w:r w:rsidR="00771622">
        <w:rPr>
          <w:rFonts w:ascii="Simplified Arabic" w:hAnsi="Simplified Arabic" w:cs="Simplified Arabic" w:hint="cs"/>
          <w:sz w:val="32"/>
          <w:szCs w:val="32"/>
          <w:rtl/>
          <w:lang w:bidi="ar-EG"/>
        </w:rPr>
        <w:t xml:space="preserve"> قال لهم "بأيدى أثمة قتلتموه"</w:t>
      </w:r>
      <w:r w:rsidR="00D64678">
        <w:rPr>
          <w:rFonts w:ascii="Simplified Arabic" w:hAnsi="Simplified Arabic" w:cs="Simplified Arabic" w:hint="cs"/>
          <w:sz w:val="32"/>
          <w:szCs w:val="32"/>
          <w:rtl/>
          <w:lang w:bidi="ar-EG"/>
        </w:rPr>
        <w:t>، ثم</w:t>
      </w:r>
      <w:r w:rsidR="00771622">
        <w:rPr>
          <w:rFonts w:ascii="Simplified Arabic" w:hAnsi="Simplified Arabic" w:cs="Simplified Arabic" w:hint="cs"/>
          <w:sz w:val="32"/>
          <w:szCs w:val="32"/>
          <w:rtl/>
          <w:lang w:bidi="ar-EG"/>
        </w:rPr>
        <w:t xml:space="preserve"> </w:t>
      </w:r>
      <w:r w:rsidR="00D64678">
        <w:rPr>
          <w:rFonts w:ascii="Simplified Arabic" w:hAnsi="Simplified Arabic" w:cs="Simplified Arabic" w:hint="cs"/>
          <w:sz w:val="32"/>
          <w:szCs w:val="32"/>
          <w:rtl/>
          <w:lang w:bidi="ar-EG"/>
        </w:rPr>
        <w:t>ق</w:t>
      </w:r>
      <w:r w:rsidR="00771622">
        <w:rPr>
          <w:rFonts w:ascii="Simplified Arabic" w:hAnsi="Simplified Arabic" w:cs="Simplified Arabic" w:hint="cs"/>
          <w:sz w:val="32"/>
          <w:szCs w:val="32"/>
          <w:rtl/>
          <w:lang w:bidi="ar-EG"/>
        </w:rPr>
        <w:t>ال لهم أن يعتمدوا بإسم يسوع</w:t>
      </w:r>
      <w:r w:rsidR="00D64678">
        <w:rPr>
          <w:rFonts w:ascii="Simplified Arabic" w:hAnsi="Simplified Arabic" w:cs="Simplified Arabic" w:hint="cs"/>
          <w:sz w:val="32"/>
          <w:szCs w:val="32"/>
          <w:rtl/>
          <w:lang w:bidi="ar-EG"/>
        </w:rPr>
        <w:t>،</w:t>
      </w:r>
      <w:r w:rsidR="00771622">
        <w:rPr>
          <w:rFonts w:ascii="Simplified Arabic" w:hAnsi="Simplified Arabic" w:cs="Simplified Arabic" w:hint="cs"/>
          <w:sz w:val="32"/>
          <w:szCs w:val="32"/>
          <w:rtl/>
          <w:lang w:bidi="ar-EG"/>
        </w:rPr>
        <w:t xml:space="preserve"> معمودية غير معمودية يوحنا التى كانت معمودية التوبة، بل معمودية بإسم الآب والابن والروح القدس. </w:t>
      </w:r>
    </w:p>
    <w:p w:rsidR="00771622" w:rsidRDefault="0016741D" w:rsidP="00C73316">
      <w:pPr>
        <w:bidi/>
        <w:spacing w:after="120"/>
        <w:jc w:val="both"/>
        <w:rPr>
          <w:rFonts w:ascii="Simplified Arabic" w:hAnsi="Simplified Arabic" w:cs="Simplified Arabic"/>
          <w:color w:val="000000"/>
          <w:sz w:val="31"/>
          <w:szCs w:val="31"/>
          <w:rtl/>
          <w:lang w:bidi="ar-EG"/>
        </w:rPr>
      </w:pPr>
      <w:r>
        <w:rPr>
          <w:rFonts w:ascii="Simplified Arabic" w:hAnsi="Simplified Arabic" w:cs="Simplified Arabic" w:hint="cs"/>
          <w:color w:val="000000"/>
          <w:sz w:val="31"/>
          <w:szCs w:val="31"/>
          <w:rtl/>
          <w:lang w:bidi="ar-EG"/>
        </w:rPr>
        <w:t>و</w:t>
      </w:r>
      <w:r w:rsidR="00771622">
        <w:rPr>
          <w:rFonts w:ascii="Simplified Arabic" w:hAnsi="Simplified Arabic" w:cs="Simplified Arabic" w:hint="cs"/>
          <w:color w:val="000000"/>
          <w:sz w:val="31"/>
          <w:szCs w:val="31"/>
          <w:rtl/>
          <w:lang w:bidi="ar-EG"/>
        </w:rPr>
        <w:t>ورد فى سفر الأعمال أيضاً "</w:t>
      </w:r>
      <w:r w:rsidR="00771622">
        <w:rPr>
          <w:rFonts w:ascii="Simplified Arabic" w:hAnsi="Simplified Arabic" w:cs="Simplified Arabic"/>
          <w:color w:val="000000"/>
          <w:sz w:val="31"/>
          <w:szCs w:val="31"/>
          <w:rtl/>
          <w:lang w:bidi="ar-EG"/>
        </w:rPr>
        <w:t xml:space="preserve">وَأَمَرَ أَنْ </w:t>
      </w:r>
      <w:r w:rsidR="00771622" w:rsidRPr="0016741D">
        <w:rPr>
          <w:rFonts w:ascii="Simplified Arabic" w:hAnsi="Simplified Arabic" w:cs="Simplified Arabic"/>
          <w:b/>
          <w:bCs/>
          <w:color w:val="000000"/>
          <w:sz w:val="31"/>
          <w:szCs w:val="31"/>
          <w:rtl/>
          <w:lang w:bidi="ar-EG"/>
        </w:rPr>
        <w:t>يَعْتَمِدُوا بِاسْمِ الرَّبِّ</w:t>
      </w:r>
      <w:r w:rsidR="00771622">
        <w:rPr>
          <w:rFonts w:ascii="Simplified Arabic" w:hAnsi="Simplified Arabic" w:cs="Simplified Arabic"/>
          <w:color w:val="000000"/>
          <w:sz w:val="31"/>
          <w:szCs w:val="31"/>
          <w:rtl/>
          <w:lang w:bidi="ar-EG"/>
        </w:rPr>
        <w:t>. حِينَئِذٍ سَأَلُوهُ أَنْ يَمْكُثَ أَيَّاماً</w:t>
      </w:r>
      <w:r w:rsidR="00771622">
        <w:rPr>
          <w:rFonts w:ascii="Simplified Arabic" w:hAnsi="Simplified Arabic" w:cs="Simplified Arabic" w:hint="cs"/>
          <w:color w:val="000000"/>
          <w:sz w:val="31"/>
          <w:szCs w:val="31"/>
          <w:rtl/>
          <w:lang w:bidi="ar-EG"/>
        </w:rPr>
        <w:t xml:space="preserve">" (أع 10: 48). هنا قيل يعتمدوا بإسم الرب، والرب الذى نؤمن به </w:t>
      </w:r>
      <w:r w:rsidR="0037145E">
        <w:rPr>
          <w:rFonts w:ascii="Simplified Arabic" w:hAnsi="Simplified Arabic" w:cs="Simplified Arabic" w:hint="cs"/>
          <w:color w:val="000000"/>
          <w:sz w:val="31"/>
          <w:szCs w:val="31"/>
          <w:rtl/>
          <w:lang w:bidi="ar-EG"/>
        </w:rPr>
        <w:t xml:space="preserve">هو </w:t>
      </w:r>
      <w:r w:rsidR="00771622">
        <w:rPr>
          <w:rFonts w:ascii="Simplified Arabic" w:hAnsi="Simplified Arabic" w:cs="Simplified Arabic" w:hint="cs"/>
          <w:color w:val="000000"/>
          <w:sz w:val="31"/>
          <w:szCs w:val="31"/>
          <w:rtl/>
          <w:lang w:bidi="ar-EG"/>
        </w:rPr>
        <w:t xml:space="preserve">مثلث الأقانيم. </w:t>
      </w:r>
    </w:p>
    <w:p w:rsidR="00771622" w:rsidRDefault="00771622" w:rsidP="00BF1121">
      <w:pPr>
        <w:autoSpaceDE w:val="0"/>
        <w:autoSpaceDN w:val="0"/>
        <w:bidi/>
        <w:adjustRightInd w:val="0"/>
        <w:spacing w:after="120" w:line="240" w:lineRule="auto"/>
        <w:jc w:val="both"/>
        <w:rPr>
          <w:rFonts w:ascii="Simplified Arabic" w:hAnsi="Simplified Arabic" w:cs="Simplified Arabic"/>
          <w:color w:val="000000"/>
          <w:sz w:val="31"/>
          <w:szCs w:val="31"/>
          <w:rtl/>
          <w:lang w:bidi="ar-EG"/>
        </w:rPr>
      </w:pPr>
      <w:r>
        <w:rPr>
          <w:rFonts w:ascii="Simplified Arabic" w:hAnsi="Simplified Arabic" w:cs="Simplified Arabic" w:hint="cs"/>
          <w:color w:val="000000"/>
          <w:sz w:val="31"/>
          <w:szCs w:val="31"/>
          <w:rtl/>
          <w:lang w:bidi="ar-EG"/>
        </w:rPr>
        <w:t>ورد أيضاً "</w:t>
      </w:r>
      <w:r>
        <w:rPr>
          <w:rFonts w:ascii="Simplified Arabic" w:hAnsi="Simplified Arabic" w:cs="Simplified Arabic"/>
          <w:color w:val="000000"/>
          <w:sz w:val="31"/>
          <w:szCs w:val="31"/>
          <w:rtl/>
          <w:lang w:bidi="ar-EG"/>
        </w:rPr>
        <w:t xml:space="preserve">فَلَمَّا سَمِعُوا </w:t>
      </w:r>
      <w:r w:rsidRPr="0016741D">
        <w:rPr>
          <w:rFonts w:ascii="Simplified Arabic" w:hAnsi="Simplified Arabic" w:cs="Simplified Arabic"/>
          <w:b/>
          <w:bCs/>
          <w:color w:val="000000"/>
          <w:sz w:val="31"/>
          <w:szCs w:val="31"/>
          <w:rtl/>
          <w:lang w:bidi="ar-EG"/>
        </w:rPr>
        <w:t>اعْتَمَدُوا بِاسْمِ الرَّبِّ يَسُوعَ</w:t>
      </w:r>
      <w:r>
        <w:rPr>
          <w:rFonts w:ascii="Simplified Arabic" w:hAnsi="Simplified Arabic" w:cs="Simplified Arabic" w:hint="cs"/>
          <w:color w:val="000000"/>
          <w:sz w:val="31"/>
          <w:szCs w:val="31"/>
          <w:rtl/>
          <w:lang w:bidi="ar-EG"/>
        </w:rPr>
        <w:t xml:space="preserve"> </w:t>
      </w:r>
      <w:r>
        <w:rPr>
          <w:rFonts w:ascii="Simplified Arabic" w:hAnsi="Simplified Arabic" w:cs="Simplified Arabic"/>
          <w:color w:val="000000"/>
          <w:sz w:val="31"/>
          <w:szCs w:val="31"/>
          <w:rtl/>
          <w:lang w:bidi="ar-EG"/>
        </w:rPr>
        <w:t>وَلَمَّا وَضَعَ بُولُسُ يَدَيْهِ عَلَيْهِمْ حَلَّ الرُّوحُ الْقُدُسُ عَلَيْهِمْ</w:t>
      </w:r>
      <w:r>
        <w:rPr>
          <w:rFonts w:ascii="Simplified Arabic" w:hAnsi="Simplified Arabic" w:cs="Simplified Arabic" w:hint="cs"/>
          <w:color w:val="000000"/>
          <w:sz w:val="31"/>
          <w:szCs w:val="31"/>
          <w:rtl/>
          <w:lang w:bidi="ar-EG"/>
        </w:rPr>
        <w:t xml:space="preserve">" (أع 19: 5، 6). </w:t>
      </w:r>
      <w:r w:rsidR="0016741D">
        <w:rPr>
          <w:rFonts w:ascii="Simplified Arabic" w:hAnsi="Simplified Arabic" w:cs="Simplified Arabic" w:hint="cs"/>
          <w:color w:val="000000"/>
          <w:sz w:val="31"/>
          <w:szCs w:val="31"/>
          <w:rtl/>
          <w:lang w:bidi="ar-EG"/>
        </w:rPr>
        <w:t>أصل</w:t>
      </w:r>
      <w:r>
        <w:rPr>
          <w:rFonts w:ascii="Simplified Arabic" w:hAnsi="Simplified Arabic" w:cs="Simplified Arabic" w:hint="cs"/>
          <w:color w:val="000000"/>
          <w:sz w:val="31"/>
          <w:szCs w:val="31"/>
          <w:rtl/>
          <w:lang w:bidi="ar-EG"/>
        </w:rPr>
        <w:t xml:space="preserve"> هذا الموضوع </w:t>
      </w:r>
      <w:r w:rsidR="0016741D">
        <w:rPr>
          <w:rFonts w:ascii="Simplified Arabic" w:hAnsi="Simplified Arabic" w:cs="Simplified Arabic" w:hint="cs"/>
          <w:color w:val="000000"/>
          <w:sz w:val="31"/>
          <w:szCs w:val="31"/>
          <w:rtl/>
          <w:lang w:bidi="ar-EG"/>
        </w:rPr>
        <w:t xml:space="preserve">هو </w:t>
      </w:r>
      <w:r>
        <w:rPr>
          <w:rFonts w:ascii="Simplified Arabic" w:hAnsi="Simplified Arabic" w:cs="Simplified Arabic" w:hint="cs"/>
          <w:color w:val="000000"/>
          <w:sz w:val="31"/>
          <w:szCs w:val="31"/>
          <w:rtl/>
          <w:lang w:bidi="ar-EG"/>
        </w:rPr>
        <w:t xml:space="preserve">أنه لما ذهب </w:t>
      </w:r>
      <w:r w:rsidR="0016741D">
        <w:rPr>
          <w:rFonts w:ascii="Simplified Arabic" w:hAnsi="Simplified Arabic" w:cs="Simplified Arabic" w:hint="cs"/>
          <w:color w:val="000000"/>
          <w:sz w:val="31"/>
          <w:szCs w:val="31"/>
          <w:rtl/>
          <w:lang w:bidi="ar-EG"/>
        </w:rPr>
        <w:t>القديس بولس الرسول إلى أ</w:t>
      </w:r>
      <w:r>
        <w:rPr>
          <w:rFonts w:ascii="Simplified Arabic" w:hAnsi="Simplified Arabic" w:cs="Simplified Arabic" w:hint="cs"/>
          <w:color w:val="000000"/>
          <w:sz w:val="31"/>
          <w:szCs w:val="31"/>
          <w:rtl/>
          <w:lang w:bidi="ar-EG"/>
        </w:rPr>
        <w:t>فسس "</w:t>
      </w:r>
      <w:r>
        <w:rPr>
          <w:rFonts w:ascii="Simplified Arabic" w:hAnsi="Simplified Arabic" w:cs="Simplified Arabic"/>
          <w:color w:val="000000"/>
          <w:sz w:val="31"/>
          <w:szCs w:val="31"/>
          <w:rtl/>
          <w:lang w:bidi="ar-EG"/>
        </w:rPr>
        <w:t>سَأَلَهُمْ: هَلْ قَبِلْتُمُ الرُّوحَ الْقُدُسَ لَمَّا آمَنْتُمْ؟ قَالُوا لَهُ: وَلاَ سَمِعْنَا أَنَّهُ يُوجَدُ الرُّوحُ الْقُدُسُ.</w:t>
      </w:r>
      <w:r>
        <w:rPr>
          <w:rFonts w:ascii="Simplified Arabic" w:hAnsi="Simplified Arabic" w:cs="Simplified Arabic" w:hint="cs"/>
          <w:color w:val="000000"/>
          <w:sz w:val="31"/>
          <w:szCs w:val="31"/>
          <w:rtl/>
          <w:lang w:bidi="ar-EG"/>
        </w:rPr>
        <w:t xml:space="preserve"> </w:t>
      </w:r>
      <w:r>
        <w:rPr>
          <w:rFonts w:ascii="Simplified Arabic" w:hAnsi="Simplified Arabic" w:cs="Simplified Arabic"/>
          <w:color w:val="000000"/>
          <w:sz w:val="31"/>
          <w:szCs w:val="31"/>
          <w:rtl/>
          <w:lang w:bidi="ar-EG"/>
        </w:rPr>
        <w:t xml:space="preserve">فَسَأَلَهُمْ: فَبِمَاذَا اعْتَمَدْتُمْ؟ فَقَالُوا: </w:t>
      </w:r>
      <w:r w:rsidRPr="00A23396">
        <w:rPr>
          <w:rFonts w:ascii="Simplified Arabic" w:hAnsi="Simplified Arabic" w:cs="Simplified Arabic"/>
          <w:b/>
          <w:bCs/>
          <w:color w:val="000000"/>
          <w:sz w:val="31"/>
          <w:szCs w:val="31"/>
          <w:rtl/>
          <w:lang w:bidi="ar-EG"/>
        </w:rPr>
        <w:t>بِمَعْمُودِيَّةِ يُوحَنَّا</w:t>
      </w:r>
      <w:r w:rsidRPr="00A23396">
        <w:rPr>
          <w:rFonts w:ascii="Simplified Arabic" w:hAnsi="Simplified Arabic" w:cs="Simplified Arabic"/>
          <w:color w:val="000000"/>
          <w:sz w:val="31"/>
          <w:szCs w:val="31"/>
          <w:rtl/>
          <w:lang w:bidi="ar-EG"/>
        </w:rPr>
        <w:t>.</w:t>
      </w:r>
      <w:r w:rsidRPr="00A23396">
        <w:rPr>
          <w:rFonts w:ascii="Simplified Arabic" w:hAnsi="Simplified Arabic" w:cs="Simplified Arabic" w:hint="cs"/>
          <w:color w:val="000000"/>
          <w:sz w:val="31"/>
          <w:szCs w:val="31"/>
          <w:rtl/>
          <w:lang w:bidi="ar-EG"/>
        </w:rPr>
        <w:t xml:space="preserve"> </w:t>
      </w:r>
      <w:r w:rsidRPr="00A23396">
        <w:rPr>
          <w:rFonts w:ascii="Simplified Arabic" w:hAnsi="Simplified Arabic" w:cs="Simplified Arabic"/>
          <w:color w:val="000000"/>
          <w:sz w:val="31"/>
          <w:szCs w:val="31"/>
          <w:rtl/>
          <w:lang w:bidi="ar-EG"/>
        </w:rPr>
        <w:t>فَقَالَ بُولُسُ:</w:t>
      </w:r>
      <w:r>
        <w:rPr>
          <w:rFonts w:ascii="Simplified Arabic" w:hAnsi="Simplified Arabic" w:cs="Simplified Arabic"/>
          <w:color w:val="000000"/>
          <w:sz w:val="31"/>
          <w:szCs w:val="31"/>
          <w:rtl/>
          <w:lang w:bidi="ar-EG"/>
        </w:rPr>
        <w:t xml:space="preserve"> إِنَّ يُوحَنَّا عَمَّدَ بِمَعْمُودِيَّةِ التَّوْبَةِ قَائِلاً لِلشَّعْبِ أَنْ يُؤْمِنُوا بِالَّذِي يَأْتِي بَعْدَهُ أَيْ بِالْمَسِيحِ يَسُوعَ.</w:t>
      </w:r>
      <w:r>
        <w:rPr>
          <w:rFonts w:ascii="Simplified Arabic" w:hAnsi="Simplified Arabic" w:cs="Simplified Arabic" w:hint="cs"/>
          <w:color w:val="000000"/>
          <w:sz w:val="31"/>
          <w:szCs w:val="31"/>
          <w:rtl/>
          <w:lang w:bidi="ar-EG"/>
        </w:rPr>
        <w:t xml:space="preserve"> </w:t>
      </w:r>
      <w:r>
        <w:rPr>
          <w:rFonts w:ascii="Simplified Arabic" w:hAnsi="Simplified Arabic" w:cs="Simplified Arabic"/>
          <w:color w:val="000000"/>
          <w:sz w:val="31"/>
          <w:szCs w:val="31"/>
          <w:rtl/>
          <w:lang w:bidi="ar-EG"/>
        </w:rPr>
        <w:t xml:space="preserve">فَلَمَّا سَمِعُوا </w:t>
      </w:r>
      <w:r w:rsidRPr="0016741D">
        <w:rPr>
          <w:rFonts w:ascii="Simplified Arabic" w:hAnsi="Simplified Arabic" w:cs="Simplified Arabic"/>
          <w:b/>
          <w:bCs/>
          <w:color w:val="000000"/>
          <w:sz w:val="31"/>
          <w:szCs w:val="31"/>
          <w:rtl/>
          <w:lang w:bidi="ar-EG"/>
        </w:rPr>
        <w:t>اعْتَمَدُوا بِاسْمِ الرَّبِّ يَسُوعَ</w:t>
      </w:r>
      <w:r>
        <w:rPr>
          <w:rFonts w:ascii="Simplified Arabic" w:hAnsi="Simplified Arabic" w:cs="Simplified Arabic" w:hint="cs"/>
          <w:color w:val="000000"/>
          <w:sz w:val="31"/>
          <w:szCs w:val="31"/>
          <w:rtl/>
          <w:lang w:bidi="ar-EG"/>
        </w:rPr>
        <w:t>" (أع 19: 2-5)</w:t>
      </w:r>
      <w:r>
        <w:rPr>
          <w:rFonts w:ascii="Simplified Arabic" w:hAnsi="Simplified Arabic" w:cs="Simplified Arabic"/>
          <w:color w:val="000000"/>
          <w:sz w:val="31"/>
          <w:szCs w:val="31"/>
          <w:rtl/>
          <w:lang w:bidi="ar-EG"/>
        </w:rPr>
        <w:t>.</w:t>
      </w:r>
      <w:r w:rsidR="00205BBB">
        <w:rPr>
          <w:rFonts w:ascii="Simplified Arabic" w:hAnsi="Simplified Arabic" w:cs="Simplified Arabic" w:hint="cs"/>
          <w:color w:val="000000"/>
          <w:sz w:val="31"/>
          <w:szCs w:val="31"/>
          <w:rtl/>
          <w:lang w:bidi="ar-EG"/>
        </w:rPr>
        <w:t xml:space="preserve"> والمعمودية التى مارسها يوحنا المعمدان بصفة خاصة للسيد المسيح هى نفسها التى ظهر فيها الثالوث القدوس</w:t>
      </w:r>
      <w:r w:rsidR="00BF1121">
        <w:rPr>
          <w:rFonts w:ascii="Simplified Arabic" w:hAnsi="Simplified Arabic" w:cs="Simplified Arabic" w:hint="cs"/>
          <w:color w:val="000000"/>
          <w:sz w:val="31"/>
          <w:szCs w:val="31"/>
          <w:rtl/>
          <w:lang w:bidi="ar-EG"/>
        </w:rPr>
        <w:t>،</w:t>
      </w:r>
      <w:r w:rsidR="00205BBB">
        <w:rPr>
          <w:rFonts w:ascii="Simplified Arabic" w:hAnsi="Simplified Arabic" w:cs="Simplified Arabic" w:hint="cs"/>
          <w:color w:val="000000"/>
          <w:sz w:val="31"/>
          <w:szCs w:val="31"/>
          <w:rtl/>
          <w:lang w:bidi="ar-EG"/>
        </w:rPr>
        <w:t xml:space="preserve"> فصوت الآب من الس</w:t>
      </w:r>
      <w:r w:rsidR="00BF1121">
        <w:rPr>
          <w:rFonts w:ascii="Simplified Arabic" w:hAnsi="Simplified Arabic" w:cs="Simplified Arabic" w:hint="cs"/>
          <w:color w:val="000000"/>
          <w:sz w:val="31"/>
          <w:szCs w:val="31"/>
          <w:rtl/>
          <w:lang w:bidi="ar-EG"/>
        </w:rPr>
        <w:t>م</w:t>
      </w:r>
      <w:r w:rsidR="00205BBB">
        <w:rPr>
          <w:rFonts w:ascii="Simplified Arabic" w:hAnsi="Simplified Arabic" w:cs="Simplified Arabic" w:hint="cs"/>
          <w:color w:val="000000"/>
          <w:sz w:val="31"/>
          <w:szCs w:val="31"/>
          <w:rtl/>
          <w:lang w:bidi="ar-EG"/>
        </w:rPr>
        <w:t xml:space="preserve">اء </w:t>
      </w:r>
      <w:r w:rsidR="00205BBB">
        <w:rPr>
          <w:rFonts w:ascii="Simplified Arabic" w:hAnsi="Simplified Arabic" w:cs="Simplified Arabic" w:hint="cs"/>
          <w:color w:val="000000"/>
          <w:sz w:val="31"/>
          <w:szCs w:val="31"/>
          <w:rtl/>
          <w:lang w:bidi="ar-EG"/>
        </w:rPr>
        <w:lastRenderedPageBreak/>
        <w:t>المفتوحة "</w:t>
      </w:r>
      <w:r w:rsidR="00BF1121">
        <w:rPr>
          <w:rFonts w:ascii="Simplified Arabic" w:hAnsi="Simplified Arabic" w:cs="Simplified Arabic"/>
          <w:color w:val="000000"/>
          <w:sz w:val="31"/>
          <w:szCs w:val="31"/>
          <w:rtl/>
          <w:lang w:bidi="ar-EG"/>
        </w:rPr>
        <w:t>هَذَا هُوَ ابْنِي الْحَبِيبُ الَّذِي بِهِ سُرِرْتُ</w:t>
      </w:r>
      <w:r w:rsidR="00BF1121">
        <w:rPr>
          <w:rFonts w:ascii="Simplified Arabic" w:hAnsi="Simplified Arabic" w:cs="Simplified Arabic" w:hint="cs"/>
          <w:color w:val="000000"/>
          <w:sz w:val="31"/>
          <w:szCs w:val="31"/>
          <w:rtl/>
          <w:lang w:bidi="ar-EG"/>
        </w:rPr>
        <w:t>"</w:t>
      </w:r>
      <w:r w:rsidR="00BF1121">
        <w:rPr>
          <w:rFonts w:ascii="Simplified Arabic" w:hAnsi="Simplified Arabic" w:cs="Simplified Arabic"/>
          <w:color w:val="000000"/>
          <w:sz w:val="31"/>
          <w:szCs w:val="31"/>
          <w:rtl/>
          <w:lang w:bidi="ar-EG"/>
        </w:rPr>
        <w:t xml:space="preserve"> (مت3</w:t>
      </w:r>
      <w:r w:rsidR="00BF1121">
        <w:rPr>
          <w:rFonts w:ascii="Simplified Arabic" w:hAnsi="Simplified Arabic" w:cs="Simplified Arabic" w:hint="cs"/>
          <w:color w:val="000000"/>
          <w:sz w:val="31"/>
          <w:szCs w:val="31"/>
          <w:rtl/>
          <w:lang w:bidi="ar-EG"/>
        </w:rPr>
        <w:t>:</w:t>
      </w:r>
      <w:r w:rsidR="00BF1121">
        <w:rPr>
          <w:rFonts w:ascii="Simplified Arabic" w:hAnsi="Simplified Arabic" w:cs="Simplified Arabic"/>
          <w:color w:val="000000"/>
          <w:sz w:val="31"/>
          <w:szCs w:val="31"/>
          <w:rtl/>
          <w:lang w:bidi="ar-EG"/>
        </w:rPr>
        <w:t xml:space="preserve"> 17)</w:t>
      </w:r>
      <w:r w:rsidR="00205BBB">
        <w:rPr>
          <w:rFonts w:ascii="Simplified Arabic" w:hAnsi="Simplified Arabic" w:cs="Simplified Arabic" w:hint="cs"/>
          <w:color w:val="000000"/>
          <w:sz w:val="31"/>
          <w:szCs w:val="31"/>
          <w:rtl/>
          <w:lang w:bidi="ar-EG"/>
        </w:rPr>
        <w:t xml:space="preserve"> والابن فى الماء غاطساً وخارجاً والروح القدس آتياً عليه من السماء المفتوحة ومتسقراً على الابن المتجسد الخارج من الماء. ألم تكن هذه تسمى "معمودية الرب يسوع المسيح" الذى أسس بها سر المعمودية وأوصى تلاميذه بها.</w:t>
      </w:r>
    </w:p>
    <w:p w:rsidR="009B7975" w:rsidRDefault="00771622" w:rsidP="00B07B97">
      <w:pPr>
        <w:autoSpaceDE w:val="0"/>
        <w:autoSpaceDN w:val="0"/>
        <w:bidi/>
        <w:adjustRightInd w:val="0"/>
        <w:spacing w:after="120" w:line="240" w:lineRule="auto"/>
        <w:jc w:val="both"/>
        <w:rPr>
          <w:rFonts w:ascii="Simplified Arabic" w:hAnsi="Simplified Arabic" w:cs="Simplified Arabic"/>
          <w:color w:val="000000"/>
          <w:sz w:val="31"/>
          <w:szCs w:val="31"/>
          <w:rtl/>
          <w:lang w:bidi="ar-EG"/>
        </w:rPr>
      </w:pPr>
      <w:r>
        <w:rPr>
          <w:rFonts w:ascii="Simplified Arabic" w:hAnsi="Simplified Arabic" w:cs="Simplified Arabic" w:hint="cs"/>
          <w:color w:val="000000"/>
          <w:sz w:val="31"/>
          <w:szCs w:val="31"/>
          <w:rtl/>
          <w:lang w:bidi="ar-EG"/>
        </w:rPr>
        <w:t>إنتبهوا</w:t>
      </w:r>
      <w:r w:rsidR="0016741D">
        <w:rPr>
          <w:rFonts w:ascii="Simplified Arabic" w:hAnsi="Simplified Arabic" w:cs="Simplified Arabic" w:hint="cs"/>
          <w:color w:val="000000"/>
          <w:sz w:val="31"/>
          <w:szCs w:val="31"/>
          <w:rtl/>
          <w:lang w:bidi="ar-EG"/>
        </w:rPr>
        <w:t>..</w:t>
      </w:r>
      <w:r>
        <w:rPr>
          <w:rFonts w:ascii="Simplified Arabic" w:hAnsi="Simplified Arabic" w:cs="Simplified Arabic" w:hint="cs"/>
          <w:color w:val="000000"/>
          <w:sz w:val="31"/>
          <w:szCs w:val="31"/>
          <w:rtl/>
          <w:lang w:bidi="ar-EG"/>
        </w:rPr>
        <w:t xml:space="preserve"> </w:t>
      </w:r>
      <w:r w:rsidR="000866FC">
        <w:rPr>
          <w:rFonts w:ascii="Simplified Arabic" w:hAnsi="Simplified Arabic" w:cs="Simplified Arabic" w:hint="cs"/>
          <w:color w:val="000000"/>
          <w:sz w:val="31"/>
          <w:szCs w:val="31"/>
          <w:rtl/>
          <w:lang w:bidi="ar-EG"/>
        </w:rPr>
        <w:t xml:space="preserve">كانت بداية الكلام أنه </w:t>
      </w:r>
      <w:r>
        <w:rPr>
          <w:rFonts w:ascii="Simplified Arabic" w:hAnsi="Simplified Arabic" w:cs="Simplified Arabic" w:hint="cs"/>
          <w:color w:val="000000"/>
          <w:sz w:val="31"/>
          <w:szCs w:val="31"/>
          <w:rtl/>
          <w:lang w:bidi="ar-EG"/>
        </w:rPr>
        <w:t xml:space="preserve">سألهم إن كانوا </w:t>
      </w:r>
      <w:r w:rsidR="000866FC">
        <w:rPr>
          <w:rFonts w:ascii="Simplified Arabic" w:hAnsi="Simplified Arabic" w:cs="Simplified Arabic" w:hint="cs"/>
          <w:color w:val="000000"/>
          <w:sz w:val="31"/>
          <w:szCs w:val="31"/>
          <w:rtl/>
          <w:lang w:bidi="ar-EG"/>
        </w:rPr>
        <w:t>قد قبلوا الروح القدس لما آمنوا</w:t>
      </w:r>
      <w:r w:rsidR="0037145E">
        <w:rPr>
          <w:rFonts w:ascii="Simplified Arabic" w:hAnsi="Simplified Arabic" w:cs="Simplified Arabic" w:hint="cs"/>
          <w:color w:val="000000"/>
          <w:sz w:val="31"/>
          <w:szCs w:val="31"/>
          <w:rtl/>
          <w:lang w:bidi="ar-EG"/>
        </w:rPr>
        <w:t>،</w:t>
      </w:r>
      <w:r w:rsidR="000866FC">
        <w:rPr>
          <w:rFonts w:ascii="Simplified Arabic" w:hAnsi="Simplified Arabic" w:cs="Simplified Arabic" w:hint="cs"/>
          <w:color w:val="000000"/>
          <w:sz w:val="31"/>
          <w:szCs w:val="31"/>
          <w:rtl/>
          <w:lang w:bidi="ar-EG"/>
        </w:rPr>
        <w:t xml:space="preserve"> </w:t>
      </w:r>
      <w:r w:rsidR="0037145E">
        <w:rPr>
          <w:rFonts w:ascii="Simplified Arabic" w:hAnsi="Simplified Arabic" w:cs="Simplified Arabic" w:hint="cs"/>
          <w:color w:val="000000"/>
          <w:sz w:val="31"/>
          <w:szCs w:val="31"/>
          <w:rtl/>
          <w:lang w:bidi="ar-EG"/>
        </w:rPr>
        <w:t>ف</w:t>
      </w:r>
      <w:r w:rsidR="000866FC">
        <w:rPr>
          <w:rFonts w:ascii="Simplified Arabic" w:hAnsi="Simplified Arabic" w:cs="Simplified Arabic" w:hint="cs"/>
          <w:color w:val="000000"/>
          <w:sz w:val="31"/>
          <w:szCs w:val="31"/>
          <w:rtl/>
          <w:lang w:bidi="ar-EG"/>
        </w:rPr>
        <w:t xml:space="preserve">قالوا </w:t>
      </w:r>
      <w:r w:rsidR="0016741D">
        <w:rPr>
          <w:rFonts w:ascii="Simplified Arabic" w:hAnsi="Simplified Arabic" w:cs="Simplified Arabic" w:hint="cs"/>
          <w:color w:val="000000"/>
          <w:sz w:val="31"/>
          <w:szCs w:val="31"/>
          <w:rtl/>
          <w:lang w:bidi="ar-EG"/>
        </w:rPr>
        <w:t>"</w:t>
      </w:r>
      <w:r w:rsidR="0016741D">
        <w:rPr>
          <w:rFonts w:ascii="Simplified Arabic" w:hAnsi="Simplified Arabic" w:cs="Simplified Arabic"/>
          <w:color w:val="000000"/>
          <w:sz w:val="31"/>
          <w:szCs w:val="31"/>
          <w:rtl/>
          <w:lang w:bidi="ar-EG"/>
        </w:rPr>
        <w:t>وَلاَ سَمِعْنَا أَنَّهُ يُوجَدُ الرُّوحُ الْقُدُسُ</w:t>
      </w:r>
      <w:r w:rsidR="0016741D">
        <w:rPr>
          <w:rFonts w:ascii="Simplified Arabic" w:hAnsi="Simplified Arabic" w:cs="Simplified Arabic" w:hint="cs"/>
          <w:color w:val="000000"/>
          <w:sz w:val="31"/>
          <w:szCs w:val="31"/>
          <w:rtl/>
          <w:lang w:bidi="ar-EG"/>
        </w:rPr>
        <w:t>"</w:t>
      </w:r>
      <w:r w:rsidR="000866FC">
        <w:rPr>
          <w:rFonts w:ascii="Simplified Arabic" w:hAnsi="Simplified Arabic" w:cs="Simplified Arabic" w:hint="cs"/>
          <w:color w:val="000000"/>
          <w:sz w:val="31"/>
          <w:szCs w:val="31"/>
          <w:rtl/>
          <w:lang w:bidi="ar-EG"/>
        </w:rPr>
        <w:t xml:space="preserve">. فهل يعقل بعد ذلك أن يلغى وصية المسيح </w:t>
      </w:r>
      <w:r w:rsidR="0016741D">
        <w:rPr>
          <w:rFonts w:ascii="Simplified Arabic" w:hAnsi="Simplified Arabic" w:cs="Simplified Arabic" w:hint="cs"/>
          <w:color w:val="000000"/>
          <w:sz w:val="31"/>
          <w:szCs w:val="31"/>
          <w:rtl/>
          <w:lang w:bidi="ar-EG"/>
        </w:rPr>
        <w:t>ب</w:t>
      </w:r>
      <w:r w:rsidR="000866FC">
        <w:rPr>
          <w:rFonts w:ascii="Simplified Arabic" w:hAnsi="Simplified Arabic" w:cs="Simplified Arabic" w:hint="cs"/>
          <w:color w:val="000000"/>
          <w:sz w:val="31"/>
          <w:szCs w:val="31"/>
          <w:rtl/>
          <w:lang w:bidi="ar-EG"/>
        </w:rPr>
        <w:t xml:space="preserve">أن </w:t>
      </w:r>
      <w:r w:rsidR="009B7975">
        <w:rPr>
          <w:rFonts w:ascii="Simplified Arabic" w:hAnsi="Simplified Arabic" w:cs="Simplified Arabic" w:hint="cs"/>
          <w:color w:val="000000"/>
          <w:sz w:val="31"/>
          <w:szCs w:val="31"/>
          <w:rtl/>
          <w:lang w:bidi="ar-EG"/>
        </w:rPr>
        <w:t>تكون المعمودية</w:t>
      </w:r>
      <w:r w:rsidR="000866FC">
        <w:rPr>
          <w:rFonts w:ascii="Simplified Arabic" w:hAnsi="Simplified Arabic" w:cs="Simplified Arabic" w:hint="cs"/>
          <w:color w:val="000000"/>
          <w:sz w:val="31"/>
          <w:szCs w:val="31"/>
          <w:rtl/>
          <w:lang w:bidi="ar-EG"/>
        </w:rPr>
        <w:t xml:space="preserve"> بإسم الآب وال</w:t>
      </w:r>
      <w:r w:rsidR="0037145E">
        <w:rPr>
          <w:rFonts w:ascii="Simplified Arabic" w:hAnsi="Simplified Arabic" w:cs="Simplified Arabic" w:hint="cs"/>
          <w:color w:val="000000"/>
          <w:sz w:val="31"/>
          <w:szCs w:val="31"/>
          <w:rtl/>
          <w:lang w:bidi="ar-EG"/>
        </w:rPr>
        <w:t>إب</w:t>
      </w:r>
      <w:r w:rsidR="000866FC">
        <w:rPr>
          <w:rFonts w:ascii="Simplified Arabic" w:hAnsi="Simplified Arabic" w:cs="Simplified Arabic" w:hint="cs"/>
          <w:color w:val="000000"/>
          <w:sz w:val="31"/>
          <w:szCs w:val="31"/>
          <w:rtl/>
          <w:lang w:bidi="ar-EG"/>
        </w:rPr>
        <w:t>ن والروح القدس</w:t>
      </w:r>
      <w:r w:rsidR="0016741D">
        <w:rPr>
          <w:rFonts w:ascii="Simplified Arabic" w:hAnsi="Simplified Arabic" w:cs="Simplified Arabic" w:hint="cs"/>
          <w:color w:val="000000"/>
          <w:sz w:val="31"/>
          <w:szCs w:val="31"/>
          <w:rtl/>
          <w:lang w:bidi="ar-EG"/>
        </w:rPr>
        <w:t>،</w:t>
      </w:r>
      <w:r w:rsidR="000866FC">
        <w:rPr>
          <w:rFonts w:ascii="Simplified Arabic" w:hAnsi="Simplified Arabic" w:cs="Simplified Arabic" w:hint="cs"/>
          <w:color w:val="000000"/>
          <w:sz w:val="31"/>
          <w:szCs w:val="31"/>
          <w:rtl/>
          <w:lang w:bidi="ar-EG"/>
        </w:rPr>
        <w:t xml:space="preserve"> </w:t>
      </w:r>
      <w:r w:rsidR="0016741D">
        <w:rPr>
          <w:rFonts w:ascii="Simplified Arabic" w:hAnsi="Simplified Arabic" w:cs="Simplified Arabic" w:hint="cs"/>
          <w:color w:val="000000"/>
          <w:sz w:val="31"/>
          <w:szCs w:val="31"/>
          <w:rtl/>
          <w:lang w:bidi="ar-EG"/>
        </w:rPr>
        <w:t>ل</w:t>
      </w:r>
      <w:r w:rsidR="000866FC">
        <w:rPr>
          <w:rFonts w:ascii="Simplified Arabic" w:hAnsi="Simplified Arabic" w:cs="Simplified Arabic" w:hint="cs"/>
          <w:color w:val="000000"/>
          <w:sz w:val="31"/>
          <w:szCs w:val="31"/>
          <w:rtl/>
          <w:lang w:bidi="ar-EG"/>
        </w:rPr>
        <w:t>يعمدهم بإسم الابن فقط</w:t>
      </w:r>
      <w:r w:rsidR="0016741D">
        <w:rPr>
          <w:rFonts w:ascii="Simplified Arabic" w:hAnsi="Simplified Arabic" w:cs="Simplified Arabic" w:hint="cs"/>
          <w:color w:val="000000"/>
          <w:sz w:val="31"/>
          <w:szCs w:val="31"/>
          <w:rtl/>
          <w:lang w:bidi="ar-EG"/>
        </w:rPr>
        <w:t>؟</w:t>
      </w:r>
      <w:r w:rsidR="000866FC">
        <w:rPr>
          <w:rFonts w:ascii="Simplified Arabic" w:hAnsi="Simplified Arabic" w:cs="Simplified Arabic" w:hint="cs"/>
          <w:color w:val="000000"/>
          <w:sz w:val="31"/>
          <w:szCs w:val="31"/>
          <w:rtl/>
          <w:lang w:bidi="ar-EG"/>
        </w:rPr>
        <w:t xml:space="preserve"> هذا محفل كان أهم ما </w:t>
      </w:r>
      <w:r w:rsidR="009B7975">
        <w:rPr>
          <w:rFonts w:ascii="Simplified Arabic" w:hAnsi="Simplified Arabic" w:cs="Simplified Arabic" w:hint="cs"/>
          <w:color w:val="000000"/>
          <w:sz w:val="31"/>
          <w:szCs w:val="31"/>
          <w:rtl/>
          <w:lang w:bidi="ar-EG"/>
        </w:rPr>
        <w:t xml:space="preserve">ذكر </w:t>
      </w:r>
      <w:r w:rsidR="000866FC">
        <w:rPr>
          <w:rFonts w:ascii="Simplified Arabic" w:hAnsi="Simplified Arabic" w:cs="Simplified Arabic" w:hint="cs"/>
          <w:color w:val="000000"/>
          <w:sz w:val="31"/>
          <w:szCs w:val="31"/>
          <w:rtl/>
          <w:lang w:bidi="ar-EG"/>
        </w:rPr>
        <w:t xml:space="preserve">فيه </w:t>
      </w:r>
      <w:r w:rsidR="0037145E">
        <w:rPr>
          <w:rFonts w:ascii="Simplified Arabic" w:hAnsi="Simplified Arabic" w:cs="Simplified Arabic" w:hint="cs"/>
          <w:color w:val="000000"/>
          <w:sz w:val="31"/>
          <w:szCs w:val="31"/>
          <w:rtl/>
          <w:lang w:bidi="ar-EG"/>
        </w:rPr>
        <w:t xml:space="preserve">هو </w:t>
      </w:r>
      <w:r w:rsidR="000866FC">
        <w:rPr>
          <w:rFonts w:ascii="Simplified Arabic" w:hAnsi="Simplified Arabic" w:cs="Simplified Arabic" w:hint="cs"/>
          <w:color w:val="000000"/>
          <w:sz w:val="31"/>
          <w:szCs w:val="31"/>
          <w:rtl/>
          <w:lang w:bidi="ar-EG"/>
        </w:rPr>
        <w:t>أن</w:t>
      </w:r>
      <w:r w:rsidR="009B7975">
        <w:rPr>
          <w:rFonts w:ascii="Simplified Arabic" w:hAnsi="Simplified Arabic" w:cs="Simplified Arabic" w:hint="cs"/>
          <w:color w:val="000000"/>
          <w:sz w:val="31"/>
          <w:szCs w:val="31"/>
          <w:rtl/>
          <w:lang w:bidi="ar-EG"/>
        </w:rPr>
        <w:t xml:space="preserve"> الإيمان</w:t>
      </w:r>
      <w:r w:rsidR="00205BBB">
        <w:rPr>
          <w:rFonts w:ascii="Simplified Arabic" w:hAnsi="Simplified Arabic" w:cs="Simplified Arabic" w:hint="cs"/>
          <w:color w:val="000000"/>
          <w:sz w:val="31"/>
          <w:szCs w:val="31"/>
          <w:rtl/>
          <w:lang w:bidi="ar-EG"/>
        </w:rPr>
        <w:t xml:space="preserve"> فقط</w:t>
      </w:r>
      <w:r w:rsidR="009B7975">
        <w:rPr>
          <w:rFonts w:ascii="Simplified Arabic" w:hAnsi="Simplified Arabic" w:cs="Simplified Arabic" w:hint="cs"/>
          <w:color w:val="000000"/>
          <w:sz w:val="31"/>
          <w:szCs w:val="31"/>
          <w:rtl/>
          <w:lang w:bidi="ar-EG"/>
        </w:rPr>
        <w:t xml:space="preserve"> بأن</w:t>
      </w:r>
      <w:r w:rsidR="000866FC">
        <w:rPr>
          <w:rFonts w:ascii="Simplified Arabic" w:hAnsi="Simplified Arabic" w:cs="Simplified Arabic" w:hint="cs"/>
          <w:color w:val="000000"/>
          <w:sz w:val="31"/>
          <w:szCs w:val="31"/>
          <w:rtl/>
          <w:lang w:bidi="ar-EG"/>
        </w:rPr>
        <w:t xml:space="preserve"> الآب أرسل إبنه فادياً ومخلصاً</w:t>
      </w:r>
      <w:r w:rsidR="009B7975">
        <w:rPr>
          <w:rFonts w:ascii="Simplified Arabic" w:hAnsi="Simplified Arabic" w:cs="Simplified Arabic" w:hint="cs"/>
          <w:color w:val="000000"/>
          <w:sz w:val="31"/>
          <w:szCs w:val="31"/>
          <w:rtl/>
          <w:lang w:bidi="ar-EG"/>
        </w:rPr>
        <w:t xml:space="preserve"> لا يكفى</w:t>
      </w:r>
      <w:r w:rsidR="0037145E">
        <w:rPr>
          <w:rFonts w:ascii="Simplified Arabic" w:hAnsi="Simplified Arabic" w:cs="Simplified Arabic" w:hint="cs"/>
          <w:color w:val="000000"/>
          <w:sz w:val="31"/>
          <w:szCs w:val="31"/>
          <w:rtl/>
          <w:lang w:bidi="ar-EG"/>
        </w:rPr>
        <w:t>،</w:t>
      </w:r>
      <w:r w:rsidR="009B7975">
        <w:rPr>
          <w:rFonts w:ascii="Simplified Arabic" w:hAnsi="Simplified Arabic" w:cs="Simplified Arabic" w:hint="cs"/>
          <w:color w:val="000000"/>
          <w:sz w:val="31"/>
          <w:szCs w:val="31"/>
          <w:rtl/>
          <w:lang w:bidi="ar-EG"/>
        </w:rPr>
        <w:t xml:space="preserve"> </w:t>
      </w:r>
      <w:r w:rsidR="00B07B97">
        <w:rPr>
          <w:rFonts w:ascii="Simplified Arabic" w:hAnsi="Simplified Arabic" w:cs="Simplified Arabic" w:hint="cs"/>
          <w:color w:val="000000"/>
          <w:sz w:val="31"/>
          <w:szCs w:val="31"/>
          <w:rtl/>
          <w:lang w:bidi="ar-EG"/>
        </w:rPr>
        <w:t>إنما</w:t>
      </w:r>
      <w:r w:rsidR="009B7975">
        <w:rPr>
          <w:rFonts w:ascii="Simplified Arabic" w:hAnsi="Simplified Arabic" w:cs="Simplified Arabic" w:hint="cs"/>
          <w:color w:val="000000"/>
          <w:sz w:val="31"/>
          <w:szCs w:val="31"/>
          <w:rtl/>
          <w:lang w:bidi="ar-EG"/>
        </w:rPr>
        <w:t xml:space="preserve"> </w:t>
      </w:r>
      <w:r w:rsidR="00B07B97">
        <w:rPr>
          <w:rFonts w:ascii="Simplified Arabic" w:hAnsi="Simplified Arabic" w:cs="Simplified Arabic" w:hint="cs"/>
          <w:color w:val="000000"/>
          <w:sz w:val="31"/>
          <w:szCs w:val="31"/>
          <w:rtl/>
          <w:lang w:bidi="ar-EG"/>
        </w:rPr>
        <w:t>لابد</w:t>
      </w:r>
      <w:r w:rsidR="009B7975">
        <w:rPr>
          <w:rFonts w:ascii="Simplified Arabic" w:hAnsi="Simplified Arabic" w:cs="Simplified Arabic" w:hint="cs"/>
          <w:color w:val="000000"/>
          <w:sz w:val="31"/>
          <w:szCs w:val="31"/>
          <w:rtl/>
          <w:lang w:bidi="ar-EG"/>
        </w:rPr>
        <w:t xml:space="preserve"> </w:t>
      </w:r>
      <w:r w:rsidR="00B07B97">
        <w:rPr>
          <w:rFonts w:ascii="Simplified Arabic" w:hAnsi="Simplified Arabic" w:cs="Simplified Arabic" w:hint="cs"/>
          <w:color w:val="000000"/>
          <w:sz w:val="31"/>
          <w:szCs w:val="31"/>
          <w:rtl/>
          <w:lang w:bidi="ar-EG"/>
        </w:rPr>
        <w:t xml:space="preserve">أيضاً من </w:t>
      </w:r>
      <w:r w:rsidR="009B7975">
        <w:rPr>
          <w:rFonts w:ascii="Simplified Arabic" w:hAnsi="Simplified Arabic" w:cs="Simplified Arabic" w:hint="cs"/>
          <w:color w:val="000000"/>
          <w:sz w:val="31"/>
          <w:szCs w:val="31"/>
          <w:rtl/>
          <w:lang w:bidi="ar-EG"/>
        </w:rPr>
        <w:t>الإيمان بالروح القدس</w:t>
      </w:r>
      <w:r w:rsidR="0016741D">
        <w:rPr>
          <w:rFonts w:ascii="Simplified Arabic" w:hAnsi="Simplified Arabic" w:cs="Simplified Arabic" w:hint="cs"/>
          <w:color w:val="000000"/>
          <w:sz w:val="31"/>
          <w:szCs w:val="31"/>
          <w:rtl/>
          <w:lang w:bidi="ar-EG"/>
        </w:rPr>
        <w:t>. ه</w:t>
      </w:r>
      <w:r w:rsidR="009B7975">
        <w:rPr>
          <w:rFonts w:ascii="Simplified Arabic" w:hAnsi="Simplified Arabic" w:cs="Simplified Arabic" w:hint="cs"/>
          <w:color w:val="000000"/>
          <w:sz w:val="31"/>
          <w:szCs w:val="31"/>
          <w:rtl/>
          <w:lang w:bidi="ar-EG"/>
        </w:rPr>
        <w:t xml:space="preserve">ؤلاء </w:t>
      </w:r>
      <w:r w:rsidR="00B07B97">
        <w:rPr>
          <w:rFonts w:ascii="Simplified Arabic" w:hAnsi="Simplified Arabic" w:cs="Simplified Arabic" w:hint="cs"/>
          <w:color w:val="000000"/>
          <w:sz w:val="31"/>
          <w:szCs w:val="31"/>
          <w:rtl/>
          <w:lang w:bidi="ar-EG"/>
        </w:rPr>
        <w:t xml:space="preserve">الذين سألهم </w:t>
      </w:r>
      <w:r w:rsidR="009B7975">
        <w:rPr>
          <w:rFonts w:ascii="Simplified Arabic" w:hAnsi="Simplified Arabic" w:cs="Simplified Arabic" w:hint="cs"/>
          <w:color w:val="000000"/>
          <w:sz w:val="31"/>
          <w:szCs w:val="31"/>
          <w:rtl/>
          <w:lang w:bidi="ar-EG"/>
        </w:rPr>
        <w:t>كانوا</w:t>
      </w:r>
      <w:r w:rsidR="0016741D">
        <w:rPr>
          <w:rFonts w:ascii="Simplified Arabic" w:hAnsi="Simplified Arabic" w:cs="Simplified Arabic" w:hint="cs"/>
          <w:color w:val="000000"/>
          <w:sz w:val="31"/>
          <w:szCs w:val="31"/>
          <w:rtl/>
          <w:lang w:bidi="ar-EG"/>
        </w:rPr>
        <w:t xml:space="preserve"> يؤمنون بالمسيح</w:t>
      </w:r>
      <w:r w:rsidR="000866FC">
        <w:rPr>
          <w:rFonts w:ascii="Simplified Arabic" w:hAnsi="Simplified Arabic" w:cs="Simplified Arabic" w:hint="cs"/>
          <w:color w:val="000000"/>
          <w:sz w:val="31"/>
          <w:szCs w:val="31"/>
          <w:rtl/>
          <w:lang w:bidi="ar-EG"/>
        </w:rPr>
        <w:t xml:space="preserve"> </w:t>
      </w:r>
      <w:r w:rsidR="009B7975">
        <w:rPr>
          <w:rFonts w:ascii="Simplified Arabic" w:hAnsi="Simplified Arabic" w:cs="Simplified Arabic" w:hint="cs"/>
          <w:color w:val="000000"/>
          <w:sz w:val="31"/>
          <w:szCs w:val="31"/>
          <w:rtl/>
          <w:lang w:bidi="ar-EG"/>
        </w:rPr>
        <w:t>إذ قال</w:t>
      </w:r>
      <w:r w:rsidR="000866FC">
        <w:rPr>
          <w:rFonts w:ascii="Simplified Arabic" w:hAnsi="Simplified Arabic" w:cs="Simplified Arabic" w:hint="cs"/>
          <w:color w:val="000000"/>
          <w:sz w:val="31"/>
          <w:szCs w:val="31"/>
          <w:rtl/>
          <w:lang w:bidi="ar-EG"/>
        </w:rPr>
        <w:t xml:space="preserve"> لهم "لما آمنتم"</w:t>
      </w:r>
      <w:r w:rsidR="0016741D">
        <w:rPr>
          <w:rFonts w:ascii="Simplified Arabic" w:hAnsi="Simplified Arabic" w:cs="Simplified Arabic" w:hint="cs"/>
          <w:color w:val="000000"/>
          <w:sz w:val="31"/>
          <w:szCs w:val="31"/>
          <w:rtl/>
          <w:lang w:bidi="ar-EG"/>
        </w:rPr>
        <w:t>،</w:t>
      </w:r>
      <w:r w:rsidR="000866FC">
        <w:rPr>
          <w:rFonts w:ascii="Simplified Arabic" w:hAnsi="Simplified Arabic" w:cs="Simplified Arabic" w:hint="cs"/>
          <w:color w:val="000000"/>
          <w:sz w:val="31"/>
          <w:szCs w:val="31"/>
          <w:rtl/>
          <w:lang w:bidi="ar-EG"/>
        </w:rPr>
        <w:t xml:space="preserve"> </w:t>
      </w:r>
      <w:r w:rsidR="00B07B97">
        <w:rPr>
          <w:rFonts w:ascii="Simplified Arabic" w:hAnsi="Simplified Arabic" w:cs="Simplified Arabic" w:hint="cs"/>
          <w:color w:val="000000"/>
          <w:sz w:val="31"/>
          <w:szCs w:val="31"/>
          <w:rtl/>
          <w:lang w:bidi="ar-EG"/>
        </w:rPr>
        <w:t>(</w:t>
      </w:r>
      <w:r w:rsidR="000866FC">
        <w:rPr>
          <w:rFonts w:ascii="Simplified Arabic" w:hAnsi="Simplified Arabic" w:cs="Simplified Arabic" w:hint="cs"/>
          <w:color w:val="000000"/>
          <w:sz w:val="31"/>
          <w:szCs w:val="31"/>
          <w:rtl/>
          <w:lang w:bidi="ar-EG"/>
        </w:rPr>
        <w:t>يقصد آمنتم بالمسيح</w:t>
      </w:r>
      <w:r w:rsidR="00B07B97">
        <w:rPr>
          <w:rFonts w:ascii="Simplified Arabic" w:hAnsi="Simplified Arabic" w:cs="Simplified Arabic" w:hint="cs"/>
          <w:color w:val="000000"/>
          <w:sz w:val="31"/>
          <w:szCs w:val="31"/>
          <w:rtl/>
          <w:lang w:bidi="ar-EG"/>
        </w:rPr>
        <w:t>)</w:t>
      </w:r>
      <w:r w:rsidR="000866FC">
        <w:rPr>
          <w:rFonts w:ascii="Simplified Arabic" w:hAnsi="Simplified Arabic" w:cs="Simplified Arabic" w:hint="cs"/>
          <w:color w:val="000000"/>
          <w:sz w:val="31"/>
          <w:szCs w:val="31"/>
          <w:rtl/>
          <w:lang w:bidi="ar-EG"/>
        </w:rPr>
        <w:t xml:space="preserve">، إذن هم يعرفون الآب والابن، </w:t>
      </w:r>
      <w:r w:rsidR="0016741D">
        <w:rPr>
          <w:rFonts w:ascii="Simplified Arabic" w:hAnsi="Simplified Arabic" w:cs="Simplified Arabic" w:hint="cs"/>
          <w:color w:val="000000"/>
          <w:sz w:val="31"/>
          <w:szCs w:val="31"/>
          <w:rtl/>
          <w:lang w:bidi="ar-EG"/>
        </w:rPr>
        <w:t>ومع ذلك</w:t>
      </w:r>
      <w:r w:rsidR="000866FC">
        <w:rPr>
          <w:rFonts w:ascii="Simplified Arabic" w:hAnsi="Simplified Arabic" w:cs="Simplified Arabic" w:hint="cs"/>
          <w:color w:val="000000"/>
          <w:sz w:val="31"/>
          <w:szCs w:val="31"/>
          <w:rtl/>
          <w:lang w:bidi="ar-EG"/>
        </w:rPr>
        <w:t xml:space="preserve"> يسألهم عن الروح القدس. لماذا؟ </w:t>
      </w:r>
      <w:r w:rsidR="0016741D">
        <w:rPr>
          <w:rFonts w:ascii="Simplified Arabic" w:hAnsi="Simplified Arabic" w:cs="Simplified Arabic" w:hint="cs"/>
          <w:color w:val="000000"/>
          <w:sz w:val="31"/>
          <w:szCs w:val="31"/>
          <w:rtl/>
          <w:lang w:bidi="ar-EG"/>
        </w:rPr>
        <w:t>لأن الإيمان بأقنومين لا يكفى.</w:t>
      </w:r>
      <w:r w:rsidR="009B7975">
        <w:rPr>
          <w:rFonts w:ascii="Simplified Arabic" w:hAnsi="Simplified Arabic" w:cs="Simplified Arabic" w:hint="cs"/>
          <w:color w:val="000000"/>
          <w:sz w:val="31"/>
          <w:szCs w:val="31"/>
          <w:rtl/>
          <w:lang w:bidi="ar-EG"/>
        </w:rPr>
        <w:t xml:space="preserve"> </w:t>
      </w:r>
    </w:p>
    <w:p w:rsidR="000866FC" w:rsidRDefault="009B7975" w:rsidP="00205BBB">
      <w:pPr>
        <w:autoSpaceDE w:val="0"/>
        <w:autoSpaceDN w:val="0"/>
        <w:bidi/>
        <w:adjustRightInd w:val="0"/>
        <w:spacing w:after="120" w:line="240" w:lineRule="auto"/>
        <w:jc w:val="both"/>
        <w:rPr>
          <w:rFonts w:ascii="Simplified Arabic" w:hAnsi="Simplified Arabic" w:cs="Simplified Arabic"/>
          <w:color w:val="000000"/>
          <w:sz w:val="31"/>
          <w:szCs w:val="31"/>
          <w:rtl/>
          <w:lang w:bidi="ar-EG"/>
        </w:rPr>
      </w:pPr>
      <w:r>
        <w:rPr>
          <w:rFonts w:ascii="Simplified Arabic" w:hAnsi="Simplified Arabic" w:cs="Simplified Arabic" w:hint="cs"/>
          <w:color w:val="000000"/>
          <w:sz w:val="31"/>
          <w:szCs w:val="31"/>
          <w:rtl/>
          <w:lang w:bidi="ar-EG"/>
        </w:rPr>
        <w:t>و</w:t>
      </w:r>
      <w:r w:rsidR="000866FC">
        <w:rPr>
          <w:rFonts w:ascii="Simplified Arabic" w:hAnsi="Simplified Arabic" w:cs="Simplified Arabic" w:hint="cs"/>
          <w:color w:val="000000"/>
          <w:sz w:val="31"/>
          <w:szCs w:val="31"/>
          <w:rtl/>
          <w:lang w:bidi="ar-EG"/>
        </w:rPr>
        <w:t>هل بعد أن سألهم عن الروح القدس</w:t>
      </w:r>
      <w:r w:rsidR="005F1524">
        <w:rPr>
          <w:rFonts w:ascii="Simplified Arabic" w:hAnsi="Simplified Arabic" w:cs="Simplified Arabic" w:hint="cs"/>
          <w:color w:val="000000"/>
          <w:sz w:val="31"/>
          <w:szCs w:val="31"/>
          <w:rtl/>
          <w:lang w:bidi="ar-EG"/>
        </w:rPr>
        <w:t>،</w:t>
      </w:r>
      <w:r w:rsidR="000866FC">
        <w:rPr>
          <w:rFonts w:ascii="Simplified Arabic" w:hAnsi="Simplified Arabic" w:cs="Simplified Arabic" w:hint="cs"/>
          <w:color w:val="000000"/>
          <w:sz w:val="31"/>
          <w:szCs w:val="31"/>
          <w:rtl/>
          <w:lang w:bidi="ar-EG"/>
        </w:rPr>
        <w:t xml:space="preserve"> حينما ي</w:t>
      </w:r>
      <w:r w:rsidR="0016741D">
        <w:rPr>
          <w:rFonts w:ascii="Simplified Arabic" w:hAnsi="Simplified Arabic" w:cs="Simplified Arabic" w:hint="cs"/>
          <w:color w:val="000000"/>
          <w:sz w:val="31"/>
          <w:szCs w:val="31"/>
          <w:rtl/>
          <w:lang w:bidi="ar-EG"/>
        </w:rPr>
        <w:t>قوم بت</w:t>
      </w:r>
      <w:r w:rsidR="000866FC">
        <w:rPr>
          <w:rFonts w:ascii="Simplified Arabic" w:hAnsi="Simplified Arabic" w:cs="Simplified Arabic" w:hint="cs"/>
          <w:color w:val="000000"/>
          <w:sz w:val="31"/>
          <w:szCs w:val="31"/>
          <w:rtl/>
          <w:lang w:bidi="ar-EG"/>
        </w:rPr>
        <w:t>عم</w:t>
      </w:r>
      <w:r w:rsidR="0016741D">
        <w:rPr>
          <w:rFonts w:ascii="Simplified Arabic" w:hAnsi="Simplified Arabic" w:cs="Simplified Arabic" w:hint="cs"/>
          <w:color w:val="000000"/>
          <w:sz w:val="31"/>
          <w:szCs w:val="31"/>
          <w:rtl/>
          <w:lang w:bidi="ar-EG"/>
        </w:rPr>
        <w:t>ي</w:t>
      </w:r>
      <w:r w:rsidR="000866FC">
        <w:rPr>
          <w:rFonts w:ascii="Simplified Arabic" w:hAnsi="Simplified Arabic" w:cs="Simplified Arabic" w:hint="cs"/>
          <w:color w:val="000000"/>
          <w:sz w:val="31"/>
          <w:szCs w:val="31"/>
          <w:rtl/>
          <w:lang w:bidi="ar-EG"/>
        </w:rPr>
        <w:t>دهم لا يعمدهم على إسم الروح القدس مع الآب والابن</w:t>
      </w:r>
      <w:r w:rsidR="00205BBB">
        <w:rPr>
          <w:rFonts w:ascii="Simplified Arabic" w:hAnsi="Simplified Arabic" w:cs="Simplified Arabic" w:hint="cs"/>
          <w:color w:val="000000"/>
          <w:sz w:val="31"/>
          <w:szCs w:val="31"/>
          <w:rtl/>
          <w:lang w:bidi="ar-EG"/>
        </w:rPr>
        <w:t xml:space="preserve"> بحسب الوصية</w:t>
      </w:r>
      <w:r w:rsidR="0016741D">
        <w:rPr>
          <w:rFonts w:ascii="Simplified Arabic" w:hAnsi="Simplified Arabic" w:cs="Simplified Arabic" w:hint="cs"/>
          <w:color w:val="000000"/>
          <w:sz w:val="31"/>
          <w:szCs w:val="31"/>
          <w:rtl/>
          <w:lang w:bidi="ar-EG"/>
        </w:rPr>
        <w:t>؟!</w:t>
      </w:r>
    </w:p>
    <w:p w:rsidR="0016741D" w:rsidRDefault="000866FC" w:rsidP="00C73316">
      <w:pPr>
        <w:autoSpaceDE w:val="0"/>
        <w:autoSpaceDN w:val="0"/>
        <w:bidi/>
        <w:adjustRightInd w:val="0"/>
        <w:spacing w:after="120" w:line="240" w:lineRule="auto"/>
        <w:jc w:val="both"/>
        <w:rPr>
          <w:rFonts w:ascii="Simplified Arabic" w:hAnsi="Simplified Arabic" w:cs="Simplified Arabic"/>
          <w:color w:val="000000"/>
          <w:sz w:val="31"/>
          <w:szCs w:val="31"/>
          <w:rtl/>
          <w:lang w:bidi="ar-EG"/>
        </w:rPr>
      </w:pPr>
      <w:r w:rsidRPr="0016741D">
        <w:rPr>
          <w:rFonts w:ascii="Simplified Arabic" w:hAnsi="Simplified Arabic" w:cs="Simplified Arabic" w:hint="cs"/>
          <w:b/>
          <w:bCs/>
          <w:color w:val="000000"/>
          <w:sz w:val="31"/>
          <w:szCs w:val="31"/>
          <w:rtl/>
          <w:lang w:bidi="ar-EG"/>
        </w:rPr>
        <w:t>لم</w:t>
      </w:r>
      <w:r w:rsidR="00AB3E5D" w:rsidRPr="0016741D">
        <w:rPr>
          <w:rFonts w:ascii="Simplified Arabic" w:hAnsi="Simplified Arabic" w:cs="Simplified Arabic" w:hint="cs"/>
          <w:b/>
          <w:bCs/>
          <w:color w:val="000000"/>
          <w:sz w:val="31"/>
          <w:szCs w:val="31"/>
          <w:rtl/>
          <w:lang w:bidi="ar-EG"/>
        </w:rPr>
        <w:t>ا</w:t>
      </w:r>
      <w:r w:rsidRPr="0016741D">
        <w:rPr>
          <w:rFonts w:ascii="Simplified Arabic" w:hAnsi="Simplified Arabic" w:cs="Simplified Arabic" w:hint="cs"/>
          <w:b/>
          <w:bCs/>
          <w:color w:val="000000"/>
          <w:sz w:val="31"/>
          <w:szCs w:val="31"/>
          <w:rtl/>
          <w:lang w:bidi="ar-EG"/>
        </w:rPr>
        <w:t>ذا تتم المعمودية بثلاث غطسات؟</w:t>
      </w:r>
      <w:r>
        <w:rPr>
          <w:rFonts w:ascii="Simplified Arabic" w:hAnsi="Simplified Arabic" w:cs="Simplified Arabic" w:hint="cs"/>
          <w:color w:val="000000"/>
          <w:sz w:val="31"/>
          <w:szCs w:val="31"/>
          <w:rtl/>
          <w:lang w:bidi="ar-EG"/>
        </w:rPr>
        <w:t xml:space="preserve"> </w:t>
      </w:r>
    </w:p>
    <w:p w:rsidR="00B07B97" w:rsidRDefault="000866FC" w:rsidP="00B07B97">
      <w:pPr>
        <w:autoSpaceDE w:val="0"/>
        <w:autoSpaceDN w:val="0"/>
        <w:bidi/>
        <w:adjustRightInd w:val="0"/>
        <w:spacing w:after="120" w:line="240" w:lineRule="auto"/>
        <w:jc w:val="both"/>
        <w:rPr>
          <w:rFonts w:ascii="Simplified Arabic" w:hAnsi="Simplified Arabic" w:cs="Simplified Arabic"/>
          <w:color w:val="000000"/>
          <w:sz w:val="31"/>
          <w:szCs w:val="31"/>
          <w:rtl/>
          <w:lang w:bidi="ar-EG"/>
        </w:rPr>
      </w:pPr>
      <w:r>
        <w:rPr>
          <w:rFonts w:ascii="Simplified Arabic" w:hAnsi="Simplified Arabic" w:cs="Simplified Arabic" w:hint="cs"/>
          <w:color w:val="000000"/>
          <w:sz w:val="31"/>
          <w:szCs w:val="31"/>
          <w:rtl/>
          <w:lang w:bidi="ar-EG"/>
        </w:rPr>
        <w:t>لأنها على إسم الآب وال</w:t>
      </w:r>
      <w:r w:rsidR="00B07B97">
        <w:rPr>
          <w:rFonts w:ascii="Simplified Arabic" w:hAnsi="Simplified Arabic" w:cs="Simplified Arabic" w:hint="cs"/>
          <w:color w:val="000000"/>
          <w:sz w:val="31"/>
          <w:szCs w:val="31"/>
          <w:rtl/>
          <w:lang w:bidi="ar-EG"/>
        </w:rPr>
        <w:t>إ</w:t>
      </w:r>
      <w:r>
        <w:rPr>
          <w:rFonts w:ascii="Simplified Arabic" w:hAnsi="Simplified Arabic" w:cs="Simplified Arabic" w:hint="cs"/>
          <w:color w:val="000000"/>
          <w:sz w:val="31"/>
          <w:szCs w:val="31"/>
          <w:rtl/>
          <w:lang w:bidi="ar-EG"/>
        </w:rPr>
        <w:t xml:space="preserve">بن والروح القدس وهى معمودية واحدة.  </w:t>
      </w:r>
    </w:p>
    <w:p w:rsidR="0016741D" w:rsidRDefault="000866FC" w:rsidP="00B07B97">
      <w:pPr>
        <w:autoSpaceDE w:val="0"/>
        <w:autoSpaceDN w:val="0"/>
        <w:bidi/>
        <w:adjustRightInd w:val="0"/>
        <w:spacing w:after="120" w:line="240" w:lineRule="auto"/>
        <w:jc w:val="both"/>
        <w:rPr>
          <w:rFonts w:ascii="Simplified Arabic" w:hAnsi="Simplified Arabic" w:cs="Simplified Arabic"/>
          <w:color w:val="000000"/>
          <w:sz w:val="31"/>
          <w:szCs w:val="31"/>
          <w:rtl/>
          <w:lang w:bidi="ar-EG"/>
        </w:rPr>
      </w:pPr>
      <w:r>
        <w:rPr>
          <w:rFonts w:ascii="Simplified Arabic" w:hAnsi="Simplified Arabic" w:cs="Simplified Arabic" w:hint="cs"/>
          <w:color w:val="000000"/>
          <w:sz w:val="31"/>
          <w:szCs w:val="31"/>
          <w:rtl/>
          <w:lang w:bidi="ar-EG"/>
        </w:rPr>
        <w:t>ثلاث غطسات ومعمودية واحدة لأنها على اسم إله واحد مثلث الأقانيم. هذا هو أساس كل المسيحية.</w:t>
      </w:r>
    </w:p>
    <w:p w:rsidR="00771622" w:rsidRPr="00B07B97" w:rsidRDefault="000866FC" w:rsidP="0016741D">
      <w:pPr>
        <w:autoSpaceDE w:val="0"/>
        <w:autoSpaceDN w:val="0"/>
        <w:bidi/>
        <w:adjustRightInd w:val="0"/>
        <w:spacing w:after="120" w:line="240" w:lineRule="auto"/>
        <w:jc w:val="both"/>
        <w:rPr>
          <w:rFonts w:ascii="Simplified Arabic" w:hAnsi="Simplified Arabic" w:cs="Simplified Arabic"/>
          <w:color w:val="000000"/>
          <w:sz w:val="16"/>
          <w:szCs w:val="16"/>
          <w:rtl/>
          <w:lang w:bidi="ar-EG"/>
        </w:rPr>
      </w:pPr>
      <w:r>
        <w:rPr>
          <w:rFonts w:ascii="Simplified Arabic" w:hAnsi="Simplified Arabic" w:cs="Simplified Arabic" w:hint="cs"/>
          <w:color w:val="000000"/>
          <w:sz w:val="31"/>
          <w:szCs w:val="31"/>
          <w:rtl/>
          <w:lang w:bidi="ar-EG"/>
        </w:rPr>
        <w:t xml:space="preserve"> </w:t>
      </w:r>
    </w:p>
    <w:p w:rsidR="0016741D" w:rsidRDefault="00BF1121" w:rsidP="00205BBB">
      <w:pPr>
        <w:autoSpaceDE w:val="0"/>
        <w:autoSpaceDN w:val="0"/>
        <w:bidi/>
        <w:adjustRightInd w:val="0"/>
        <w:spacing w:after="120" w:line="240" w:lineRule="auto"/>
        <w:jc w:val="both"/>
        <w:rPr>
          <w:rFonts w:ascii="Simplified Arabic" w:hAnsi="Simplified Arabic" w:cs="Simplified Arabic"/>
          <w:color w:val="000000"/>
          <w:sz w:val="31"/>
          <w:szCs w:val="31"/>
          <w:rtl/>
          <w:lang w:bidi="ar-EG"/>
        </w:rPr>
      </w:pPr>
      <w:r>
        <w:rPr>
          <w:rFonts w:ascii="Simplified Arabic" w:hAnsi="Simplified Arabic" w:cs="Simplified Arabic" w:hint="cs"/>
          <w:color w:val="000000"/>
          <w:sz w:val="31"/>
          <w:szCs w:val="31"/>
          <w:rtl/>
          <w:lang w:bidi="ar-EG"/>
        </w:rPr>
        <w:t>يحتمل أن هذا الكاتب</w:t>
      </w:r>
      <w:r w:rsidR="00205BBB">
        <w:rPr>
          <w:rFonts w:ascii="Simplified Arabic" w:hAnsi="Simplified Arabic" w:cs="Simplified Arabic" w:hint="cs"/>
          <w:color w:val="000000"/>
          <w:sz w:val="31"/>
          <w:szCs w:val="31"/>
          <w:rtl/>
          <w:lang w:bidi="ar-EG"/>
        </w:rPr>
        <w:t xml:space="preserve"> </w:t>
      </w:r>
      <w:r w:rsidR="009B7975">
        <w:rPr>
          <w:rFonts w:ascii="Simplified Arabic" w:hAnsi="Simplified Arabic" w:cs="Simplified Arabic" w:hint="cs"/>
          <w:color w:val="000000"/>
          <w:sz w:val="31"/>
          <w:szCs w:val="31"/>
          <w:rtl/>
          <w:lang w:bidi="ar-EG"/>
        </w:rPr>
        <w:t>يريد</w:t>
      </w:r>
      <w:r w:rsidR="005F1524">
        <w:rPr>
          <w:rFonts w:ascii="Simplified Arabic" w:hAnsi="Simplified Arabic" w:cs="Simplified Arabic" w:hint="cs"/>
          <w:color w:val="000000"/>
          <w:sz w:val="31"/>
          <w:szCs w:val="31"/>
          <w:rtl/>
          <w:lang w:bidi="ar-EG"/>
        </w:rPr>
        <w:t xml:space="preserve"> أن يورد شيئاً</w:t>
      </w:r>
      <w:r w:rsidR="00291C51">
        <w:rPr>
          <w:rFonts w:ascii="Simplified Arabic" w:hAnsi="Simplified Arabic" w:cs="Simplified Arabic" w:hint="cs"/>
          <w:color w:val="000000"/>
          <w:sz w:val="31"/>
          <w:szCs w:val="31"/>
          <w:rtl/>
          <w:lang w:bidi="ar-EG"/>
        </w:rPr>
        <w:t xml:space="preserve"> جديد</w:t>
      </w:r>
      <w:r w:rsidR="005F1524">
        <w:rPr>
          <w:rFonts w:ascii="Simplified Arabic" w:hAnsi="Simplified Arabic" w:cs="Simplified Arabic" w:hint="cs"/>
          <w:color w:val="000000"/>
          <w:sz w:val="31"/>
          <w:szCs w:val="31"/>
          <w:rtl/>
          <w:lang w:bidi="ar-EG"/>
        </w:rPr>
        <w:t>اً</w:t>
      </w:r>
      <w:r w:rsidR="00291C51">
        <w:rPr>
          <w:rFonts w:ascii="Simplified Arabic" w:hAnsi="Simplified Arabic" w:cs="Simplified Arabic" w:hint="cs"/>
          <w:color w:val="000000"/>
          <w:sz w:val="31"/>
          <w:szCs w:val="31"/>
          <w:rtl/>
          <w:lang w:bidi="ar-EG"/>
        </w:rPr>
        <w:t xml:space="preserve"> لم يقله أحد فى كنيستنا من قبل</w:t>
      </w:r>
      <w:r w:rsidR="00205BBB">
        <w:rPr>
          <w:rFonts w:ascii="Simplified Arabic" w:hAnsi="Simplified Arabic" w:cs="Simplified Arabic" w:hint="cs"/>
          <w:color w:val="000000"/>
          <w:sz w:val="31"/>
          <w:szCs w:val="31"/>
          <w:rtl/>
          <w:lang w:bidi="ar-EG"/>
        </w:rPr>
        <w:t>،</w:t>
      </w:r>
      <w:r w:rsidR="00291C51">
        <w:rPr>
          <w:rFonts w:ascii="Simplified Arabic" w:hAnsi="Simplified Arabic" w:cs="Simplified Arabic" w:hint="cs"/>
          <w:color w:val="000000"/>
          <w:sz w:val="31"/>
          <w:szCs w:val="31"/>
          <w:rtl/>
          <w:lang w:bidi="ar-EG"/>
        </w:rPr>
        <w:t xml:space="preserve"> </w:t>
      </w:r>
      <w:r w:rsidR="00ED3A5F">
        <w:rPr>
          <w:rFonts w:ascii="Simplified Arabic" w:hAnsi="Simplified Arabic" w:cs="Simplified Arabic" w:hint="cs"/>
          <w:color w:val="000000"/>
          <w:sz w:val="31"/>
          <w:szCs w:val="31"/>
          <w:rtl/>
          <w:lang w:bidi="ar-EG"/>
        </w:rPr>
        <w:t>لكن لابد أن يستلم، ويتتبع ما قاله الآباء عبر القرون.. لقد أوردنا أقوال</w:t>
      </w:r>
      <w:r w:rsidR="00B07B97">
        <w:rPr>
          <w:rFonts w:ascii="Simplified Arabic" w:hAnsi="Simplified Arabic" w:cs="Simplified Arabic" w:hint="cs"/>
          <w:color w:val="000000"/>
          <w:sz w:val="31"/>
          <w:szCs w:val="31"/>
          <w:rtl/>
          <w:lang w:bidi="ar-EG"/>
        </w:rPr>
        <w:t>اً</w:t>
      </w:r>
      <w:r w:rsidR="00ED3A5F">
        <w:rPr>
          <w:rFonts w:ascii="Simplified Arabic" w:hAnsi="Simplified Arabic" w:cs="Simplified Arabic" w:hint="cs"/>
          <w:color w:val="000000"/>
          <w:sz w:val="31"/>
          <w:szCs w:val="31"/>
          <w:rtl/>
          <w:lang w:bidi="ar-EG"/>
        </w:rPr>
        <w:t xml:space="preserve"> للقديس إغناطيوس الثيئوفوروس تلميذ القديس بطرس الرسول من القرن الأول</w:t>
      </w:r>
      <w:r w:rsidR="0016741D">
        <w:rPr>
          <w:rFonts w:ascii="Simplified Arabic" w:hAnsi="Simplified Arabic" w:cs="Simplified Arabic" w:hint="cs"/>
          <w:color w:val="000000"/>
          <w:sz w:val="31"/>
          <w:szCs w:val="31"/>
          <w:rtl/>
          <w:lang w:bidi="ar-EG"/>
        </w:rPr>
        <w:t>،</w:t>
      </w:r>
      <w:r w:rsidR="00ED3A5F">
        <w:rPr>
          <w:rFonts w:ascii="Simplified Arabic" w:hAnsi="Simplified Arabic" w:cs="Simplified Arabic" w:hint="cs"/>
          <w:color w:val="000000"/>
          <w:sz w:val="31"/>
          <w:szCs w:val="31"/>
          <w:rtl/>
          <w:lang w:bidi="ar-EG"/>
        </w:rPr>
        <w:t xml:space="preserve"> ووصلنا للقديس غريغوريوس النازينزى فى القرن الرابع</w:t>
      </w:r>
      <w:r w:rsidR="0016741D">
        <w:rPr>
          <w:rFonts w:ascii="Simplified Arabic" w:hAnsi="Simplified Arabic" w:cs="Simplified Arabic" w:hint="cs"/>
          <w:color w:val="000000"/>
          <w:sz w:val="31"/>
          <w:szCs w:val="31"/>
          <w:rtl/>
          <w:lang w:bidi="ar-EG"/>
        </w:rPr>
        <w:t>،</w:t>
      </w:r>
      <w:r w:rsidR="00ED3A5F">
        <w:rPr>
          <w:rFonts w:ascii="Simplified Arabic" w:hAnsi="Simplified Arabic" w:cs="Simplified Arabic" w:hint="cs"/>
          <w:color w:val="000000"/>
          <w:sz w:val="31"/>
          <w:szCs w:val="31"/>
          <w:rtl/>
          <w:lang w:bidi="ar-EG"/>
        </w:rPr>
        <w:t xml:space="preserve"> مروراً بالقديس يوستينوس الشهيد</w:t>
      </w:r>
      <w:r w:rsidR="0016741D">
        <w:rPr>
          <w:rFonts w:ascii="Simplified Arabic" w:hAnsi="Simplified Arabic" w:cs="Simplified Arabic" w:hint="cs"/>
          <w:color w:val="000000"/>
          <w:sz w:val="31"/>
          <w:szCs w:val="31"/>
          <w:rtl/>
          <w:lang w:bidi="ar-EG"/>
        </w:rPr>
        <w:t>،</w:t>
      </w:r>
      <w:r w:rsidR="00ED3A5F">
        <w:rPr>
          <w:rFonts w:ascii="Simplified Arabic" w:hAnsi="Simplified Arabic" w:cs="Simplified Arabic" w:hint="cs"/>
          <w:color w:val="000000"/>
          <w:sz w:val="31"/>
          <w:szCs w:val="31"/>
          <w:rtl/>
          <w:lang w:bidi="ar-EG"/>
        </w:rPr>
        <w:t xml:space="preserve"> والقديس أثناسيوس الرسولى</w:t>
      </w:r>
      <w:r w:rsidR="00205BBB">
        <w:rPr>
          <w:rFonts w:ascii="Simplified Arabic" w:hAnsi="Simplified Arabic" w:cs="Simplified Arabic" w:hint="cs"/>
          <w:color w:val="000000"/>
          <w:sz w:val="31"/>
          <w:szCs w:val="31"/>
          <w:rtl/>
          <w:lang w:bidi="ar-EG"/>
        </w:rPr>
        <w:t xml:space="preserve"> والقديس باسيليوس الكبير</w:t>
      </w:r>
      <w:r w:rsidR="00ED3A5F">
        <w:rPr>
          <w:rFonts w:ascii="Simplified Arabic" w:hAnsi="Simplified Arabic" w:cs="Simplified Arabic" w:hint="cs"/>
          <w:color w:val="000000"/>
          <w:sz w:val="31"/>
          <w:szCs w:val="31"/>
          <w:rtl/>
          <w:lang w:bidi="ar-EG"/>
        </w:rPr>
        <w:t xml:space="preserve">. وكلهم قالوا بصوت واحد </w:t>
      </w:r>
      <w:r w:rsidR="005F1524">
        <w:rPr>
          <w:rFonts w:ascii="Simplified Arabic" w:hAnsi="Simplified Arabic" w:cs="Simplified Arabic" w:hint="cs"/>
          <w:color w:val="000000"/>
          <w:sz w:val="31"/>
          <w:szCs w:val="31"/>
          <w:rtl/>
          <w:lang w:bidi="ar-EG"/>
        </w:rPr>
        <w:t>إ</w:t>
      </w:r>
      <w:r w:rsidR="00ED3A5F">
        <w:rPr>
          <w:rFonts w:ascii="Simplified Arabic" w:hAnsi="Simplified Arabic" w:cs="Simplified Arabic" w:hint="cs"/>
          <w:color w:val="000000"/>
          <w:sz w:val="31"/>
          <w:szCs w:val="31"/>
          <w:rtl/>
          <w:lang w:bidi="ar-EG"/>
        </w:rPr>
        <w:t xml:space="preserve">ن المعمودية </w:t>
      </w:r>
      <w:r w:rsidR="009B7975">
        <w:rPr>
          <w:rFonts w:ascii="Simplified Arabic" w:hAnsi="Simplified Arabic" w:cs="Simplified Arabic" w:hint="cs"/>
          <w:color w:val="000000"/>
          <w:sz w:val="31"/>
          <w:szCs w:val="31"/>
          <w:rtl/>
          <w:lang w:bidi="ar-EG"/>
        </w:rPr>
        <w:t xml:space="preserve">لابد أن تكون </w:t>
      </w:r>
      <w:r w:rsidR="00ED3A5F">
        <w:rPr>
          <w:rFonts w:ascii="Simplified Arabic" w:hAnsi="Simplified Arabic" w:cs="Simplified Arabic" w:hint="cs"/>
          <w:color w:val="000000"/>
          <w:sz w:val="31"/>
          <w:szCs w:val="31"/>
          <w:rtl/>
          <w:lang w:bidi="ar-EG"/>
        </w:rPr>
        <w:t>على إسم الآب وال</w:t>
      </w:r>
      <w:r w:rsidR="00B07B97">
        <w:rPr>
          <w:rFonts w:ascii="Simplified Arabic" w:hAnsi="Simplified Arabic" w:cs="Simplified Arabic" w:hint="cs"/>
          <w:color w:val="000000"/>
          <w:sz w:val="31"/>
          <w:szCs w:val="31"/>
          <w:rtl/>
          <w:lang w:bidi="ar-EG"/>
        </w:rPr>
        <w:t>إ</w:t>
      </w:r>
      <w:r w:rsidR="00ED3A5F">
        <w:rPr>
          <w:rFonts w:ascii="Simplified Arabic" w:hAnsi="Simplified Arabic" w:cs="Simplified Arabic" w:hint="cs"/>
          <w:color w:val="000000"/>
          <w:sz w:val="31"/>
          <w:szCs w:val="31"/>
          <w:rtl/>
          <w:lang w:bidi="ar-EG"/>
        </w:rPr>
        <w:t xml:space="preserve">بن والروح القدس. </w:t>
      </w:r>
    </w:p>
    <w:p w:rsidR="00291C51" w:rsidRDefault="00ED3A5F" w:rsidP="00461C85">
      <w:pPr>
        <w:autoSpaceDE w:val="0"/>
        <w:autoSpaceDN w:val="0"/>
        <w:bidi/>
        <w:adjustRightInd w:val="0"/>
        <w:spacing w:after="120" w:line="240" w:lineRule="auto"/>
        <w:jc w:val="both"/>
        <w:rPr>
          <w:rFonts w:ascii="Simplified Arabic" w:hAnsi="Simplified Arabic" w:cs="Simplified Arabic"/>
          <w:color w:val="000000"/>
          <w:sz w:val="31"/>
          <w:szCs w:val="31"/>
          <w:rtl/>
          <w:lang w:bidi="ar-EG"/>
        </w:rPr>
      </w:pPr>
      <w:r w:rsidRPr="00205BBB">
        <w:rPr>
          <w:rFonts w:ascii="Simplified Arabic" w:hAnsi="Simplified Arabic" w:cs="Simplified Arabic" w:hint="cs"/>
          <w:b/>
          <w:bCs/>
          <w:color w:val="000000"/>
          <w:sz w:val="31"/>
          <w:szCs w:val="31"/>
          <w:rtl/>
          <w:lang w:bidi="ar-EG"/>
        </w:rPr>
        <w:t>لابد أن يكون هناك إحترام للإيمان المسل</w:t>
      </w:r>
      <w:r w:rsidR="00B07B97" w:rsidRPr="00205BBB">
        <w:rPr>
          <w:rFonts w:ascii="Simplified Arabic" w:hAnsi="Simplified Arabic" w:cs="Simplified Arabic" w:hint="cs"/>
          <w:b/>
          <w:bCs/>
          <w:color w:val="000000"/>
          <w:sz w:val="31"/>
          <w:szCs w:val="31"/>
          <w:rtl/>
          <w:lang w:bidi="ar-EG"/>
        </w:rPr>
        <w:t>َّ</w:t>
      </w:r>
      <w:r w:rsidRPr="00205BBB">
        <w:rPr>
          <w:rFonts w:ascii="Simplified Arabic" w:hAnsi="Simplified Arabic" w:cs="Simplified Arabic" w:hint="cs"/>
          <w:b/>
          <w:bCs/>
          <w:color w:val="000000"/>
          <w:sz w:val="31"/>
          <w:szCs w:val="31"/>
          <w:rtl/>
          <w:lang w:bidi="ar-EG"/>
        </w:rPr>
        <w:t>م مرة للقديسين ولا ن</w:t>
      </w:r>
      <w:r w:rsidR="0016741D" w:rsidRPr="00205BBB">
        <w:rPr>
          <w:rFonts w:ascii="Simplified Arabic" w:hAnsi="Simplified Arabic" w:cs="Simplified Arabic" w:hint="cs"/>
          <w:b/>
          <w:bCs/>
          <w:color w:val="000000"/>
          <w:sz w:val="31"/>
          <w:szCs w:val="31"/>
          <w:rtl/>
          <w:lang w:bidi="ar-EG"/>
        </w:rPr>
        <w:t>خ</w:t>
      </w:r>
      <w:r w:rsidRPr="00205BBB">
        <w:rPr>
          <w:rFonts w:ascii="Simplified Arabic" w:hAnsi="Simplified Arabic" w:cs="Simplified Arabic" w:hint="cs"/>
          <w:b/>
          <w:bCs/>
          <w:color w:val="000000"/>
          <w:sz w:val="31"/>
          <w:szCs w:val="31"/>
          <w:rtl/>
          <w:lang w:bidi="ar-EG"/>
        </w:rPr>
        <w:t xml:space="preserve">ترع </w:t>
      </w:r>
      <w:r w:rsidR="00461C85">
        <w:rPr>
          <w:rFonts w:ascii="Simplified Arabic" w:hAnsi="Simplified Arabic" w:cs="Simplified Arabic" w:hint="cs"/>
          <w:b/>
          <w:bCs/>
          <w:color w:val="000000"/>
          <w:sz w:val="31"/>
          <w:szCs w:val="31"/>
          <w:rtl/>
          <w:lang w:bidi="ar-EG"/>
        </w:rPr>
        <w:t>إيماناً</w:t>
      </w:r>
      <w:r w:rsidRPr="00205BBB">
        <w:rPr>
          <w:rFonts w:ascii="Simplified Arabic" w:hAnsi="Simplified Arabic" w:cs="Simplified Arabic" w:hint="cs"/>
          <w:b/>
          <w:bCs/>
          <w:color w:val="000000"/>
          <w:sz w:val="31"/>
          <w:szCs w:val="31"/>
          <w:rtl/>
          <w:lang w:bidi="ar-EG"/>
        </w:rPr>
        <w:t xml:space="preserve"> حسب تصورنا</w:t>
      </w:r>
      <w:r>
        <w:rPr>
          <w:rFonts w:ascii="Simplified Arabic" w:hAnsi="Simplified Arabic" w:cs="Simplified Arabic" w:hint="cs"/>
          <w:color w:val="000000"/>
          <w:sz w:val="31"/>
          <w:szCs w:val="31"/>
          <w:rtl/>
          <w:lang w:bidi="ar-EG"/>
        </w:rPr>
        <w:t xml:space="preserve">.   </w:t>
      </w:r>
      <w:r w:rsidR="00291C51">
        <w:rPr>
          <w:rFonts w:ascii="Simplified Arabic" w:hAnsi="Simplified Arabic" w:cs="Simplified Arabic" w:hint="cs"/>
          <w:color w:val="000000"/>
          <w:sz w:val="31"/>
          <w:szCs w:val="31"/>
          <w:rtl/>
          <w:lang w:bidi="ar-EG"/>
        </w:rPr>
        <w:t xml:space="preserve">    </w:t>
      </w:r>
    </w:p>
    <w:p w:rsidR="00500A87" w:rsidRDefault="0016741D" w:rsidP="009B7975">
      <w:pPr>
        <w:autoSpaceDE w:val="0"/>
        <w:autoSpaceDN w:val="0"/>
        <w:bidi/>
        <w:adjustRightInd w:val="0"/>
        <w:spacing w:after="120" w:line="240" w:lineRule="auto"/>
        <w:jc w:val="both"/>
        <w:rPr>
          <w:rFonts w:ascii="Simplified Arabic" w:hAnsi="Simplified Arabic" w:cs="Simplified Arabic"/>
          <w:sz w:val="32"/>
          <w:szCs w:val="32"/>
          <w:rtl/>
          <w:lang w:bidi="ar-EG"/>
        </w:rPr>
      </w:pPr>
      <w:r>
        <w:rPr>
          <w:rFonts w:ascii="Simplified Arabic" w:hAnsi="Simplified Arabic" w:cs="Simplified Arabic" w:hint="cs"/>
          <w:color w:val="000000"/>
          <w:sz w:val="31"/>
          <w:szCs w:val="31"/>
          <w:rtl/>
          <w:lang w:bidi="ar-EG"/>
        </w:rPr>
        <w:t xml:space="preserve">إن </w:t>
      </w:r>
      <w:r w:rsidR="00ED3A5F">
        <w:rPr>
          <w:rFonts w:ascii="Simplified Arabic" w:hAnsi="Simplified Arabic" w:cs="Simplified Arabic" w:hint="cs"/>
          <w:color w:val="000000"/>
          <w:sz w:val="31"/>
          <w:szCs w:val="31"/>
          <w:rtl/>
          <w:lang w:bidi="ar-EG"/>
        </w:rPr>
        <w:t xml:space="preserve">مهمتنا </w:t>
      </w:r>
      <w:r>
        <w:rPr>
          <w:rFonts w:ascii="Simplified Arabic" w:hAnsi="Simplified Arabic" w:cs="Simplified Arabic" w:hint="cs"/>
          <w:color w:val="000000"/>
          <w:sz w:val="31"/>
          <w:szCs w:val="31"/>
          <w:rtl/>
          <w:lang w:bidi="ar-EG"/>
        </w:rPr>
        <w:t xml:space="preserve">هى </w:t>
      </w:r>
      <w:r w:rsidR="00ED3A5F">
        <w:rPr>
          <w:rFonts w:ascii="Simplified Arabic" w:hAnsi="Simplified Arabic" w:cs="Simplified Arabic" w:hint="cs"/>
          <w:color w:val="000000"/>
          <w:sz w:val="31"/>
          <w:szCs w:val="31"/>
          <w:rtl/>
          <w:lang w:bidi="ar-EG"/>
        </w:rPr>
        <w:t>أن نحافظ على الإيمان المسلم مرة للقديسين.</w:t>
      </w:r>
      <w:r w:rsidR="00CB36C4">
        <w:rPr>
          <w:rFonts w:ascii="Simplified Arabic" w:hAnsi="Simplified Arabic" w:cs="Simplified Arabic" w:hint="cs"/>
          <w:sz w:val="32"/>
          <w:szCs w:val="32"/>
          <w:rtl/>
          <w:lang w:bidi="ar-EG"/>
        </w:rPr>
        <w:t xml:space="preserve"> </w:t>
      </w:r>
    </w:p>
    <w:sectPr w:rsidR="00500A87" w:rsidSect="008A479E">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323" w:rsidRDefault="00EB3323" w:rsidP="00500A87">
      <w:pPr>
        <w:spacing w:after="0" w:line="240" w:lineRule="auto"/>
      </w:pPr>
      <w:r>
        <w:separator/>
      </w:r>
    </w:p>
  </w:endnote>
  <w:endnote w:type="continuationSeparator" w:id="0">
    <w:p w:rsidR="00EB3323" w:rsidRDefault="00EB3323" w:rsidP="00500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thanasius">
    <w:panose1 w:val="00000000000000000000"/>
    <w:charset w:val="00"/>
    <w:family w:val="auto"/>
    <w:pitch w:val="variable"/>
    <w:sig w:usb0="00000083" w:usb1="00000000" w:usb2="00000000" w:usb3="00000000" w:csb0="00000009"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98574225"/>
      <w:docPartObj>
        <w:docPartGallery w:val="Page Numbers (Bottom of Page)"/>
        <w:docPartUnique/>
      </w:docPartObj>
    </w:sdtPr>
    <w:sdtEndPr>
      <w:rPr>
        <w:noProof/>
      </w:rPr>
    </w:sdtEndPr>
    <w:sdtContent>
      <w:p w:rsidR="00AB3E5D" w:rsidRDefault="00AB3E5D" w:rsidP="000666CA">
        <w:pPr>
          <w:pStyle w:val="Footer"/>
          <w:bidi/>
          <w:jc w:val="center"/>
        </w:pPr>
        <w:r>
          <w:fldChar w:fldCharType="begin"/>
        </w:r>
        <w:r>
          <w:instrText xml:space="preserve"> PAGE   \* MERGEFORMAT </w:instrText>
        </w:r>
        <w:r>
          <w:fldChar w:fldCharType="separate"/>
        </w:r>
        <w:r w:rsidR="0053501E">
          <w:rPr>
            <w:noProof/>
            <w:rtl/>
          </w:rPr>
          <w:t>2</w:t>
        </w:r>
        <w:r>
          <w:rPr>
            <w:noProof/>
          </w:rPr>
          <w:fldChar w:fldCharType="end"/>
        </w:r>
      </w:p>
    </w:sdtContent>
  </w:sdt>
  <w:p w:rsidR="00AB3E5D" w:rsidRDefault="00AB3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323" w:rsidRDefault="00EB3323" w:rsidP="00500A87">
      <w:pPr>
        <w:spacing w:after="0" w:line="240" w:lineRule="auto"/>
      </w:pPr>
      <w:r>
        <w:separator/>
      </w:r>
    </w:p>
  </w:footnote>
  <w:footnote w:type="continuationSeparator" w:id="0">
    <w:p w:rsidR="00EB3323" w:rsidRDefault="00EB3323" w:rsidP="00500A87">
      <w:pPr>
        <w:spacing w:after="0" w:line="240" w:lineRule="auto"/>
      </w:pPr>
      <w:r>
        <w:continuationSeparator/>
      </w:r>
    </w:p>
  </w:footnote>
  <w:footnote w:id="1">
    <w:p w:rsidR="00DD3D69" w:rsidRDefault="00DD3D69" w:rsidP="00665DC6">
      <w:pPr>
        <w:pStyle w:val="FootnoteText"/>
        <w:jc w:val="both"/>
      </w:pPr>
      <w:r>
        <w:rPr>
          <w:rStyle w:val="FootnoteReference"/>
        </w:rPr>
        <w:footnoteRef/>
      </w:r>
      <w:r>
        <w:t xml:space="preserve"> Ante Nicene Fathers, Vol. 1, </w:t>
      </w:r>
      <w:r w:rsidR="00ED4BEF">
        <w:t xml:space="preserve">Eerdmans Publishing Company, Grand Rapids, Michigan, 1979, </w:t>
      </w:r>
      <w:r w:rsidRPr="00ED4BEF">
        <w:rPr>
          <w:i/>
          <w:iCs/>
        </w:rPr>
        <w:t xml:space="preserve">The Epistle of Ignatius to </w:t>
      </w:r>
      <w:r w:rsidR="00B413BB" w:rsidRPr="00ED4BEF">
        <w:rPr>
          <w:i/>
          <w:iCs/>
        </w:rPr>
        <w:t>Philippians</w:t>
      </w:r>
      <w:r>
        <w:t>, chapter 2, p.</w:t>
      </w:r>
      <w:r w:rsidR="00ED4BEF">
        <w:t xml:space="preserve"> 116.</w:t>
      </w:r>
    </w:p>
  </w:footnote>
  <w:footnote w:id="2">
    <w:p w:rsidR="00ED4BEF" w:rsidRDefault="00ED4BEF">
      <w:pPr>
        <w:pStyle w:val="FootnoteText"/>
      </w:pPr>
      <w:r>
        <w:rPr>
          <w:rStyle w:val="FootnoteReference"/>
        </w:rPr>
        <w:footnoteRef/>
      </w:r>
      <w:r>
        <w:t xml:space="preserve"> Ante Nicene Fathers, Vol. 1, </w:t>
      </w:r>
      <w:r w:rsidRPr="002C66D3">
        <w:rPr>
          <w:i/>
          <w:iCs/>
        </w:rPr>
        <w:t>The Epistle of Ignatius to the Philadelphians</w:t>
      </w:r>
      <w:r>
        <w:t xml:space="preserve">, </w:t>
      </w:r>
      <w:r w:rsidR="002C66D3">
        <w:t>chapter 9, p. 84, 85.</w:t>
      </w:r>
    </w:p>
  </w:footnote>
  <w:footnote w:id="3">
    <w:p w:rsidR="00C73316" w:rsidRDefault="00C73316" w:rsidP="002C66D3">
      <w:pPr>
        <w:pStyle w:val="FootnoteText"/>
      </w:pPr>
      <w:r>
        <w:rPr>
          <w:rStyle w:val="FootnoteReference"/>
        </w:rPr>
        <w:footnoteRef/>
      </w:r>
      <w:r w:rsidR="002C66D3">
        <w:t xml:space="preserve"> Ante Nicene Fathers, Vol. 1</w:t>
      </w:r>
      <w:r>
        <w:t xml:space="preserve">, </w:t>
      </w:r>
      <w:r w:rsidRPr="002C66D3">
        <w:rPr>
          <w:i/>
          <w:iCs/>
        </w:rPr>
        <w:t>First Apology</w:t>
      </w:r>
      <w:r w:rsidR="002C66D3" w:rsidRPr="002C66D3">
        <w:rPr>
          <w:i/>
          <w:iCs/>
        </w:rPr>
        <w:t xml:space="preserve"> of Justin Martyr</w:t>
      </w:r>
      <w:r>
        <w:t>, chapter 61, p.</w:t>
      </w:r>
      <w:r w:rsidR="002C66D3">
        <w:t xml:space="preserve"> 183</w:t>
      </w:r>
      <w:r>
        <w:t>.</w:t>
      </w:r>
    </w:p>
  </w:footnote>
  <w:footnote w:id="4">
    <w:p w:rsidR="00AB3E5D" w:rsidRPr="00DA0A50" w:rsidRDefault="00AB3E5D" w:rsidP="00A317F6">
      <w:pPr>
        <w:bidi/>
        <w:jc w:val="both"/>
        <w:rPr>
          <w:rFonts w:asciiTheme="minorBidi" w:hAnsiTheme="minorBidi"/>
          <w:lang w:bidi="ar-EG"/>
        </w:rPr>
      </w:pPr>
      <w:r w:rsidRPr="00DA0A50">
        <w:rPr>
          <w:rStyle w:val="FootnoteReference"/>
        </w:rPr>
        <w:footnoteRef/>
      </w:r>
      <w:r w:rsidRPr="00DA0A50">
        <w:rPr>
          <w:rtl/>
        </w:rPr>
        <w:t xml:space="preserve"> </w:t>
      </w:r>
      <w:r w:rsidRPr="00DA0A50">
        <w:rPr>
          <w:rFonts w:asciiTheme="minorBidi" w:hAnsiTheme="minorBidi" w:hint="cs"/>
          <w:rtl/>
          <w:lang w:bidi="ar-EG"/>
        </w:rPr>
        <w:t>سلس</w:t>
      </w:r>
      <w:r w:rsidR="005F1524">
        <w:rPr>
          <w:rFonts w:asciiTheme="minorBidi" w:hAnsiTheme="minorBidi" w:hint="cs"/>
          <w:rtl/>
          <w:lang w:bidi="ar-EG"/>
        </w:rPr>
        <w:t>ل</w:t>
      </w:r>
      <w:r w:rsidRPr="00DA0A50">
        <w:rPr>
          <w:rFonts w:asciiTheme="minorBidi" w:hAnsiTheme="minorBidi" w:hint="cs"/>
          <w:rtl/>
          <w:lang w:bidi="ar-EG"/>
        </w:rPr>
        <w:t>ة النصوص المسيحية في العصور الاولى - القديس يوستينوس الفيلسوف والشهيد - الدفاعات والحوار مع تريفون ونصوص أخرى - دار بناريون</w:t>
      </w:r>
      <w:r w:rsidR="00A317F6">
        <w:rPr>
          <w:rFonts w:asciiTheme="minorBidi" w:hAnsiTheme="minorBidi" w:hint="cs"/>
          <w:rtl/>
          <w:lang w:bidi="ar-EG"/>
        </w:rPr>
        <w:t>،</w:t>
      </w:r>
      <w:r w:rsidRPr="00DA0A50">
        <w:rPr>
          <w:rFonts w:asciiTheme="minorBidi" w:hAnsiTheme="minorBidi" w:hint="cs"/>
          <w:rtl/>
          <w:lang w:bidi="ar-EG"/>
        </w:rPr>
        <w:t xml:space="preserve"> ط</w:t>
      </w:r>
      <w:r w:rsidR="00A317F6">
        <w:rPr>
          <w:rFonts w:asciiTheme="minorBidi" w:hAnsiTheme="minorBidi" w:hint="cs"/>
          <w:rtl/>
          <w:lang w:bidi="ar-EG"/>
        </w:rPr>
        <w:t xml:space="preserve">بعة أولى </w:t>
      </w:r>
      <w:r w:rsidRPr="00DA0A50">
        <w:rPr>
          <w:rFonts w:asciiTheme="minorBidi" w:hAnsiTheme="minorBidi" w:hint="cs"/>
          <w:rtl/>
          <w:lang w:bidi="ar-EG"/>
        </w:rPr>
        <w:t>2012</w:t>
      </w:r>
      <w:r w:rsidR="00A317F6">
        <w:rPr>
          <w:rFonts w:asciiTheme="minorBidi" w:hAnsiTheme="minorBidi" w:hint="cs"/>
          <w:rtl/>
          <w:lang w:bidi="ar-EG"/>
        </w:rPr>
        <w:t>،</w:t>
      </w:r>
      <w:r w:rsidRPr="00DA0A50">
        <w:rPr>
          <w:rFonts w:asciiTheme="minorBidi" w:hAnsiTheme="minorBidi" w:hint="cs"/>
          <w:rtl/>
          <w:lang w:bidi="ar-EG"/>
        </w:rPr>
        <w:t xml:space="preserve"> ص 88</w:t>
      </w:r>
      <w:r w:rsidR="00A317F6">
        <w:rPr>
          <w:rFonts w:asciiTheme="minorBidi" w:hAnsiTheme="minorBidi" w:hint="cs"/>
          <w:rtl/>
          <w:lang w:bidi="ar-EG"/>
        </w:rPr>
        <w:t>.</w:t>
      </w:r>
    </w:p>
  </w:footnote>
  <w:footnote w:id="5">
    <w:p w:rsidR="00EB0257" w:rsidRDefault="00EB0257" w:rsidP="006341C3">
      <w:pPr>
        <w:pStyle w:val="FootnoteText"/>
        <w:jc w:val="both"/>
      </w:pPr>
      <w:r>
        <w:rPr>
          <w:rStyle w:val="FootnoteReference"/>
        </w:rPr>
        <w:footnoteRef/>
      </w:r>
      <w:r>
        <w:t xml:space="preserve"> </w:t>
      </w:r>
      <w:proofErr w:type="gramStart"/>
      <w:r>
        <w:t xml:space="preserve">Nicene and Post Nicene Fathers, </w:t>
      </w:r>
      <w:r w:rsidR="00665DC6">
        <w:t xml:space="preserve">series 2, </w:t>
      </w:r>
      <w:r>
        <w:t xml:space="preserve">Vol. 7, </w:t>
      </w:r>
      <w:r w:rsidR="006341C3">
        <w:t xml:space="preserve">Eerdmans </w:t>
      </w:r>
      <w:r w:rsidR="00665DC6">
        <w:t xml:space="preserve">1978, </w:t>
      </w:r>
      <w:r>
        <w:t xml:space="preserve">Gregory </w:t>
      </w:r>
      <w:proofErr w:type="spellStart"/>
      <w:r>
        <w:t>Nazienzen</w:t>
      </w:r>
      <w:proofErr w:type="spellEnd"/>
      <w:r>
        <w:t xml:space="preserve">, Oration 40, </w:t>
      </w:r>
      <w:r w:rsidRPr="002C66D3">
        <w:rPr>
          <w:i/>
          <w:iCs/>
        </w:rPr>
        <w:t>Oration on the Holy Baptism</w:t>
      </w:r>
      <w:r>
        <w:t xml:space="preserve">, point 41, p. </w:t>
      </w:r>
      <w:r w:rsidR="002C66D3">
        <w:t>375</w:t>
      </w:r>
      <w:r>
        <w:t>.</w:t>
      </w:r>
      <w:proofErr w:type="gramEnd"/>
    </w:p>
  </w:footnote>
  <w:footnote w:id="6">
    <w:p w:rsidR="00AB3E5D" w:rsidRPr="00DA0A50" w:rsidRDefault="00AB3E5D" w:rsidP="005F1524">
      <w:pPr>
        <w:bidi/>
        <w:spacing w:after="0"/>
        <w:rPr>
          <w:rFonts w:asciiTheme="minorBidi" w:hAnsiTheme="minorBidi"/>
          <w:lang w:bidi="ar-EG"/>
        </w:rPr>
      </w:pPr>
      <w:r w:rsidRPr="00DA0A50">
        <w:rPr>
          <w:rStyle w:val="FootnoteReference"/>
        </w:rPr>
        <w:footnoteRef/>
      </w:r>
      <w:r w:rsidRPr="00DA0A50">
        <w:rPr>
          <w:rtl/>
        </w:rPr>
        <w:t xml:space="preserve"> </w:t>
      </w:r>
      <w:r w:rsidRPr="00DA0A50">
        <w:rPr>
          <w:rFonts w:asciiTheme="minorBidi" w:hAnsiTheme="minorBidi" w:hint="cs"/>
          <w:rtl/>
          <w:lang w:bidi="ar-EG"/>
        </w:rPr>
        <w:t>تعاليم المعمودية المقدسة عند القديس غريغوريوس الن</w:t>
      </w:r>
      <w:r w:rsidR="005F1524">
        <w:rPr>
          <w:rFonts w:asciiTheme="minorBidi" w:hAnsiTheme="minorBidi" w:hint="cs"/>
          <w:rtl/>
          <w:lang w:bidi="ar-EG"/>
        </w:rPr>
        <w:t>از</w:t>
      </w:r>
      <w:r w:rsidRPr="00DA0A50">
        <w:rPr>
          <w:rFonts w:asciiTheme="minorBidi" w:hAnsiTheme="minorBidi" w:hint="cs"/>
          <w:rtl/>
          <w:lang w:bidi="ar-EG"/>
        </w:rPr>
        <w:t>ينزي</w:t>
      </w:r>
      <w:r w:rsidR="00A317F6">
        <w:rPr>
          <w:rFonts w:asciiTheme="minorBidi" w:hAnsiTheme="minorBidi" w:hint="cs"/>
          <w:rtl/>
          <w:lang w:bidi="ar-EG"/>
        </w:rPr>
        <w:t>،</w:t>
      </w:r>
      <w:r w:rsidRPr="00DA0A50">
        <w:rPr>
          <w:rFonts w:asciiTheme="minorBidi" w:hAnsiTheme="minorBidi" w:hint="cs"/>
          <w:rtl/>
          <w:lang w:bidi="ar-EG"/>
        </w:rPr>
        <w:t xml:space="preserve"> د ميشيل بديع عبد الملك</w:t>
      </w:r>
      <w:r w:rsidR="00A317F6">
        <w:rPr>
          <w:rFonts w:asciiTheme="minorBidi" w:hAnsiTheme="minorBidi" w:hint="cs"/>
          <w:rtl/>
          <w:lang w:bidi="ar-EG"/>
        </w:rPr>
        <w:t>،</w:t>
      </w:r>
      <w:r w:rsidRPr="00DA0A50">
        <w:rPr>
          <w:rFonts w:asciiTheme="minorBidi" w:hAnsiTheme="minorBidi" w:hint="cs"/>
          <w:rtl/>
          <w:lang w:bidi="ar-EG"/>
        </w:rPr>
        <w:t xml:space="preserve"> يناير 2005</w:t>
      </w:r>
      <w:r w:rsidR="00F21402">
        <w:rPr>
          <w:rFonts w:asciiTheme="minorBidi" w:hAnsiTheme="minorBidi" w:hint="cs"/>
          <w:rtl/>
          <w:lang w:bidi="ar-EG"/>
        </w:rPr>
        <w:t>،</w:t>
      </w:r>
      <w:r w:rsidRPr="00DA0A50">
        <w:rPr>
          <w:rFonts w:asciiTheme="minorBidi" w:hAnsiTheme="minorBidi" w:hint="cs"/>
          <w:rtl/>
          <w:lang w:bidi="ar-EG"/>
        </w:rPr>
        <w:t xml:space="preserve"> ص 42</w:t>
      </w:r>
      <w:r w:rsidR="008B5C01">
        <w:rPr>
          <w:rFonts w:asciiTheme="minorBidi" w:hAnsiTheme="minorBidi" w:hint="cs"/>
          <w:rtl/>
          <w:lang w:bidi="ar-EG"/>
        </w:rPr>
        <w:t>.</w:t>
      </w:r>
    </w:p>
  </w:footnote>
  <w:footnote w:id="7">
    <w:p w:rsidR="00627204" w:rsidRDefault="00627204" w:rsidP="00627204">
      <w:pPr>
        <w:pStyle w:val="FootnoteText"/>
      </w:pPr>
      <w:r>
        <w:rPr>
          <w:rStyle w:val="FootnoteReference"/>
        </w:rPr>
        <w:footnoteRef/>
      </w:r>
      <w:r>
        <w:t xml:space="preserve"> Nicene and Post Nicene Fathers,</w:t>
      </w:r>
      <w:r w:rsidR="00665DC6">
        <w:t xml:space="preserve"> series 2, </w:t>
      </w:r>
      <w:r>
        <w:t xml:space="preserve"> Vol. 8, </w:t>
      </w:r>
      <w:r w:rsidR="006341C3">
        <w:t xml:space="preserve">Eerdmans </w:t>
      </w:r>
      <w:r w:rsidR="00665DC6">
        <w:t xml:space="preserve">1978, </w:t>
      </w:r>
      <w:r>
        <w:t xml:space="preserve">Basil the Great, </w:t>
      </w:r>
      <w:r w:rsidR="00D04CF5" w:rsidRPr="002C66D3">
        <w:rPr>
          <w:i/>
          <w:iCs/>
        </w:rPr>
        <w:t>On the Holy Spirit</w:t>
      </w:r>
      <w:r w:rsidR="00D04CF5">
        <w:t xml:space="preserve">, </w:t>
      </w:r>
      <w:r>
        <w:t>chapter 12, p.</w:t>
      </w:r>
      <w:r w:rsidR="002C66D3">
        <w:t xml:space="preserve"> 18.</w:t>
      </w:r>
    </w:p>
  </w:footnote>
  <w:footnote w:id="8">
    <w:p w:rsidR="00AB3E5D" w:rsidRPr="00DA0A50" w:rsidRDefault="00AB3E5D" w:rsidP="006341C3">
      <w:pPr>
        <w:pStyle w:val="FootnoteText"/>
        <w:bidi/>
        <w:jc w:val="both"/>
        <w:rPr>
          <w:sz w:val="22"/>
          <w:szCs w:val="22"/>
          <w:rtl/>
          <w:lang w:bidi="ar-EG"/>
        </w:rPr>
      </w:pPr>
      <w:r w:rsidRPr="006341C3">
        <w:rPr>
          <w:rStyle w:val="FootnoteReference"/>
          <w:sz w:val="22"/>
          <w:szCs w:val="22"/>
        </w:rPr>
        <w:footnoteRef/>
      </w:r>
      <w:r w:rsidRPr="006341C3">
        <w:rPr>
          <w:sz w:val="22"/>
          <w:szCs w:val="22"/>
          <w:rtl/>
        </w:rPr>
        <w:t xml:space="preserve"> </w:t>
      </w:r>
      <w:r w:rsidRPr="006341C3">
        <w:rPr>
          <w:rFonts w:hint="cs"/>
          <w:sz w:val="22"/>
          <w:szCs w:val="22"/>
          <w:rtl/>
          <w:lang w:bidi="ar-EG"/>
        </w:rPr>
        <w:t>الروح القدس</w:t>
      </w:r>
      <w:r w:rsidR="00A317F6">
        <w:rPr>
          <w:rFonts w:hint="cs"/>
          <w:sz w:val="22"/>
          <w:szCs w:val="22"/>
          <w:rtl/>
          <w:lang w:bidi="ar-EG"/>
        </w:rPr>
        <w:t>،</w:t>
      </w:r>
      <w:r w:rsidRPr="00DA0A50">
        <w:rPr>
          <w:rFonts w:hint="cs"/>
          <w:sz w:val="22"/>
          <w:szCs w:val="22"/>
          <w:rtl/>
          <w:lang w:bidi="ar-EG"/>
        </w:rPr>
        <w:t xml:space="preserve"> القديس باسيليوس الكبير</w:t>
      </w:r>
      <w:r w:rsidR="00A317F6">
        <w:rPr>
          <w:rFonts w:hint="cs"/>
          <w:sz w:val="22"/>
          <w:szCs w:val="22"/>
          <w:rtl/>
          <w:lang w:bidi="ar-EG"/>
        </w:rPr>
        <w:t>،</w:t>
      </w:r>
      <w:r w:rsidRPr="00DA0A50">
        <w:rPr>
          <w:rFonts w:hint="cs"/>
          <w:sz w:val="22"/>
          <w:szCs w:val="22"/>
          <w:rtl/>
          <w:lang w:bidi="ar-EG"/>
        </w:rPr>
        <w:t xml:space="preserve"> ترجمة د. جورج حبيب بباوى</w:t>
      </w:r>
      <w:r w:rsidR="00A317F6">
        <w:rPr>
          <w:rFonts w:hint="cs"/>
          <w:sz w:val="22"/>
          <w:szCs w:val="22"/>
          <w:rtl/>
          <w:lang w:bidi="ar-EG"/>
        </w:rPr>
        <w:t>،</w:t>
      </w:r>
      <w:r w:rsidRPr="00DA0A50">
        <w:rPr>
          <w:rFonts w:hint="cs"/>
          <w:sz w:val="22"/>
          <w:szCs w:val="22"/>
          <w:rtl/>
          <w:lang w:bidi="ar-EG"/>
        </w:rPr>
        <w:t xml:space="preserve"> </w:t>
      </w:r>
      <w:r w:rsidR="00A317F6">
        <w:rPr>
          <w:rFonts w:hint="cs"/>
          <w:sz w:val="22"/>
          <w:szCs w:val="22"/>
          <w:rtl/>
          <w:lang w:bidi="ar-EG"/>
        </w:rPr>
        <w:t>إ</w:t>
      </w:r>
      <w:r w:rsidRPr="00DA0A50">
        <w:rPr>
          <w:rFonts w:hint="cs"/>
          <w:sz w:val="22"/>
          <w:szCs w:val="22"/>
          <w:rtl/>
          <w:lang w:bidi="ar-EG"/>
        </w:rPr>
        <w:t>صدار الكلية ال</w:t>
      </w:r>
      <w:r w:rsidR="005F1524">
        <w:rPr>
          <w:rFonts w:hint="cs"/>
          <w:sz w:val="22"/>
          <w:szCs w:val="22"/>
          <w:rtl/>
          <w:lang w:bidi="ar-EG"/>
        </w:rPr>
        <w:t>إ</w:t>
      </w:r>
      <w:r w:rsidRPr="00DA0A50">
        <w:rPr>
          <w:rFonts w:hint="cs"/>
          <w:sz w:val="22"/>
          <w:szCs w:val="22"/>
          <w:rtl/>
          <w:lang w:bidi="ar-EG"/>
        </w:rPr>
        <w:t>كل</w:t>
      </w:r>
      <w:r w:rsidR="006341C3">
        <w:rPr>
          <w:rFonts w:hint="cs"/>
          <w:sz w:val="22"/>
          <w:szCs w:val="22"/>
          <w:rtl/>
          <w:lang w:bidi="ar-EG"/>
        </w:rPr>
        <w:t>ي</w:t>
      </w:r>
      <w:r w:rsidRPr="00DA0A50">
        <w:rPr>
          <w:rFonts w:hint="cs"/>
          <w:sz w:val="22"/>
          <w:szCs w:val="22"/>
          <w:rtl/>
          <w:lang w:bidi="ar-EG"/>
        </w:rPr>
        <w:t>ر</w:t>
      </w:r>
      <w:r w:rsidR="006341C3">
        <w:rPr>
          <w:rFonts w:hint="cs"/>
          <w:sz w:val="22"/>
          <w:szCs w:val="22"/>
          <w:rtl/>
          <w:lang w:bidi="ar-EG"/>
        </w:rPr>
        <w:t>ي</w:t>
      </w:r>
      <w:r w:rsidRPr="00DA0A50">
        <w:rPr>
          <w:rFonts w:hint="cs"/>
          <w:sz w:val="22"/>
          <w:szCs w:val="22"/>
          <w:rtl/>
          <w:lang w:bidi="ar-EG"/>
        </w:rPr>
        <w:t>كية</w:t>
      </w:r>
      <w:r w:rsidR="00A317F6">
        <w:rPr>
          <w:rFonts w:hint="cs"/>
          <w:sz w:val="22"/>
          <w:szCs w:val="22"/>
          <w:rtl/>
          <w:lang w:bidi="ar-EG"/>
        </w:rPr>
        <w:t>،</w:t>
      </w:r>
      <w:r w:rsidRPr="00DA0A50">
        <w:rPr>
          <w:rFonts w:hint="cs"/>
          <w:sz w:val="22"/>
          <w:szCs w:val="22"/>
          <w:rtl/>
          <w:lang w:bidi="ar-EG"/>
        </w:rPr>
        <w:t xml:space="preserve"> مطرانية الغربية للأقباط ال</w:t>
      </w:r>
      <w:r w:rsidR="00A317F6">
        <w:rPr>
          <w:rFonts w:hint="cs"/>
          <w:sz w:val="22"/>
          <w:szCs w:val="22"/>
          <w:rtl/>
          <w:lang w:bidi="ar-EG"/>
        </w:rPr>
        <w:t>أ</w:t>
      </w:r>
      <w:r w:rsidRPr="00DA0A50">
        <w:rPr>
          <w:rFonts w:hint="cs"/>
          <w:sz w:val="22"/>
          <w:szCs w:val="22"/>
          <w:rtl/>
          <w:lang w:bidi="ar-EG"/>
        </w:rPr>
        <w:t>رثوذكس</w:t>
      </w:r>
      <w:r w:rsidR="00A317F6">
        <w:rPr>
          <w:rFonts w:hint="cs"/>
          <w:sz w:val="22"/>
          <w:szCs w:val="22"/>
          <w:rtl/>
          <w:lang w:bidi="ar-EG"/>
        </w:rPr>
        <w:t>،</w:t>
      </w:r>
      <w:r w:rsidR="006341C3">
        <w:rPr>
          <w:rFonts w:hint="cs"/>
          <w:sz w:val="22"/>
          <w:szCs w:val="22"/>
          <w:rtl/>
          <w:lang w:bidi="ar-EG"/>
        </w:rPr>
        <w:t xml:space="preserve"> الطبعة الرابعة 2014،</w:t>
      </w:r>
      <w:r w:rsidRPr="00DA0A50">
        <w:rPr>
          <w:rFonts w:hint="cs"/>
          <w:sz w:val="22"/>
          <w:szCs w:val="22"/>
          <w:rtl/>
          <w:lang w:bidi="ar-EG"/>
        </w:rPr>
        <w:t xml:space="preserve"> الفصل العاشر</w:t>
      </w:r>
      <w:r w:rsidR="00A317F6">
        <w:rPr>
          <w:rFonts w:hint="cs"/>
          <w:sz w:val="22"/>
          <w:szCs w:val="22"/>
          <w:rtl/>
          <w:lang w:bidi="ar-EG"/>
        </w:rPr>
        <w:t>،</w:t>
      </w:r>
      <w:r w:rsidRPr="00DA0A50">
        <w:rPr>
          <w:rFonts w:hint="cs"/>
          <w:sz w:val="22"/>
          <w:szCs w:val="22"/>
          <w:rtl/>
          <w:lang w:bidi="ar-EG"/>
        </w:rPr>
        <w:t xml:space="preserve"> الفقرات 24 </w:t>
      </w:r>
      <w:r w:rsidRPr="00DA0A50">
        <w:rPr>
          <w:sz w:val="22"/>
          <w:szCs w:val="22"/>
          <w:rtl/>
          <w:lang w:bidi="ar-EG"/>
        </w:rPr>
        <w:t>–</w:t>
      </w:r>
      <w:r w:rsidR="00A317F6">
        <w:rPr>
          <w:rFonts w:hint="cs"/>
          <w:sz w:val="22"/>
          <w:szCs w:val="22"/>
          <w:rtl/>
          <w:lang w:bidi="ar-EG"/>
        </w:rPr>
        <w:t xml:space="preserve"> 25</w:t>
      </w:r>
      <w:r>
        <w:rPr>
          <w:rFonts w:hint="cs"/>
          <w:sz w:val="22"/>
          <w:szCs w:val="22"/>
          <w:rtl/>
          <w:lang w:bidi="ar-EG"/>
        </w:rPr>
        <w:t>،</w:t>
      </w:r>
      <w:r w:rsidRPr="00DA0A50">
        <w:rPr>
          <w:rFonts w:hint="cs"/>
          <w:sz w:val="22"/>
          <w:szCs w:val="22"/>
          <w:rtl/>
          <w:lang w:bidi="ar-EG"/>
        </w:rPr>
        <w:t xml:space="preserve"> ص 97</w:t>
      </w:r>
      <w:r>
        <w:rPr>
          <w:rFonts w:hint="cs"/>
          <w:sz w:val="22"/>
          <w:szCs w:val="22"/>
          <w:rtl/>
          <w:lang w:bidi="ar-EG"/>
        </w:rPr>
        <w:t>.</w:t>
      </w:r>
    </w:p>
  </w:footnote>
  <w:footnote w:id="9">
    <w:p w:rsidR="00D04CF5" w:rsidRDefault="00D04CF5" w:rsidP="00ED5C57">
      <w:pPr>
        <w:pStyle w:val="FootnoteText"/>
      </w:pPr>
      <w:r>
        <w:rPr>
          <w:rStyle w:val="FootnoteReference"/>
        </w:rPr>
        <w:footnoteRef/>
      </w:r>
      <w:r>
        <w:t xml:space="preserve"> </w:t>
      </w:r>
      <w:r w:rsidR="00ED5C57">
        <w:t xml:space="preserve">Khaled </w:t>
      </w:r>
      <w:proofErr w:type="spellStart"/>
      <w:r w:rsidR="00ED5C57">
        <w:t>Anatolios</w:t>
      </w:r>
      <w:proofErr w:type="spellEnd"/>
      <w:r w:rsidR="00ED5C57">
        <w:t xml:space="preserve">, Athanasius, Routledge, London and New York, 2004, </w:t>
      </w:r>
      <w:r>
        <w:t>Letters to Serapion on the Holy Spirit, par. 28, p. 227, 228.</w:t>
      </w:r>
    </w:p>
  </w:footnote>
  <w:footnote w:id="10">
    <w:p w:rsidR="008B5C01" w:rsidRPr="00DA0A50" w:rsidRDefault="008B5C01" w:rsidP="00665DC6">
      <w:pPr>
        <w:pStyle w:val="FootnoteText"/>
        <w:bidi/>
        <w:jc w:val="both"/>
        <w:rPr>
          <w:sz w:val="22"/>
          <w:szCs w:val="22"/>
        </w:rPr>
      </w:pPr>
      <w:r w:rsidRPr="00DA0A50">
        <w:rPr>
          <w:rStyle w:val="FootnoteReference"/>
          <w:sz w:val="22"/>
          <w:szCs w:val="22"/>
        </w:rPr>
        <w:footnoteRef/>
      </w:r>
      <w:r w:rsidRPr="00DA0A50">
        <w:rPr>
          <w:sz w:val="22"/>
          <w:szCs w:val="22"/>
          <w:rtl/>
        </w:rPr>
        <w:t xml:space="preserve"> الرسائل عن الروح القدس إلى الأسقف سرابيون، القديس </w:t>
      </w:r>
      <w:r w:rsidR="005F1524">
        <w:rPr>
          <w:rFonts w:hint="cs"/>
          <w:sz w:val="22"/>
          <w:szCs w:val="22"/>
          <w:rtl/>
        </w:rPr>
        <w:t>أ</w:t>
      </w:r>
      <w:r w:rsidRPr="00DA0A50">
        <w:rPr>
          <w:sz w:val="22"/>
          <w:szCs w:val="22"/>
          <w:rtl/>
        </w:rPr>
        <w:t>ثناسيوس</w:t>
      </w:r>
      <w:r w:rsidR="00D64678">
        <w:rPr>
          <w:rFonts w:hint="cs"/>
          <w:sz w:val="22"/>
          <w:szCs w:val="22"/>
          <w:rtl/>
        </w:rPr>
        <w:t>،</w:t>
      </w:r>
      <w:r w:rsidRPr="00DA0A50">
        <w:rPr>
          <w:sz w:val="22"/>
          <w:szCs w:val="22"/>
          <w:rtl/>
        </w:rPr>
        <w:t xml:space="preserve"> ترجمة د. موريس تاوضروس د. نصحي عبد الشهيد</w:t>
      </w:r>
      <w:r w:rsidR="00D64678">
        <w:rPr>
          <w:rFonts w:hint="cs"/>
          <w:sz w:val="22"/>
          <w:szCs w:val="22"/>
          <w:rtl/>
        </w:rPr>
        <w:t>،</w:t>
      </w:r>
      <w:r w:rsidRPr="00DA0A50">
        <w:rPr>
          <w:sz w:val="22"/>
          <w:szCs w:val="22"/>
          <w:rtl/>
        </w:rPr>
        <w:t xml:space="preserve"> </w:t>
      </w:r>
      <w:r w:rsidR="00D64678">
        <w:rPr>
          <w:rFonts w:hint="cs"/>
          <w:sz w:val="22"/>
          <w:szCs w:val="22"/>
          <w:rtl/>
        </w:rPr>
        <w:t>إ</w:t>
      </w:r>
      <w:r w:rsidRPr="00DA0A50">
        <w:rPr>
          <w:sz w:val="22"/>
          <w:szCs w:val="22"/>
          <w:rtl/>
        </w:rPr>
        <w:t>صدار المركز الأرثوذكسي للدراسات الآبائية</w:t>
      </w:r>
      <w:r w:rsidR="00D64678">
        <w:rPr>
          <w:rFonts w:hint="cs"/>
          <w:sz w:val="22"/>
          <w:szCs w:val="22"/>
          <w:rtl/>
        </w:rPr>
        <w:t>،</w:t>
      </w:r>
      <w:r w:rsidRPr="00DA0A50">
        <w:rPr>
          <w:sz w:val="22"/>
          <w:szCs w:val="22"/>
          <w:rtl/>
        </w:rPr>
        <w:t xml:space="preserve"> </w:t>
      </w:r>
      <w:r w:rsidR="00665DC6">
        <w:rPr>
          <w:rFonts w:hint="cs"/>
          <w:sz w:val="22"/>
          <w:szCs w:val="22"/>
          <w:rtl/>
        </w:rPr>
        <w:t>19</w:t>
      </w:r>
      <w:r w:rsidRPr="00DA0A50">
        <w:rPr>
          <w:sz w:val="22"/>
          <w:szCs w:val="22"/>
          <w:rtl/>
        </w:rPr>
        <w:t>94</w:t>
      </w:r>
      <w:r w:rsidR="00665DC6">
        <w:rPr>
          <w:rFonts w:hint="cs"/>
          <w:sz w:val="22"/>
          <w:szCs w:val="22"/>
          <w:rtl/>
        </w:rPr>
        <w:t>،</w:t>
      </w:r>
      <w:r w:rsidRPr="00DA0A50">
        <w:rPr>
          <w:sz w:val="22"/>
          <w:szCs w:val="22"/>
          <w:rtl/>
        </w:rPr>
        <w:t xml:space="preserve"> الرسالة الأولى: 28</w:t>
      </w:r>
      <w:r w:rsidR="00D64678">
        <w:rPr>
          <w:rFonts w:hint="cs"/>
          <w:sz w:val="22"/>
          <w:szCs w:val="22"/>
          <w:rtl/>
        </w:rPr>
        <w:t>،</w:t>
      </w:r>
      <w:r w:rsidRPr="00DA0A50">
        <w:rPr>
          <w:sz w:val="22"/>
          <w:szCs w:val="22"/>
          <w:rtl/>
        </w:rPr>
        <w:t xml:space="preserve"> ص 77 </w:t>
      </w:r>
      <w:r w:rsidR="00D64678">
        <w:rPr>
          <w:sz w:val="22"/>
          <w:szCs w:val="22"/>
          <w:rtl/>
        </w:rPr>
        <w:t>–</w:t>
      </w:r>
      <w:r w:rsidRPr="00DA0A50">
        <w:rPr>
          <w:sz w:val="22"/>
          <w:szCs w:val="22"/>
          <w:rtl/>
        </w:rPr>
        <w:t xml:space="preserve"> 78</w:t>
      </w:r>
      <w:r w:rsidR="00D64678">
        <w:rPr>
          <w:rFonts w:hint="cs"/>
          <w:sz w:val="22"/>
          <w:szCs w:val="22"/>
          <w:rtl/>
        </w:rPr>
        <w:t>.</w:t>
      </w:r>
    </w:p>
  </w:footnote>
  <w:footnote w:id="11">
    <w:p w:rsidR="000E1C08" w:rsidRDefault="000E1C08" w:rsidP="000E1C08">
      <w:pPr>
        <w:pStyle w:val="FootnoteText"/>
      </w:pPr>
      <w:r>
        <w:rPr>
          <w:rStyle w:val="FootnoteReference"/>
        </w:rPr>
        <w:footnoteRef/>
      </w:r>
      <w:r>
        <w:t xml:space="preserve"> Khaled </w:t>
      </w:r>
      <w:proofErr w:type="spellStart"/>
      <w:r>
        <w:t>Anatolios</w:t>
      </w:r>
      <w:proofErr w:type="spellEnd"/>
      <w:r>
        <w:t xml:space="preserve">, </w:t>
      </w:r>
      <w:r w:rsidRPr="000E1C08">
        <w:rPr>
          <w:i/>
          <w:iCs/>
        </w:rPr>
        <w:t>Athanasius</w:t>
      </w:r>
      <w:r>
        <w:t xml:space="preserve">, Routledge, London and New York, 2004, </w:t>
      </w:r>
      <w:r w:rsidRPr="000E1C08">
        <w:rPr>
          <w:i/>
          <w:iCs/>
        </w:rPr>
        <w:t>Letters to Serapion on the Holy Spirit</w:t>
      </w:r>
      <w:r>
        <w:t>, par. 30, p. 229.</w:t>
      </w:r>
    </w:p>
  </w:footnote>
  <w:footnote w:id="12">
    <w:p w:rsidR="00AB3E5D" w:rsidRPr="00DA0A50" w:rsidRDefault="00AB3E5D" w:rsidP="009B7975">
      <w:pPr>
        <w:bidi/>
        <w:rPr>
          <w:rFonts w:asciiTheme="minorBidi" w:hAnsiTheme="minorBidi"/>
          <w:rtl/>
          <w:lang w:bidi="ar-EG"/>
        </w:rPr>
      </w:pPr>
      <w:r w:rsidRPr="00DA0A50">
        <w:rPr>
          <w:rStyle w:val="FootnoteReference"/>
          <w:rFonts w:asciiTheme="minorBidi" w:hAnsiTheme="minorBidi"/>
        </w:rPr>
        <w:footnoteRef/>
      </w:r>
      <w:r w:rsidRPr="00DA0A50">
        <w:rPr>
          <w:rFonts w:asciiTheme="minorBidi" w:hAnsiTheme="minorBidi"/>
          <w:rtl/>
        </w:rPr>
        <w:t xml:space="preserve"> </w:t>
      </w:r>
      <w:r w:rsidRPr="00DA0A50">
        <w:rPr>
          <w:rFonts w:asciiTheme="minorBidi" w:hAnsiTheme="minorBidi"/>
          <w:rtl/>
          <w:lang w:bidi="ar-EG"/>
        </w:rPr>
        <w:t>الرسائل عن الروح القدس</w:t>
      </w:r>
      <w:r w:rsidR="009B7975">
        <w:rPr>
          <w:rFonts w:asciiTheme="minorBidi" w:hAnsiTheme="minorBidi" w:hint="cs"/>
          <w:rtl/>
          <w:lang w:bidi="ar-EG"/>
        </w:rPr>
        <w:t>،</w:t>
      </w:r>
      <w:r w:rsidRPr="00DA0A50">
        <w:rPr>
          <w:rFonts w:asciiTheme="minorBidi" w:hAnsiTheme="minorBidi"/>
          <w:rtl/>
          <w:lang w:bidi="ar-EG"/>
        </w:rPr>
        <w:t xml:space="preserve"> الرسالة ال</w:t>
      </w:r>
      <w:r w:rsidR="009B7975">
        <w:rPr>
          <w:rFonts w:asciiTheme="minorBidi" w:hAnsiTheme="minorBidi" w:hint="cs"/>
          <w:rtl/>
          <w:lang w:bidi="ar-EG"/>
        </w:rPr>
        <w:t>أ</w:t>
      </w:r>
      <w:r w:rsidRPr="00DA0A50">
        <w:rPr>
          <w:rFonts w:asciiTheme="minorBidi" w:hAnsiTheme="minorBidi"/>
          <w:rtl/>
          <w:lang w:bidi="ar-EG"/>
        </w:rPr>
        <w:t>ولى</w:t>
      </w:r>
      <w:r w:rsidRPr="00DA0A50">
        <w:rPr>
          <w:rFonts w:asciiTheme="minorBidi" w:hAnsiTheme="minorBidi" w:hint="cs"/>
          <w:rtl/>
          <w:lang w:bidi="ar-EG"/>
        </w:rPr>
        <w:t xml:space="preserve"> </w:t>
      </w:r>
      <w:r w:rsidR="009B7975">
        <w:rPr>
          <w:rFonts w:asciiTheme="minorBidi" w:hAnsiTheme="minorBidi" w:hint="cs"/>
          <w:rtl/>
          <w:lang w:bidi="ar-EG"/>
        </w:rPr>
        <w:t>ل</w:t>
      </w:r>
      <w:r w:rsidRPr="00DA0A50">
        <w:rPr>
          <w:rFonts w:asciiTheme="minorBidi" w:hAnsiTheme="minorBidi" w:hint="cs"/>
          <w:rtl/>
          <w:lang w:bidi="ar-EG"/>
        </w:rPr>
        <w:t>لأسقف سيرابيون</w:t>
      </w:r>
      <w:r w:rsidR="009B7975">
        <w:rPr>
          <w:rFonts w:asciiTheme="minorBidi" w:hAnsiTheme="minorBidi" w:hint="cs"/>
          <w:rtl/>
          <w:lang w:bidi="ar-EG"/>
        </w:rPr>
        <w:t>،</w:t>
      </w:r>
      <w:r w:rsidRPr="00DA0A50">
        <w:rPr>
          <w:rFonts w:asciiTheme="minorBidi" w:hAnsiTheme="minorBidi" w:hint="cs"/>
          <w:rtl/>
          <w:lang w:bidi="ar-EG"/>
        </w:rPr>
        <w:t xml:space="preserve"> مؤسسة القديس أنطونيوس</w:t>
      </w:r>
      <w:r w:rsidR="009B7975">
        <w:rPr>
          <w:rFonts w:asciiTheme="minorBidi" w:hAnsiTheme="minorBidi" w:hint="cs"/>
          <w:rtl/>
          <w:lang w:bidi="ar-EG"/>
        </w:rPr>
        <w:t>، طبعة ثانية</w:t>
      </w:r>
      <w:r w:rsidRPr="00DA0A50">
        <w:rPr>
          <w:rFonts w:asciiTheme="minorBidi" w:hAnsiTheme="minorBidi" w:hint="cs"/>
          <w:rtl/>
          <w:lang w:bidi="ar-EG"/>
        </w:rPr>
        <w:t xml:space="preserve"> 2005</w:t>
      </w:r>
      <w:r w:rsidR="009B7975">
        <w:rPr>
          <w:rFonts w:asciiTheme="minorBidi" w:hAnsiTheme="minorBidi" w:hint="cs"/>
          <w:rtl/>
          <w:lang w:bidi="ar-EG"/>
        </w:rPr>
        <w:t>،</w:t>
      </w:r>
      <w:r w:rsidRPr="00DA0A50">
        <w:rPr>
          <w:rFonts w:asciiTheme="minorBidi" w:hAnsiTheme="minorBidi" w:hint="cs"/>
          <w:rtl/>
          <w:lang w:bidi="ar-EG"/>
        </w:rPr>
        <w:t xml:space="preserve"> د. نصحي عبد الشهيد</w:t>
      </w:r>
      <w:r w:rsidR="009B7975">
        <w:rPr>
          <w:rFonts w:asciiTheme="minorBidi" w:hAnsiTheme="minorBidi" w:hint="cs"/>
          <w:rtl/>
          <w:lang w:bidi="ar-EG"/>
        </w:rPr>
        <w:t>،</w:t>
      </w:r>
      <w:r w:rsidRPr="00DA0A50">
        <w:rPr>
          <w:rFonts w:asciiTheme="minorBidi" w:hAnsiTheme="minorBidi" w:hint="cs"/>
          <w:rtl/>
          <w:lang w:bidi="ar-EG"/>
        </w:rPr>
        <w:t xml:space="preserve">  ص</w:t>
      </w:r>
      <w:r w:rsidRPr="00DA0A50">
        <w:rPr>
          <w:rFonts w:asciiTheme="minorBidi" w:hAnsiTheme="minorBidi"/>
          <w:rtl/>
          <w:lang w:bidi="ar-EG"/>
        </w:rPr>
        <w:t xml:space="preserve"> </w:t>
      </w:r>
      <w:r w:rsidRPr="00DA0A50">
        <w:rPr>
          <w:rFonts w:asciiTheme="minorBidi" w:hAnsiTheme="minorBidi" w:hint="cs"/>
          <w:rtl/>
          <w:lang w:bidi="ar-EG"/>
        </w:rPr>
        <w:t>84</w:t>
      </w:r>
      <w:r w:rsidR="009B7975">
        <w:rPr>
          <w:rFonts w:asciiTheme="minorBidi" w:hAnsiTheme="minorBidi" w:hint="cs"/>
          <w:rtl/>
          <w:lang w:bidi="ar-EG"/>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79E"/>
    <w:rsid w:val="0000086A"/>
    <w:rsid w:val="00037CBF"/>
    <w:rsid w:val="0006392B"/>
    <w:rsid w:val="000666CA"/>
    <w:rsid w:val="00067C10"/>
    <w:rsid w:val="000866FC"/>
    <w:rsid w:val="000E1C08"/>
    <w:rsid w:val="00106BB8"/>
    <w:rsid w:val="001124D1"/>
    <w:rsid w:val="00112C2D"/>
    <w:rsid w:val="0016741D"/>
    <w:rsid w:val="001C3B02"/>
    <w:rsid w:val="001C6F2D"/>
    <w:rsid w:val="001F308C"/>
    <w:rsid w:val="00205BBB"/>
    <w:rsid w:val="0022755A"/>
    <w:rsid w:val="00277ED4"/>
    <w:rsid w:val="00291C51"/>
    <w:rsid w:val="002C66D3"/>
    <w:rsid w:val="002E53F4"/>
    <w:rsid w:val="002F39A6"/>
    <w:rsid w:val="0036186E"/>
    <w:rsid w:val="0037145E"/>
    <w:rsid w:val="00394E0E"/>
    <w:rsid w:val="003B111D"/>
    <w:rsid w:val="003C4039"/>
    <w:rsid w:val="003E1CC1"/>
    <w:rsid w:val="003F118B"/>
    <w:rsid w:val="003F27D6"/>
    <w:rsid w:val="00456D4C"/>
    <w:rsid w:val="00461C85"/>
    <w:rsid w:val="004B46B6"/>
    <w:rsid w:val="00500A87"/>
    <w:rsid w:val="005165F6"/>
    <w:rsid w:val="0053501E"/>
    <w:rsid w:val="0057135C"/>
    <w:rsid w:val="005938B2"/>
    <w:rsid w:val="005977B1"/>
    <w:rsid w:val="005A5E46"/>
    <w:rsid w:val="005A78C7"/>
    <w:rsid w:val="005C2D74"/>
    <w:rsid w:val="005E0E4F"/>
    <w:rsid w:val="005F1524"/>
    <w:rsid w:val="005F6D5F"/>
    <w:rsid w:val="00627204"/>
    <w:rsid w:val="00627523"/>
    <w:rsid w:val="006341C3"/>
    <w:rsid w:val="0066050C"/>
    <w:rsid w:val="00665DC6"/>
    <w:rsid w:val="006A6AB7"/>
    <w:rsid w:val="0070246D"/>
    <w:rsid w:val="00763ABE"/>
    <w:rsid w:val="00771622"/>
    <w:rsid w:val="0078570E"/>
    <w:rsid w:val="00794E69"/>
    <w:rsid w:val="007C67AA"/>
    <w:rsid w:val="007E3D03"/>
    <w:rsid w:val="008003C6"/>
    <w:rsid w:val="0082066B"/>
    <w:rsid w:val="00824A68"/>
    <w:rsid w:val="008A479E"/>
    <w:rsid w:val="008B5C01"/>
    <w:rsid w:val="008C77FA"/>
    <w:rsid w:val="008F315A"/>
    <w:rsid w:val="00950321"/>
    <w:rsid w:val="009A752B"/>
    <w:rsid w:val="009A7EAC"/>
    <w:rsid w:val="009B7975"/>
    <w:rsid w:val="009F2450"/>
    <w:rsid w:val="00A01651"/>
    <w:rsid w:val="00A07407"/>
    <w:rsid w:val="00A1214D"/>
    <w:rsid w:val="00A21C32"/>
    <w:rsid w:val="00A23396"/>
    <w:rsid w:val="00A317F6"/>
    <w:rsid w:val="00AB3E5D"/>
    <w:rsid w:val="00AC1405"/>
    <w:rsid w:val="00AF6DF6"/>
    <w:rsid w:val="00B07B97"/>
    <w:rsid w:val="00B2550D"/>
    <w:rsid w:val="00B413BB"/>
    <w:rsid w:val="00B45490"/>
    <w:rsid w:val="00B67815"/>
    <w:rsid w:val="00BE6FF1"/>
    <w:rsid w:val="00BF1121"/>
    <w:rsid w:val="00BF2584"/>
    <w:rsid w:val="00C338CC"/>
    <w:rsid w:val="00C73316"/>
    <w:rsid w:val="00C81BCE"/>
    <w:rsid w:val="00C94DB7"/>
    <w:rsid w:val="00CA1572"/>
    <w:rsid w:val="00CB36C4"/>
    <w:rsid w:val="00CC5486"/>
    <w:rsid w:val="00CD2FB1"/>
    <w:rsid w:val="00CF277A"/>
    <w:rsid w:val="00D04CF5"/>
    <w:rsid w:val="00D15054"/>
    <w:rsid w:val="00D24028"/>
    <w:rsid w:val="00D64678"/>
    <w:rsid w:val="00D65A72"/>
    <w:rsid w:val="00D83007"/>
    <w:rsid w:val="00DD3D69"/>
    <w:rsid w:val="00DE1DD8"/>
    <w:rsid w:val="00E003EC"/>
    <w:rsid w:val="00EB0257"/>
    <w:rsid w:val="00EB3323"/>
    <w:rsid w:val="00ED3A5F"/>
    <w:rsid w:val="00ED4BEF"/>
    <w:rsid w:val="00ED544C"/>
    <w:rsid w:val="00ED5C57"/>
    <w:rsid w:val="00F21402"/>
    <w:rsid w:val="00F55480"/>
    <w:rsid w:val="00F961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0A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A87"/>
    <w:rPr>
      <w:sz w:val="20"/>
      <w:szCs w:val="20"/>
    </w:rPr>
  </w:style>
  <w:style w:type="character" w:styleId="FootnoteReference">
    <w:name w:val="footnote reference"/>
    <w:basedOn w:val="DefaultParagraphFont"/>
    <w:uiPriority w:val="99"/>
    <w:semiHidden/>
    <w:unhideWhenUsed/>
    <w:rsid w:val="00500A87"/>
    <w:rPr>
      <w:vertAlign w:val="superscript"/>
    </w:rPr>
  </w:style>
  <w:style w:type="paragraph" w:styleId="Header">
    <w:name w:val="header"/>
    <w:basedOn w:val="Normal"/>
    <w:link w:val="HeaderChar"/>
    <w:uiPriority w:val="99"/>
    <w:unhideWhenUsed/>
    <w:rsid w:val="000666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66CA"/>
  </w:style>
  <w:style w:type="paragraph" w:styleId="Footer">
    <w:name w:val="footer"/>
    <w:basedOn w:val="Normal"/>
    <w:link w:val="FooterChar"/>
    <w:uiPriority w:val="99"/>
    <w:unhideWhenUsed/>
    <w:rsid w:val="000666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66CA"/>
  </w:style>
  <w:style w:type="paragraph" w:styleId="BalloonText">
    <w:name w:val="Balloon Text"/>
    <w:basedOn w:val="Normal"/>
    <w:link w:val="BalloonTextChar"/>
    <w:uiPriority w:val="99"/>
    <w:semiHidden/>
    <w:unhideWhenUsed/>
    <w:rsid w:val="00B07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0A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A87"/>
    <w:rPr>
      <w:sz w:val="20"/>
      <w:szCs w:val="20"/>
    </w:rPr>
  </w:style>
  <w:style w:type="character" w:styleId="FootnoteReference">
    <w:name w:val="footnote reference"/>
    <w:basedOn w:val="DefaultParagraphFont"/>
    <w:uiPriority w:val="99"/>
    <w:semiHidden/>
    <w:unhideWhenUsed/>
    <w:rsid w:val="00500A87"/>
    <w:rPr>
      <w:vertAlign w:val="superscript"/>
    </w:rPr>
  </w:style>
  <w:style w:type="paragraph" w:styleId="Header">
    <w:name w:val="header"/>
    <w:basedOn w:val="Normal"/>
    <w:link w:val="HeaderChar"/>
    <w:uiPriority w:val="99"/>
    <w:unhideWhenUsed/>
    <w:rsid w:val="000666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66CA"/>
  </w:style>
  <w:style w:type="paragraph" w:styleId="Footer">
    <w:name w:val="footer"/>
    <w:basedOn w:val="Normal"/>
    <w:link w:val="FooterChar"/>
    <w:uiPriority w:val="99"/>
    <w:unhideWhenUsed/>
    <w:rsid w:val="000666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66CA"/>
  </w:style>
  <w:style w:type="paragraph" w:styleId="BalloonText">
    <w:name w:val="Balloon Text"/>
    <w:basedOn w:val="Normal"/>
    <w:link w:val="BalloonTextChar"/>
    <w:uiPriority w:val="99"/>
    <w:semiHidden/>
    <w:unhideWhenUsed/>
    <w:rsid w:val="00B07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Demiana</cp:lastModifiedBy>
  <cp:revision>3</cp:revision>
  <cp:lastPrinted>2016-05-17T16:03:00Z</cp:lastPrinted>
  <dcterms:created xsi:type="dcterms:W3CDTF">2017-02-26T14:53:00Z</dcterms:created>
  <dcterms:modified xsi:type="dcterms:W3CDTF">2017-02-26T14:56:00Z</dcterms:modified>
</cp:coreProperties>
</file>