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AC" w:rsidRDefault="00236CAC" w:rsidP="0077329F">
      <w:pPr>
        <w:autoSpaceDE w:val="0"/>
        <w:autoSpaceDN w:val="0"/>
        <w:adjustRightInd w:val="0"/>
        <w:spacing w:after="60" w:line="240" w:lineRule="auto"/>
        <w:jc w:val="center"/>
        <w:rPr>
          <w:rFonts w:ascii="Simplified Arabic" w:hAnsi="Simplified Arabic" w:cs="Simplified Arabic"/>
          <w:b/>
          <w:bCs/>
          <w:sz w:val="36"/>
          <w:szCs w:val="36"/>
          <w:rtl/>
          <w:lang w:bidi="ar-EG"/>
        </w:rPr>
      </w:pPr>
      <w:r w:rsidRPr="00236CAC">
        <w:rPr>
          <w:rFonts w:ascii="Simplified Arabic" w:hAnsi="Simplified Arabic" w:cs="Simplified Arabic"/>
          <w:b/>
          <w:bCs/>
          <w:noProof/>
          <w:sz w:val="36"/>
          <w:szCs w:val="36"/>
          <w:lang w:bidi="ar-EG"/>
        </w:rPr>
        <w:drawing>
          <wp:inline distT="0" distB="0" distL="0" distR="0">
            <wp:extent cx="951441" cy="1598300"/>
            <wp:effectExtent l="0" t="0" r="1270" b="1905"/>
            <wp:docPr id="1" name="Picture 1" descr="D:\2My Pictures\crosses\cr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My Pictures\crosses\crs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120" cy="1727111"/>
                    </a:xfrm>
                    <a:prstGeom prst="rect">
                      <a:avLst/>
                    </a:prstGeom>
                    <a:noFill/>
                    <a:ln>
                      <a:noFill/>
                    </a:ln>
                  </pic:spPr>
                </pic:pic>
              </a:graphicData>
            </a:graphic>
          </wp:inline>
        </w:drawing>
      </w:r>
    </w:p>
    <w:p w:rsidR="00236CAC" w:rsidRPr="00803796" w:rsidRDefault="00B6471E" w:rsidP="0077329F">
      <w:pPr>
        <w:autoSpaceDE w:val="0"/>
        <w:autoSpaceDN w:val="0"/>
        <w:adjustRightInd w:val="0"/>
        <w:spacing w:after="60" w:line="240" w:lineRule="auto"/>
        <w:jc w:val="center"/>
        <w:rPr>
          <w:rFonts w:ascii="Simplified Arabic" w:hAnsi="Simplified Arabic" w:cs="Simple Bold Jut Out"/>
          <w:sz w:val="56"/>
          <w:szCs w:val="56"/>
          <w:rtl/>
          <w:lang w:bidi="ar-EG"/>
        </w:rPr>
      </w:pPr>
      <w:r w:rsidRPr="00803796">
        <w:rPr>
          <w:rFonts w:ascii="Simplified Arabic" w:hAnsi="Simplified Arabic" w:cs="Simple Bold Jut Out"/>
          <w:sz w:val="56"/>
          <w:szCs w:val="56"/>
          <w:rtl/>
          <w:lang w:bidi="ar-EG"/>
        </w:rPr>
        <w:t>الصليب</w:t>
      </w:r>
      <w:r w:rsidR="00324045">
        <w:rPr>
          <w:rFonts w:ascii="Simplified Arabic" w:hAnsi="Simplified Arabic" w:cs="Simple Bold Jut Out" w:hint="cs"/>
          <w:sz w:val="56"/>
          <w:szCs w:val="56"/>
          <w:rtl/>
          <w:lang w:bidi="ar-EG"/>
        </w:rPr>
        <w:t xml:space="preserve"> </w:t>
      </w:r>
    </w:p>
    <w:p w:rsidR="007B1B38" w:rsidRDefault="00A85DCA" w:rsidP="0077329F">
      <w:pPr>
        <w:autoSpaceDE w:val="0"/>
        <w:autoSpaceDN w:val="0"/>
        <w:adjustRightInd w:val="0"/>
        <w:spacing w:after="60" w:line="240" w:lineRule="auto"/>
        <w:jc w:val="center"/>
        <w:rPr>
          <w:rFonts w:ascii="Simplified Arabic" w:hAnsi="Simplified Arabic" w:cs="Simplified Arabic"/>
          <w:b/>
          <w:bCs/>
          <w:sz w:val="32"/>
          <w:szCs w:val="32"/>
          <w:rtl/>
          <w:lang w:bidi="ar-EG"/>
        </w:rPr>
      </w:pPr>
      <w:r w:rsidRPr="007B1B38">
        <w:rPr>
          <w:rFonts w:ascii="Simplified Arabic" w:hAnsi="Simplified Arabic" w:cs="Simplified Arabic" w:hint="cs"/>
          <w:b/>
          <w:bCs/>
          <w:sz w:val="32"/>
          <w:szCs w:val="32"/>
          <w:rtl/>
          <w:lang w:bidi="ar-EG"/>
        </w:rPr>
        <w:t>الصليب سلاحنا</w:t>
      </w:r>
      <w:r w:rsidR="00236CAC" w:rsidRPr="007B1B38">
        <w:rPr>
          <w:rFonts w:ascii="Simplified Arabic" w:hAnsi="Simplified Arabic" w:cs="Simplified Arabic" w:hint="cs"/>
          <w:b/>
          <w:bCs/>
          <w:sz w:val="32"/>
          <w:szCs w:val="32"/>
          <w:rtl/>
          <w:lang w:bidi="ar-EG"/>
        </w:rPr>
        <w:t>.</w:t>
      </w:r>
      <w:r w:rsidRPr="007B1B38">
        <w:rPr>
          <w:rFonts w:ascii="Simplified Arabic" w:hAnsi="Simplified Arabic" w:cs="Simplified Arabic" w:hint="cs"/>
          <w:b/>
          <w:bCs/>
          <w:sz w:val="32"/>
          <w:szCs w:val="32"/>
          <w:rtl/>
          <w:lang w:bidi="ar-EG"/>
        </w:rPr>
        <w:t xml:space="preserve"> الصليب رجاؤنا</w:t>
      </w:r>
      <w:r w:rsidR="00236CAC" w:rsidRPr="007B1B38">
        <w:rPr>
          <w:rFonts w:ascii="Simplified Arabic" w:hAnsi="Simplified Arabic" w:cs="Simplified Arabic" w:hint="cs"/>
          <w:b/>
          <w:bCs/>
          <w:sz w:val="32"/>
          <w:szCs w:val="32"/>
          <w:rtl/>
          <w:lang w:bidi="ar-EG"/>
        </w:rPr>
        <w:t>.</w:t>
      </w:r>
      <w:r w:rsidRPr="007B1B38">
        <w:rPr>
          <w:rFonts w:ascii="Simplified Arabic" w:hAnsi="Simplified Arabic" w:cs="Simplified Arabic" w:hint="cs"/>
          <w:b/>
          <w:bCs/>
          <w:sz w:val="32"/>
          <w:szCs w:val="32"/>
          <w:rtl/>
          <w:lang w:bidi="ar-EG"/>
        </w:rPr>
        <w:t xml:space="preserve"> الصليب ثباتنا</w:t>
      </w:r>
      <w:r w:rsidR="00A0713E">
        <w:rPr>
          <w:rFonts w:ascii="Simplified Arabic" w:hAnsi="Simplified Arabic" w:cs="Simplified Arabic" w:hint="cs"/>
          <w:b/>
          <w:bCs/>
          <w:sz w:val="32"/>
          <w:szCs w:val="32"/>
          <w:rtl/>
          <w:lang w:bidi="ar-EG"/>
        </w:rPr>
        <w:t>.</w:t>
      </w:r>
      <w:r w:rsidRPr="007B1B38">
        <w:rPr>
          <w:rFonts w:ascii="Simplified Arabic" w:hAnsi="Simplified Arabic" w:cs="Simplified Arabic" w:hint="cs"/>
          <w:b/>
          <w:bCs/>
          <w:sz w:val="32"/>
          <w:szCs w:val="32"/>
          <w:rtl/>
          <w:lang w:bidi="ar-EG"/>
        </w:rPr>
        <w:t xml:space="preserve"> في ضيقاتنا وشدائدنا</w:t>
      </w:r>
      <w:r w:rsidR="00A0713E">
        <w:rPr>
          <w:rFonts w:ascii="Simplified Arabic" w:hAnsi="Simplified Arabic" w:cs="Simplified Arabic" w:hint="cs"/>
          <w:b/>
          <w:bCs/>
          <w:sz w:val="32"/>
          <w:szCs w:val="32"/>
          <w:rtl/>
          <w:lang w:bidi="ar-EG"/>
        </w:rPr>
        <w:t>.</w:t>
      </w:r>
    </w:p>
    <w:p w:rsidR="00DD4C89" w:rsidRPr="00DD4C89" w:rsidRDefault="00DD4C89" w:rsidP="0077329F">
      <w:pPr>
        <w:autoSpaceDE w:val="0"/>
        <w:autoSpaceDN w:val="0"/>
        <w:adjustRightInd w:val="0"/>
        <w:spacing w:after="60" w:line="240" w:lineRule="auto"/>
        <w:rPr>
          <w:rFonts w:ascii="Simplified Arabic" w:hAnsi="Simplified Arabic" w:cs="Simplified Arabic"/>
          <w:b/>
          <w:bCs/>
          <w:sz w:val="36"/>
          <w:szCs w:val="36"/>
          <w:rtl/>
          <w:lang w:bidi="ar-EG"/>
        </w:rPr>
      </w:pPr>
      <w:r w:rsidRPr="00DD4C89">
        <w:rPr>
          <w:rFonts w:ascii="Simplified Arabic" w:hAnsi="Simplified Arabic" w:cs="Simplified Arabic" w:hint="cs"/>
          <w:b/>
          <w:bCs/>
          <w:sz w:val="36"/>
          <w:szCs w:val="36"/>
          <w:rtl/>
          <w:lang w:bidi="ar-EG"/>
        </w:rPr>
        <w:t>بقلم الأنبا بيشوى</w:t>
      </w:r>
    </w:p>
    <w:p w:rsidR="0034158D" w:rsidRPr="007B1B38" w:rsidRDefault="00B6471E" w:rsidP="0077329F">
      <w:pPr>
        <w:autoSpaceDE w:val="0"/>
        <w:autoSpaceDN w:val="0"/>
        <w:adjustRightInd w:val="0"/>
        <w:spacing w:after="60" w:line="240" w:lineRule="auto"/>
        <w:jc w:val="center"/>
        <w:rPr>
          <w:rFonts w:ascii="Simplified Arabic" w:hAnsi="Simplified Arabic" w:cs="Simplified Arabic"/>
          <w:b/>
          <w:bCs/>
          <w:sz w:val="8"/>
          <w:szCs w:val="8"/>
          <w:rtl/>
          <w:lang w:bidi="ar-EG"/>
        </w:rPr>
      </w:pPr>
      <w:r w:rsidRPr="007B1B38">
        <w:rPr>
          <w:rFonts w:ascii="Simplified Arabic" w:hAnsi="Simplified Arabic" w:cs="Simplified Arabic"/>
          <w:b/>
          <w:bCs/>
          <w:sz w:val="8"/>
          <w:szCs w:val="8"/>
          <w:rtl/>
          <w:lang w:bidi="ar-EG"/>
        </w:rPr>
        <w:t xml:space="preserve"> </w:t>
      </w:r>
    </w:p>
    <w:p w:rsidR="00A535A8" w:rsidRPr="00A535A8" w:rsidRDefault="000F3CE6" w:rsidP="0077329F">
      <w:pPr>
        <w:pStyle w:val="ListParagraph"/>
        <w:numPr>
          <w:ilvl w:val="0"/>
          <w:numId w:val="1"/>
        </w:numPr>
        <w:autoSpaceDE w:val="0"/>
        <w:autoSpaceDN w:val="0"/>
        <w:bidi/>
        <w:adjustRightInd w:val="0"/>
        <w:spacing w:after="60" w:line="240" w:lineRule="auto"/>
        <w:jc w:val="center"/>
        <w:rPr>
          <w:rFonts w:ascii="Simplified Arabic" w:hAnsi="Simplified Arabic" w:cs="Simplified Arabic"/>
          <w:b/>
          <w:bCs/>
          <w:sz w:val="32"/>
          <w:szCs w:val="32"/>
          <w:lang w:bidi="ar-EG"/>
        </w:rPr>
      </w:pPr>
      <w:r w:rsidRPr="007B1B38">
        <w:rPr>
          <w:rFonts w:ascii="Simplified Arabic" w:hAnsi="Simplified Arabic" w:cs="Simplified Arabic" w:hint="cs"/>
          <w:color w:val="000000"/>
          <w:sz w:val="32"/>
          <w:szCs w:val="32"/>
          <w:rtl/>
          <w:lang w:bidi="ar-EG"/>
        </w:rPr>
        <w:t>"</w:t>
      </w:r>
      <w:r w:rsidRPr="007B1B38">
        <w:rPr>
          <w:rFonts w:ascii="Simplified Arabic" w:hAnsi="Simplified Arabic" w:cs="Simplified Arabic"/>
          <w:color w:val="000000"/>
          <w:sz w:val="32"/>
          <w:szCs w:val="32"/>
          <w:rtl/>
          <w:lang w:bidi="ar-EG"/>
        </w:rPr>
        <w:t>وَأَمَّا مِنْ جِهَتِي، فَحَاشَا لِي أَنْ أَفْتَخِرَ إِلاَّ بِصَلِيبِ رَبِّنَا يَسُوعَ الْمَسِيحِ،</w:t>
      </w:r>
    </w:p>
    <w:p w:rsidR="000F3CE6" w:rsidRPr="007B1B38" w:rsidRDefault="000F3CE6" w:rsidP="0077329F">
      <w:pPr>
        <w:pStyle w:val="ListParagraph"/>
        <w:autoSpaceDE w:val="0"/>
        <w:autoSpaceDN w:val="0"/>
        <w:bidi/>
        <w:adjustRightInd w:val="0"/>
        <w:spacing w:after="60" w:line="240" w:lineRule="auto"/>
        <w:jc w:val="center"/>
        <w:rPr>
          <w:rFonts w:ascii="Simplified Arabic" w:hAnsi="Simplified Arabic" w:cs="Simplified Arabic"/>
          <w:b/>
          <w:bCs/>
          <w:sz w:val="32"/>
          <w:szCs w:val="32"/>
          <w:lang w:bidi="ar-EG"/>
        </w:rPr>
      </w:pPr>
      <w:r w:rsidRPr="007B1B38">
        <w:rPr>
          <w:rFonts w:ascii="Simplified Arabic" w:hAnsi="Simplified Arabic" w:cs="Simplified Arabic"/>
          <w:color w:val="000000"/>
          <w:sz w:val="32"/>
          <w:szCs w:val="32"/>
          <w:rtl/>
          <w:lang w:bidi="ar-EG"/>
        </w:rPr>
        <w:t>الَّذِي بِهِ قَدْ صُلِبَ الْعَالَمُ لِي وَأَنَا لِلْعَالَمِ</w:t>
      </w:r>
      <w:r w:rsidRPr="007B1B38">
        <w:rPr>
          <w:rFonts w:ascii="Simplified Arabic" w:hAnsi="Simplified Arabic" w:cs="Simplified Arabic" w:hint="cs"/>
          <w:color w:val="000000"/>
          <w:sz w:val="32"/>
          <w:szCs w:val="32"/>
          <w:rtl/>
          <w:lang w:bidi="ar-EG"/>
        </w:rPr>
        <w:t>"</w:t>
      </w:r>
      <w:r w:rsidRPr="007B1B38">
        <w:rPr>
          <w:rFonts w:ascii="Simplified Arabic" w:hAnsi="Simplified Arabic" w:cs="Simplified Arabic"/>
          <w:color w:val="000000"/>
          <w:sz w:val="32"/>
          <w:szCs w:val="32"/>
          <w:rtl/>
          <w:lang w:bidi="ar-EG"/>
        </w:rPr>
        <w:t xml:space="preserve"> (غل6: 14)</w:t>
      </w:r>
      <w:r w:rsidRPr="007B1B38">
        <w:rPr>
          <w:rFonts w:ascii="Simplified Arabic" w:hAnsi="Simplified Arabic" w:cs="Simplified Arabic" w:hint="cs"/>
          <w:color w:val="000000"/>
          <w:sz w:val="32"/>
          <w:szCs w:val="32"/>
          <w:rtl/>
          <w:lang w:bidi="ar-EG"/>
        </w:rPr>
        <w:t>.</w:t>
      </w:r>
    </w:p>
    <w:p w:rsidR="00A535A8" w:rsidRDefault="006D0657" w:rsidP="0077329F">
      <w:pPr>
        <w:pStyle w:val="ListParagraph"/>
        <w:numPr>
          <w:ilvl w:val="0"/>
          <w:numId w:val="1"/>
        </w:numPr>
        <w:autoSpaceDE w:val="0"/>
        <w:autoSpaceDN w:val="0"/>
        <w:bidi/>
        <w:adjustRightInd w:val="0"/>
        <w:spacing w:after="60" w:line="240" w:lineRule="auto"/>
        <w:jc w:val="center"/>
        <w:rPr>
          <w:rFonts w:ascii="Simplified Arabic" w:hAnsi="Simplified Arabic" w:cs="Simplified Arabic"/>
          <w:color w:val="000000"/>
          <w:sz w:val="32"/>
          <w:szCs w:val="32"/>
          <w:lang w:bidi="ar-EG"/>
        </w:rPr>
      </w:pPr>
      <w:r w:rsidRPr="00AB5E77">
        <w:rPr>
          <w:rFonts w:ascii="Simplified Arabic" w:hAnsi="Simplified Arabic" w:cs="Simplified Arabic" w:hint="cs"/>
          <w:color w:val="000000"/>
          <w:sz w:val="32"/>
          <w:szCs w:val="32"/>
          <w:rtl/>
          <w:lang w:bidi="ar-EG"/>
        </w:rPr>
        <w:t>"</w:t>
      </w:r>
      <w:r w:rsidRPr="00AB5E77">
        <w:rPr>
          <w:rFonts w:ascii="Simplified Arabic" w:hAnsi="Simplified Arabic" w:cs="Simplified Arabic"/>
          <w:color w:val="000000"/>
          <w:sz w:val="32"/>
          <w:szCs w:val="32"/>
          <w:rtl/>
          <w:lang w:bidi="ar-EG"/>
        </w:rPr>
        <w:t>فَإِنَّ كَلِمَةَ الصَّلِيبِ عِنْدَ الْهَالِكِينَ جَهَالَةٌ</w:t>
      </w:r>
    </w:p>
    <w:p w:rsidR="006D0657" w:rsidRPr="00AB5E77" w:rsidRDefault="006D0657" w:rsidP="0077329F">
      <w:pPr>
        <w:pStyle w:val="ListParagraph"/>
        <w:autoSpaceDE w:val="0"/>
        <w:autoSpaceDN w:val="0"/>
        <w:bidi/>
        <w:adjustRightInd w:val="0"/>
        <w:spacing w:after="60" w:line="240" w:lineRule="auto"/>
        <w:jc w:val="center"/>
        <w:rPr>
          <w:rFonts w:ascii="Simplified Arabic" w:hAnsi="Simplified Arabic" w:cs="Simplified Arabic"/>
          <w:color w:val="000000"/>
          <w:sz w:val="32"/>
          <w:szCs w:val="32"/>
          <w:rtl/>
          <w:lang w:bidi="ar-EG"/>
        </w:rPr>
      </w:pPr>
      <w:r w:rsidRPr="00AB5E77">
        <w:rPr>
          <w:rFonts w:ascii="Simplified Arabic" w:hAnsi="Simplified Arabic" w:cs="Simplified Arabic"/>
          <w:color w:val="000000"/>
          <w:sz w:val="32"/>
          <w:szCs w:val="32"/>
          <w:rtl/>
          <w:lang w:bidi="ar-EG"/>
        </w:rPr>
        <w:t>وَأَمَّا عِنْدَنَا نَحْنُ الْمُخَلَّصِينَ فَهِيَ قُوَّةُ اللهِ</w:t>
      </w:r>
      <w:r w:rsidRPr="00AB5E77">
        <w:rPr>
          <w:rFonts w:ascii="Simplified Arabic" w:hAnsi="Simplified Arabic" w:cs="Simplified Arabic" w:hint="cs"/>
          <w:color w:val="000000"/>
          <w:sz w:val="32"/>
          <w:szCs w:val="32"/>
          <w:rtl/>
          <w:lang w:bidi="ar-EG"/>
        </w:rPr>
        <w:t>" (1كو 1: 18).</w:t>
      </w:r>
    </w:p>
    <w:p w:rsidR="00A535A8" w:rsidRPr="00A535A8" w:rsidRDefault="006D0657" w:rsidP="0077329F">
      <w:pPr>
        <w:pStyle w:val="ListParagraph"/>
        <w:numPr>
          <w:ilvl w:val="0"/>
          <w:numId w:val="1"/>
        </w:numPr>
        <w:autoSpaceDE w:val="0"/>
        <w:autoSpaceDN w:val="0"/>
        <w:bidi/>
        <w:adjustRightInd w:val="0"/>
        <w:spacing w:after="60" w:line="240" w:lineRule="auto"/>
        <w:jc w:val="center"/>
        <w:rPr>
          <w:rFonts w:ascii="Simplified Arabic" w:hAnsi="Simplified Arabic" w:cs="Simplified Arabic"/>
          <w:b/>
          <w:bCs/>
          <w:sz w:val="32"/>
          <w:szCs w:val="32"/>
          <w:lang w:bidi="ar-EG"/>
        </w:rPr>
      </w:pPr>
      <w:r w:rsidRPr="00AB5E77">
        <w:rPr>
          <w:rFonts w:ascii="Simplified Arabic" w:hAnsi="Simplified Arabic" w:cs="Simplified Arabic" w:hint="cs"/>
          <w:b/>
          <w:bCs/>
          <w:sz w:val="32"/>
          <w:szCs w:val="32"/>
          <w:rtl/>
          <w:lang w:bidi="ar-EG"/>
        </w:rPr>
        <w:t>"</w:t>
      </w:r>
      <w:r w:rsidRPr="00AB5E77">
        <w:rPr>
          <w:rFonts w:ascii="Simplified Arabic" w:hAnsi="Simplified Arabic" w:cs="Simplified Arabic"/>
          <w:color w:val="000000"/>
          <w:sz w:val="32"/>
          <w:szCs w:val="32"/>
          <w:rtl/>
          <w:lang w:bidi="ar-EG"/>
        </w:rPr>
        <w:t>إِذْ مَحَا الصَّكَّ الَّذِي عَلَيْنَا فِي الْفَرَائِضِ، الَّذِي كَانَ ضِدّاً لَنَا،</w:t>
      </w:r>
    </w:p>
    <w:p w:rsidR="006D0657" w:rsidRPr="00592DE3" w:rsidRDefault="006D0657" w:rsidP="0077329F">
      <w:pPr>
        <w:pStyle w:val="ListParagraph"/>
        <w:autoSpaceDE w:val="0"/>
        <w:autoSpaceDN w:val="0"/>
        <w:bidi/>
        <w:adjustRightInd w:val="0"/>
        <w:spacing w:after="60" w:line="240" w:lineRule="auto"/>
        <w:jc w:val="center"/>
        <w:rPr>
          <w:rFonts w:ascii="Simplified Arabic" w:hAnsi="Simplified Arabic" w:cs="Simplified Arabic"/>
          <w:b/>
          <w:bCs/>
          <w:sz w:val="32"/>
          <w:szCs w:val="32"/>
          <w:lang w:bidi="ar-EG"/>
        </w:rPr>
      </w:pPr>
      <w:r w:rsidRPr="00AB5E77">
        <w:rPr>
          <w:rFonts w:ascii="Simplified Arabic" w:hAnsi="Simplified Arabic" w:cs="Simplified Arabic"/>
          <w:color w:val="000000"/>
          <w:sz w:val="32"/>
          <w:szCs w:val="32"/>
          <w:rtl/>
          <w:lang w:bidi="ar-EG"/>
        </w:rPr>
        <w:t xml:space="preserve">وَقَدْ رَفَعَهُ مِنَ الْوَسَطِ مُسَمِّراً </w:t>
      </w:r>
      <w:r w:rsidR="000F3CE6">
        <w:rPr>
          <w:rFonts w:ascii="Simplified Arabic" w:hAnsi="Simplified Arabic" w:cs="Simplified Arabic" w:hint="cs"/>
          <w:color w:val="000000"/>
          <w:sz w:val="32"/>
          <w:szCs w:val="32"/>
          <w:rtl/>
          <w:lang w:bidi="ar-EG"/>
        </w:rPr>
        <w:t>إ</w:t>
      </w:r>
      <w:r w:rsidRPr="00AB5E77">
        <w:rPr>
          <w:rFonts w:ascii="Simplified Arabic" w:hAnsi="Simplified Arabic" w:cs="Simplified Arabic"/>
          <w:color w:val="000000"/>
          <w:sz w:val="32"/>
          <w:szCs w:val="32"/>
          <w:rtl/>
          <w:lang w:bidi="ar-EG"/>
        </w:rPr>
        <w:t>يَّاهُ بِالصَّلِيبِ</w:t>
      </w:r>
      <w:r w:rsidRPr="00AB5E77">
        <w:rPr>
          <w:rFonts w:ascii="Simplified Arabic" w:hAnsi="Simplified Arabic" w:cs="Simplified Arabic" w:hint="cs"/>
          <w:color w:val="000000"/>
          <w:sz w:val="32"/>
          <w:szCs w:val="32"/>
          <w:rtl/>
          <w:lang w:bidi="ar-EG"/>
        </w:rPr>
        <w:t>" (كو 2: 14).</w:t>
      </w:r>
    </w:p>
    <w:p w:rsidR="009C2944" w:rsidRPr="009C2944" w:rsidRDefault="009C2944" w:rsidP="0077329F">
      <w:pPr>
        <w:bidi/>
        <w:spacing w:after="60" w:line="240" w:lineRule="auto"/>
        <w:ind w:left="360"/>
        <w:jc w:val="both"/>
        <w:rPr>
          <w:rFonts w:ascii="Simplified Arabic" w:cs="Simplified Arabic"/>
          <w:color w:val="000000"/>
          <w:sz w:val="8"/>
          <w:szCs w:val="8"/>
          <w:rtl/>
          <w:lang w:bidi="ar-EG"/>
        </w:rPr>
      </w:pPr>
    </w:p>
    <w:p w:rsidR="00A535A8" w:rsidRPr="00A535A8" w:rsidRDefault="00A535A8" w:rsidP="009C2944">
      <w:pPr>
        <w:bidi/>
        <w:spacing w:after="60" w:line="240" w:lineRule="auto"/>
        <w:ind w:left="360"/>
        <w:jc w:val="both"/>
        <w:rPr>
          <w:rFonts w:ascii="Simplified Arabic" w:cs="Simplified Arabic"/>
          <w:color w:val="000000"/>
          <w:sz w:val="32"/>
          <w:szCs w:val="32"/>
          <w:rtl/>
          <w:lang w:bidi="ar-EG"/>
        </w:rPr>
      </w:pPr>
      <w:r w:rsidRPr="00A535A8">
        <w:rPr>
          <w:rFonts w:ascii="Simplified Arabic" w:cs="Simplified Arabic" w:hint="cs"/>
          <w:color w:val="000000"/>
          <w:sz w:val="32"/>
          <w:szCs w:val="32"/>
          <w:rtl/>
          <w:lang w:bidi="ar-EG"/>
        </w:rPr>
        <w:t xml:space="preserve">تحتفل كنيستنا </w:t>
      </w:r>
      <w:r>
        <w:rPr>
          <w:rFonts w:ascii="Simplified Arabic" w:cs="Simplified Arabic" w:hint="cs"/>
          <w:color w:val="000000"/>
          <w:sz w:val="32"/>
          <w:szCs w:val="32"/>
          <w:rtl/>
          <w:lang w:bidi="ar-EG"/>
        </w:rPr>
        <w:t xml:space="preserve">القبطية الأرثوذكسية </w:t>
      </w:r>
      <w:r w:rsidRPr="00A535A8">
        <w:rPr>
          <w:rFonts w:ascii="Simplified Arabic" w:cs="Simplified Arabic" w:hint="cs"/>
          <w:color w:val="000000"/>
          <w:sz w:val="32"/>
          <w:szCs w:val="32"/>
          <w:rtl/>
          <w:lang w:bidi="ar-EG"/>
        </w:rPr>
        <w:t>بعيدين للصليب في 17</w:t>
      </w:r>
      <w:r w:rsidR="00324045">
        <w:rPr>
          <w:rFonts w:ascii="Simplified Arabic" w:cs="Simplified Arabic" w:hint="cs"/>
          <w:color w:val="000000"/>
          <w:sz w:val="32"/>
          <w:szCs w:val="32"/>
          <w:rtl/>
          <w:lang w:bidi="ar-EG"/>
        </w:rPr>
        <w:t>، 18، 19</w:t>
      </w:r>
      <w:r w:rsidRPr="00A535A8">
        <w:rPr>
          <w:rFonts w:ascii="Simplified Arabic" w:cs="Simplified Arabic" w:hint="cs"/>
          <w:color w:val="000000"/>
          <w:sz w:val="32"/>
          <w:szCs w:val="32"/>
          <w:rtl/>
          <w:lang w:bidi="ar-EG"/>
        </w:rPr>
        <w:t xml:space="preserve"> توت</w:t>
      </w:r>
      <w:r w:rsidR="009C2944">
        <w:rPr>
          <w:rFonts w:ascii="Simplified Arabic" w:cs="Simplified Arabic" w:hint="cs"/>
          <w:color w:val="000000"/>
          <w:sz w:val="32"/>
          <w:szCs w:val="32"/>
          <w:rtl/>
          <w:lang w:bidi="ar-EG"/>
        </w:rPr>
        <w:t>،</w:t>
      </w:r>
      <w:r w:rsidRPr="00A535A8">
        <w:rPr>
          <w:rFonts w:ascii="Simplified Arabic" w:cs="Simplified Arabic" w:hint="cs"/>
          <w:color w:val="000000"/>
          <w:sz w:val="32"/>
          <w:szCs w:val="32"/>
          <w:rtl/>
          <w:lang w:bidi="ar-EG"/>
        </w:rPr>
        <w:t xml:space="preserve"> </w:t>
      </w:r>
      <w:r w:rsidR="00324045">
        <w:rPr>
          <w:rFonts w:ascii="Simplified Arabic" w:cs="Simplified Arabic" w:hint="cs"/>
          <w:color w:val="000000"/>
          <w:sz w:val="32"/>
          <w:szCs w:val="32"/>
          <w:rtl/>
          <w:lang w:bidi="ar-EG"/>
        </w:rPr>
        <w:t xml:space="preserve">وفى </w:t>
      </w:r>
      <w:r w:rsidRPr="00A535A8">
        <w:rPr>
          <w:rFonts w:ascii="Simplified Arabic" w:cs="Simplified Arabic" w:hint="cs"/>
          <w:color w:val="000000"/>
          <w:sz w:val="32"/>
          <w:szCs w:val="32"/>
          <w:rtl/>
          <w:lang w:bidi="ar-EG"/>
        </w:rPr>
        <w:t xml:space="preserve">10 برمهات </w:t>
      </w:r>
      <w:r>
        <w:rPr>
          <w:rFonts w:ascii="Simplified Arabic" w:cs="Simplified Arabic" w:hint="cs"/>
          <w:color w:val="000000"/>
          <w:sz w:val="32"/>
          <w:szCs w:val="32"/>
          <w:rtl/>
          <w:lang w:bidi="ar-EG"/>
        </w:rPr>
        <w:t>من كل عام</w:t>
      </w:r>
      <w:r w:rsidRPr="00A535A8">
        <w:rPr>
          <w:rFonts w:ascii="Simplified Arabic" w:cs="Simplified Arabic" w:hint="cs"/>
          <w:color w:val="000000"/>
          <w:sz w:val="32"/>
          <w:szCs w:val="32"/>
          <w:rtl/>
          <w:lang w:bidi="ar-EG"/>
        </w:rPr>
        <w:t xml:space="preserve">، حيث يصلى باللحن </w:t>
      </w:r>
      <w:r>
        <w:rPr>
          <w:rFonts w:ascii="Simplified Arabic" w:cs="Simplified Arabic" w:hint="cs"/>
          <w:color w:val="000000"/>
          <w:sz w:val="32"/>
          <w:szCs w:val="32"/>
          <w:rtl/>
          <w:lang w:bidi="ar-EG"/>
        </w:rPr>
        <w:t xml:space="preserve">المعروف باللحن </w:t>
      </w:r>
      <w:r w:rsidRPr="00A535A8">
        <w:rPr>
          <w:rFonts w:ascii="Simplified Arabic" w:cs="Simplified Arabic" w:hint="cs"/>
          <w:color w:val="000000"/>
          <w:sz w:val="32"/>
          <w:szCs w:val="32"/>
          <w:rtl/>
          <w:lang w:bidi="ar-EG"/>
        </w:rPr>
        <w:t>الشعانينى، وت</w:t>
      </w:r>
      <w:r w:rsidR="00324045">
        <w:rPr>
          <w:rFonts w:ascii="Simplified Arabic" w:cs="Simplified Arabic" w:hint="cs"/>
          <w:color w:val="000000"/>
          <w:sz w:val="32"/>
          <w:szCs w:val="32"/>
          <w:rtl/>
          <w:lang w:bidi="ar-EG"/>
        </w:rPr>
        <w:t>ُ</w:t>
      </w:r>
      <w:r w:rsidRPr="00A535A8">
        <w:rPr>
          <w:rFonts w:ascii="Simplified Arabic" w:cs="Simplified Arabic" w:hint="cs"/>
          <w:color w:val="000000"/>
          <w:sz w:val="32"/>
          <w:szCs w:val="32"/>
          <w:rtl/>
          <w:lang w:bidi="ar-EG"/>
        </w:rPr>
        <w:t xml:space="preserve">عمل دورة للصليب بطقس خاص قبل قراءة الإنجيل في صلاة رفع بخور باكر، ويقال لحن فاى إيطاف إنف (هذا الذى أصعد ذاته ذبيحة مقبولة على الصليب عن خلاص جنسنا..) </w:t>
      </w:r>
      <w:r w:rsidR="009B7AED">
        <w:rPr>
          <w:rFonts w:ascii="Simplified Arabic" w:cs="Simplified Arabic" w:hint="cs"/>
          <w:color w:val="000000"/>
          <w:sz w:val="32"/>
          <w:szCs w:val="32"/>
          <w:rtl/>
          <w:lang w:bidi="ar-EG"/>
        </w:rPr>
        <w:t>قبل قراءة البولس</w:t>
      </w:r>
      <w:bookmarkStart w:id="0" w:name="_GoBack"/>
      <w:bookmarkEnd w:id="0"/>
      <w:r w:rsidRPr="00A535A8">
        <w:rPr>
          <w:rFonts w:ascii="Simplified Arabic" w:cs="Simplified Arabic" w:hint="cs"/>
          <w:color w:val="000000"/>
          <w:sz w:val="32"/>
          <w:szCs w:val="32"/>
          <w:rtl/>
          <w:lang w:bidi="ar-EG"/>
        </w:rPr>
        <w:t xml:space="preserve">. وعيدى الصليب يعاملا معاملة الأعياد السيدية من حيث الطقس الفرايحى والامتناع عن الانقطاع </w:t>
      </w:r>
      <w:r>
        <w:rPr>
          <w:rFonts w:ascii="Simplified Arabic" w:cs="Simplified Arabic" w:hint="cs"/>
          <w:color w:val="000000"/>
          <w:sz w:val="32"/>
          <w:szCs w:val="32"/>
          <w:rtl/>
          <w:lang w:bidi="ar-EG"/>
        </w:rPr>
        <w:t>و</w:t>
      </w:r>
      <w:r w:rsidRPr="00A535A8">
        <w:rPr>
          <w:rFonts w:ascii="Simplified Arabic" w:cs="Simplified Arabic" w:hint="cs"/>
          <w:color w:val="000000"/>
          <w:sz w:val="32"/>
          <w:szCs w:val="32"/>
          <w:rtl/>
          <w:lang w:bidi="ar-EG"/>
        </w:rPr>
        <w:t>الميطانيات.</w:t>
      </w:r>
    </w:p>
    <w:p w:rsidR="00A535A8" w:rsidRDefault="00324045" w:rsidP="0077329F">
      <w:pPr>
        <w:bidi/>
        <w:spacing w:after="60" w:line="240" w:lineRule="auto"/>
        <w:ind w:left="360"/>
        <w:jc w:val="both"/>
        <w:rPr>
          <w:rFonts w:ascii="Simplified Arabic" w:cs="Simplified Arabic"/>
          <w:color w:val="000000"/>
          <w:sz w:val="32"/>
          <w:szCs w:val="32"/>
          <w:rtl/>
          <w:lang w:bidi="ar-EG"/>
        </w:rPr>
      </w:pPr>
      <w:r w:rsidRPr="00324045">
        <w:rPr>
          <w:rFonts w:ascii="Simplified Arabic" w:cs="Simplified Arabic" w:hint="cs"/>
          <w:b/>
          <w:bCs/>
          <w:color w:val="000000"/>
          <w:sz w:val="32"/>
          <w:szCs w:val="32"/>
          <w:rtl/>
          <w:lang w:bidi="ar-EG"/>
        </w:rPr>
        <w:t>فى حياة الكنيسة الليتورجية</w:t>
      </w:r>
      <w:r>
        <w:rPr>
          <w:rFonts w:ascii="Simplified Arabic" w:cs="Simplified Arabic" w:hint="cs"/>
          <w:color w:val="000000"/>
          <w:sz w:val="32"/>
          <w:szCs w:val="32"/>
          <w:rtl/>
          <w:lang w:bidi="ar-EG"/>
        </w:rPr>
        <w:t xml:space="preserve"> الصليب له صدارة ومكانة عظمى، ف</w:t>
      </w:r>
      <w:r w:rsidR="00A535A8" w:rsidRPr="00A535A8">
        <w:rPr>
          <w:rFonts w:ascii="Simplified Arabic" w:cs="Simplified Arabic" w:hint="cs"/>
          <w:color w:val="000000"/>
          <w:sz w:val="32"/>
          <w:szCs w:val="32"/>
          <w:rtl/>
          <w:lang w:bidi="ar-EG"/>
        </w:rPr>
        <w:t xml:space="preserve">لا تخلو أي صلاة كنسية </w:t>
      </w:r>
      <w:r w:rsidR="0077329F">
        <w:rPr>
          <w:rFonts w:ascii="Simplified Arabic" w:cs="Simplified Arabic" w:hint="cs"/>
          <w:color w:val="000000"/>
          <w:sz w:val="32"/>
          <w:szCs w:val="32"/>
          <w:rtl/>
          <w:lang w:bidi="ar-EG"/>
        </w:rPr>
        <w:t>م</w:t>
      </w:r>
      <w:r w:rsidR="00A535A8" w:rsidRPr="00A535A8">
        <w:rPr>
          <w:rFonts w:ascii="Simplified Arabic" w:cs="Simplified Arabic" w:hint="cs"/>
          <w:color w:val="000000"/>
          <w:sz w:val="32"/>
          <w:szCs w:val="32"/>
          <w:rtl/>
          <w:lang w:bidi="ar-EG"/>
        </w:rPr>
        <w:t>ن رشم علامة الصليب؛ فتستخدم علامة الصليب في البركة الرسولية، وفي بداية جميع الصلوات الجماعية وأيضاً في الصلوات الفردية مثل صلاة الأجبية والصلاة الإرتجالية، و</w:t>
      </w:r>
      <w:r>
        <w:rPr>
          <w:rFonts w:ascii="Simplified Arabic" w:cs="Simplified Arabic" w:hint="cs"/>
          <w:color w:val="000000"/>
          <w:sz w:val="32"/>
          <w:szCs w:val="32"/>
          <w:rtl/>
          <w:lang w:bidi="ar-EG"/>
        </w:rPr>
        <w:t xml:space="preserve">رشم علامة الصليب </w:t>
      </w:r>
      <w:r w:rsidR="0077329F">
        <w:rPr>
          <w:rFonts w:ascii="Simplified Arabic" w:cs="Simplified Arabic" w:hint="cs"/>
          <w:color w:val="000000"/>
          <w:sz w:val="32"/>
          <w:szCs w:val="32"/>
          <w:rtl/>
          <w:lang w:bidi="ar-EG"/>
        </w:rPr>
        <w:t>أساسية وحتمية لإتمام</w:t>
      </w:r>
      <w:r w:rsidR="00A535A8" w:rsidRPr="00A535A8">
        <w:rPr>
          <w:rFonts w:ascii="Simplified Arabic" w:cs="Simplified Arabic" w:hint="cs"/>
          <w:color w:val="000000"/>
          <w:sz w:val="32"/>
          <w:szCs w:val="32"/>
          <w:rtl/>
          <w:lang w:bidi="ar-EG"/>
        </w:rPr>
        <w:t xml:space="preserve"> كل الأسرار الكنسية (المعمودية، الميرون، الإفخارستيا، الكهنوت، مسحة المرضى، الزيجة،</w:t>
      </w:r>
      <w:r w:rsidR="0077329F">
        <w:rPr>
          <w:rFonts w:ascii="Simplified Arabic" w:cs="Simplified Arabic" w:hint="cs"/>
          <w:color w:val="000000"/>
          <w:sz w:val="32"/>
          <w:szCs w:val="32"/>
          <w:rtl/>
          <w:lang w:bidi="ar-EG"/>
        </w:rPr>
        <w:t xml:space="preserve"> </w:t>
      </w:r>
      <w:r w:rsidR="0077329F">
        <w:rPr>
          <w:rFonts w:ascii="Simplified Arabic" w:cs="Simplified Arabic" w:hint="cs"/>
          <w:color w:val="000000"/>
          <w:sz w:val="32"/>
          <w:szCs w:val="32"/>
          <w:rtl/>
          <w:lang w:bidi="ar-EG"/>
        </w:rPr>
        <w:lastRenderedPageBreak/>
        <w:t>الاعتراف) و</w:t>
      </w:r>
      <w:r w:rsidR="00A535A8" w:rsidRPr="00A535A8">
        <w:rPr>
          <w:rFonts w:ascii="Simplified Arabic" w:cs="Simplified Arabic" w:hint="cs"/>
          <w:color w:val="000000"/>
          <w:sz w:val="32"/>
          <w:szCs w:val="32"/>
          <w:rtl/>
          <w:lang w:bidi="ar-EG"/>
        </w:rPr>
        <w:t>كل الصلوات الليتورجية الأخرى (رفع البخور، البصخة، صلاة اللقان، تسبحة نصف الليل)، وأيضاً في التجنيز، وتبريك المنازل، وقبل الأكل إلخ..</w:t>
      </w:r>
    </w:p>
    <w:p w:rsidR="00A535A8" w:rsidRPr="00A535A8" w:rsidRDefault="00A535A8" w:rsidP="0077329F">
      <w:pPr>
        <w:bidi/>
        <w:spacing w:after="60" w:line="240" w:lineRule="auto"/>
        <w:ind w:left="360"/>
        <w:jc w:val="both"/>
        <w:rPr>
          <w:rFonts w:ascii="Simplified Arabic" w:cs="Simplified Arabic"/>
          <w:color w:val="000000"/>
          <w:sz w:val="32"/>
          <w:szCs w:val="32"/>
          <w:rtl/>
          <w:lang w:bidi="ar-EG"/>
        </w:rPr>
      </w:pPr>
      <w:r>
        <w:rPr>
          <w:rFonts w:ascii="Simplified Arabic" w:cs="Simplified Arabic" w:hint="cs"/>
          <w:color w:val="000000"/>
          <w:sz w:val="32"/>
          <w:szCs w:val="32"/>
          <w:rtl/>
          <w:lang w:bidi="ar-EG"/>
        </w:rPr>
        <w:t>و</w:t>
      </w:r>
      <w:r w:rsidRPr="00A535A8">
        <w:rPr>
          <w:rFonts w:ascii="Simplified Arabic" w:cs="Simplified Arabic" w:hint="cs"/>
          <w:color w:val="000000"/>
          <w:sz w:val="32"/>
          <w:szCs w:val="32"/>
          <w:rtl/>
          <w:lang w:bidi="ar-EG"/>
        </w:rPr>
        <w:t xml:space="preserve">في أي زفة تعمل في الهيكل والكنيسة لابد أن يتقدم الصليب هذه الزفة (دورة الصليب، زفة القيامة والخمسين المقدسة، وزفة دخول الحمل في الأعياد السيدية، وأعياد القديسين إلخ.). </w:t>
      </w:r>
    </w:p>
    <w:p w:rsidR="00A535A8" w:rsidRPr="00A535A8" w:rsidRDefault="00A535A8" w:rsidP="0077329F">
      <w:pPr>
        <w:bidi/>
        <w:spacing w:after="60" w:line="240" w:lineRule="auto"/>
        <w:ind w:left="360"/>
        <w:jc w:val="both"/>
        <w:rPr>
          <w:rFonts w:ascii="Simplified Arabic" w:cs="Simplified Arabic"/>
          <w:color w:val="000000"/>
          <w:sz w:val="16"/>
          <w:szCs w:val="16"/>
          <w:rtl/>
          <w:lang w:bidi="ar-EG"/>
        </w:rPr>
      </w:pPr>
    </w:p>
    <w:p w:rsidR="00A535A8" w:rsidRPr="00A535A8" w:rsidRDefault="00324045" w:rsidP="0077329F">
      <w:pPr>
        <w:bidi/>
        <w:spacing w:after="60" w:line="240" w:lineRule="auto"/>
        <w:ind w:left="360"/>
        <w:jc w:val="both"/>
        <w:rPr>
          <w:rFonts w:ascii="Simplified Arabic" w:cs="Simplified Arabic"/>
          <w:color w:val="000000"/>
          <w:sz w:val="32"/>
          <w:szCs w:val="32"/>
          <w:rtl/>
          <w:lang w:bidi="ar-EG"/>
        </w:rPr>
      </w:pPr>
      <w:r>
        <w:rPr>
          <w:rFonts w:ascii="Simplified Arabic" w:cs="Simplified Arabic" w:hint="cs"/>
          <w:color w:val="000000"/>
          <w:sz w:val="32"/>
          <w:szCs w:val="32"/>
          <w:rtl/>
          <w:lang w:bidi="ar-EG"/>
        </w:rPr>
        <w:t xml:space="preserve">أما </w:t>
      </w:r>
      <w:r w:rsidRPr="00324045">
        <w:rPr>
          <w:rFonts w:ascii="Simplified Arabic" w:cs="Simplified Arabic" w:hint="cs"/>
          <w:b/>
          <w:bCs/>
          <w:color w:val="000000"/>
          <w:sz w:val="32"/>
          <w:szCs w:val="32"/>
          <w:rtl/>
          <w:lang w:bidi="ar-EG"/>
        </w:rPr>
        <w:t xml:space="preserve">في الفن القبطى </w:t>
      </w:r>
      <w:r>
        <w:rPr>
          <w:rFonts w:ascii="Simplified Arabic" w:cs="Simplified Arabic" w:hint="cs"/>
          <w:color w:val="000000"/>
          <w:sz w:val="32"/>
          <w:szCs w:val="32"/>
          <w:rtl/>
          <w:lang w:bidi="ar-EG"/>
        </w:rPr>
        <w:t xml:space="preserve">فنجد للصليب أيضاً مكانة كبيرة حيث </w:t>
      </w:r>
      <w:r w:rsidR="00A535A8" w:rsidRPr="00A535A8">
        <w:rPr>
          <w:rFonts w:ascii="Simplified Arabic" w:cs="Simplified Arabic" w:hint="cs"/>
          <w:color w:val="000000"/>
          <w:sz w:val="32"/>
          <w:szCs w:val="32"/>
          <w:rtl/>
          <w:lang w:bidi="ar-EG"/>
        </w:rPr>
        <w:t>يُرفع الصليب على قباب ومنارات كنائسنا وأديرتنا القبطية. كما يدخل الصليب في فن العمارة القبطية.</w:t>
      </w:r>
    </w:p>
    <w:p w:rsidR="00A535A8" w:rsidRPr="00A535A8" w:rsidRDefault="00324045" w:rsidP="0077329F">
      <w:pPr>
        <w:bidi/>
        <w:spacing w:after="60" w:line="240" w:lineRule="auto"/>
        <w:ind w:left="360"/>
        <w:jc w:val="both"/>
        <w:rPr>
          <w:rFonts w:ascii="Simplified Arabic" w:cs="Simplified Arabic"/>
          <w:color w:val="000000"/>
          <w:sz w:val="32"/>
          <w:szCs w:val="32"/>
          <w:rtl/>
          <w:lang w:bidi="ar-EG"/>
        </w:rPr>
      </w:pPr>
      <w:r>
        <w:rPr>
          <w:rFonts w:ascii="Simplified Arabic" w:cs="Simplified Arabic" w:hint="cs"/>
          <w:color w:val="000000"/>
          <w:sz w:val="32"/>
          <w:szCs w:val="32"/>
          <w:rtl/>
          <w:lang w:bidi="ar-EG"/>
        </w:rPr>
        <w:t>و</w:t>
      </w:r>
      <w:r w:rsidR="00A535A8" w:rsidRPr="00A535A8">
        <w:rPr>
          <w:rFonts w:ascii="Simplified Arabic" w:cs="Simplified Arabic" w:hint="cs"/>
          <w:color w:val="000000"/>
          <w:sz w:val="32"/>
          <w:szCs w:val="32"/>
          <w:rtl/>
          <w:lang w:bidi="ar-EG"/>
        </w:rPr>
        <w:t xml:space="preserve">يوضع الصليب </w:t>
      </w:r>
      <w:r w:rsidR="00A535A8">
        <w:rPr>
          <w:rFonts w:ascii="Simplified Arabic" w:cs="Simplified Arabic" w:hint="cs"/>
          <w:color w:val="000000"/>
          <w:sz w:val="32"/>
          <w:szCs w:val="32"/>
          <w:rtl/>
          <w:lang w:bidi="ar-EG"/>
        </w:rPr>
        <w:t xml:space="preserve">داخل كل كنيسة </w:t>
      </w:r>
      <w:r w:rsidR="00A535A8" w:rsidRPr="00A535A8">
        <w:rPr>
          <w:rFonts w:ascii="Simplified Arabic" w:cs="Simplified Arabic" w:hint="cs"/>
          <w:color w:val="000000"/>
          <w:sz w:val="32"/>
          <w:szCs w:val="32"/>
          <w:rtl/>
          <w:lang w:bidi="ar-EG"/>
        </w:rPr>
        <w:t xml:space="preserve">أعلى حامل الأيقونات </w:t>
      </w:r>
      <w:r>
        <w:rPr>
          <w:rFonts w:ascii="Simplified Arabic" w:cs="Simplified Arabic" w:hint="cs"/>
          <w:color w:val="000000"/>
          <w:sz w:val="32"/>
          <w:szCs w:val="32"/>
          <w:rtl/>
          <w:lang w:bidi="ar-EG"/>
        </w:rPr>
        <w:t>ف</w:t>
      </w:r>
      <w:r w:rsidR="00A535A8" w:rsidRPr="00A535A8">
        <w:rPr>
          <w:rFonts w:ascii="Simplified Arabic" w:cs="Simplified Arabic" w:hint="cs"/>
          <w:color w:val="000000"/>
          <w:sz w:val="32"/>
          <w:szCs w:val="32"/>
          <w:rtl/>
          <w:lang w:bidi="ar-EG"/>
        </w:rPr>
        <w:t>يكون بذلك أعلى من أي أيقونة أخرى بالكنيسة.</w:t>
      </w:r>
    </w:p>
    <w:p w:rsidR="00A535A8" w:rsidRPr="00A535A8" w:rsidRDefault="00A535A8" w:rsidP="0077329F">
      <w:pPr>
        <w:bidi/>
        <w:spacing w:after="60" w:line="240" w:lineRule="auto"/>
        <w:ind w:left="360"/>
        <w:jc w:val="both"/>
        <w:rPr>
          <w:rFonts w:ascii="Simplified Arabic" w:cs="Simplified Arabic"/>
          <w:color w:val="000000"/>
          <w:sz w:val="32"/>
          <w:szCs w:val="32"/>
          <w:rtl/>
          <w:lang w:bidi="ar-EG"/>
        </w:rPr>
      </w:pPr>
      <w:r w:rsidRPr="00A535A8">
        <w:rPr>
          <w:rFonts w:ascii="Simplified Arabic" w:cs="Simplified Arabic" w:hint="cs"/>
          <w:color w:val="000000"/>
          <w:sz w:val="32"/>
          <w:szCs w:val="32"/>
          <w:rtl/>
          <w:lang w:bidi="ar-EG"/>
        </w:rPr>
        <w:t>الصليب هو رمز مميز في فن الأيقونات القبطية، وأساسى في كل النقوش القبطية (النسيج، الخشب، الفخار، الزجاج، الحوائط).</w:t>
      </w:r>
    </w:p>
    <w:p w:rsidR="00A535A8" w:rsidRPr="00A535A8" w:rsidRDefault="00A535A8" w:rsidP="0077329F">
      <w:pPr>
        <w:bidi/>
        <w:spacing w:after="60" w:line="240" w:lineRule="auto"/>
        <w:ind w:left="360"/>
        <w:jc w:val="both"/>
        <w:rPr>
          <w:rFonts w:ascii="Simplified Arabic" w:cs="Simplified Arabic"/>
          <w:color w:val="000000"/>
          <w:sz w:val="32"/>
          <w:szCs w:val="32"/>
          <w:rtl/>
          <w:lang w:bidi="ar-EG"/>
        </w:rPr>
      </w:pPr>
      <w:r w:rsidRPr="00A535A8">
        <w:rPr>
          <w:rFonts w:ascii="Simplified Arabic" w:cs="Simplified Arabic" w:hint="cs"/>
          <w:color w:val="000000"/>
          <w:sz w:val="32"/>
          <w:szCs w:val="32"/>
          <w:rtl/>
          <w:lang w:bidi="ar-EG"/>
        </w:rPr>
        <w:t>كما أن هناك فن قائم بذاته يعرف بفن اليوتا يتزين فيه شكل الصليب بحرف اليوتا (أول حرف من اسم يسوع في اللغة القبطية واليونانية).</w:t>
      </w:r>
    </w:p>
    <w:p w:rsidR="00A535A8" w:rsidRPr="00A535A8" w:rsidRDefault="00A535A8" w:rsidP="0077329F">
      <w:pPr>
        <w:bidi/>
        <w:spacing w:after="60" w:line="240" w:lineRule="auto"/>
        <w:ind w:left="360"/>
        <w:jc w:val="both"/>
        <w:rPr>
          <w:rFonts w:ascii="Simplified Arabic" w:cs="Simplified Arabic"/>
          <w:color w:val="000000"/>
          <w:sz w:val="16"/>
          <w:szCs w:val="16"/>
          <w:rtl/>
          <w:lang w:bidi="ar-EG"/>
        </w:rPr>
      </w:pPr>
    </w:p>
    <w:p w:rsidR="00592DE3" w:rsidRPr="00592DE3" w:rsidRDefault="00324045" w:rsidP="0077329F">
      <w:pPr>
        <w:bidi/>
        <w:spacing w:after="60" w:line="240" w:lineRule="auto"/>
        <w:jc w:val="both"/>
        <w:rPr>
          <w:rFonts w:ascii="Simplified Arabic" w:cs="Simplified Arabic"/>
          <w:b/>
          <w:bCs/>
          <w:color w:val="000000"/>
          <w:sz w:val="32"/>
          <w:szCs w:val="32"/>
          <w:bdr w:val="single" w:sz="4" w:space="0" w:color="auto"/>
          <w:rtl/>
          <w:lang w:bidi="ar-EG"/>
        </w:rPr>
      </w:pPr>
      <w:r>
        <w:rPr>
          <w:rFonts w:ascii="Simplified Arabic" w:cs="Simplified Arabic" w:hint="cs"/>
          <w:b/>
          <w:bCs/>
          <w:color w:val="000000"/>
          <w:sz w:val="32"/>
          <w:szCs w:val="32"/>
          <w:rtl/>
          <w:lang w:bidi="ar-EG"/>
        </w:rPr>
        <w:t xml:space="preserve">عن الصليب </w:t>
      </w:r>
      <w:r w:rsidR="00592DE3" w:rsidRPr="00592DE3">
        <w:rPr>
          <w:rFonts w:ascii="Simplified Arabic" w:cs="Simplified Arabic" w:hint="cs"/>
          <w:b/>
          <w:bCs/>
          <w:color w:val="000000"/>
          <w:sz w:val="32"/>
          <w:szCs w:val="32"/>
          <w:rtl/>
          <w:lang w:bidi="ar-EG"/>
        </w:rPr>
        <w:t>يقول القديس يوحنا ذهبى الفم:</w:t>
      </w:r>
    </w:p>
    <w:p w:rsidR="00592DE3" w:rsidRPr="00592DE3" w:rsidRDefault="00592DE3" w:rsidP="0077329F">
      <w:pPr>
        <w:autoSpaceDE w:val="0"/>
        <w:autoSpaceDN w:val="0"/>
        <w:adjustRightInd w:val="0"/>
        <w:spacing w:after="60" w:line="240" w:lineRule="auto"/>
        <w:jc w:val="both"/>
        <w:rPr>
          <w:rFonts w:ascii="Times New Roman" w:eastAsia="Times New Roman" w:hAnsi="Times New Roman" w:cs="Times New Roman"/>
          <w:sz w:val="24"/>
          <w:szCs w:val="24"/>
        </w:rPr>
      </w:pPr>
      <w:r w:rsidRPr="00592DE3">
        <w:rPr>
          <w:rFonts w:ascii="Times New Roman" w:eastAsia="Times New Roman" w:hAnsi="Times New Roman" w:cs="Times New Roman"/>
          <w:sz w:val="24"/>
          <w:szCs w:val="24"/>
        </w:rPr>
        <w:t xml:space="preserve">“Do you not </w:t>
      </w:r>
      <w:hyperlink r:id="rId9" w:history="1">
        <w:r w:rsidRPr="00592DE3">
          <w:rPr>
            <w:rStyle w:val="Hyperlink"/>
            <w:rFonts w:ascii="Times New Roman" w:eastAsia="Times New Roman" w:hAnsi="Times New Roman" w:cs="Times New Roman"/>
            <w:color w:val="auto"/>
            <w:sz w:val="24"/>
            <w:szCs w:val="24"/>
            <w:u w:val="none"/>
          </w:rPr>
          <w:t>know</w:t>
        </w:r>
      </w:hyperlink>
      <w:r w:rsidRPr="00592DE3">
        <w:rPr>
          <w:rFonts w:ascii="Times New Roman" w:eastAsia="Times New Roman" w:hAnsi="Times New Roman" w:cs="Times New Roman"/>
          <w:sz w:val="24"/>
          <w:szCs w:val="24"/>
        </w:rPr>
        <w:t xml:space="preserve"> what great result the cross has achieved? It has abolished death, has extinguished </w:t>
      </w:r>
      <w:hyperlink r:id="rId10" w:history="1">
        <w:r w:rsidRPr="00592DE3">
          <w:rPr>
            <w:rStyle w:val="Hyperlink"/>
            <w:rFonts w:ascii="Times New Roman" w:eastAsia="Times New Roman" w:hAnsi="Times New Roman" w:cs="Times New Roman"/>
            <w:color w:val="auto"/>
            <w:sz w:val="24"/>
            <w:szCs w:val="24"/>
            <w:u w:val="none"/>
          </w:rPr>
          <w:t>sin</w:t>
        </w:r>
      </w:hyperlink>
      <w:r w:rsidRPr="00592DE3">
        <w:rPr>
          <w:rFonts w:ascii="Times New Roman" w:eastAsia="Times New Roman" w:hAnsi="Times New Roman" w:cs="Times New Roman"/>
          <w:sz w:val="24"/>
          <w:szCs w:val="24"/>
        </w:rPr>
        <w:t xml:space="preserve">, has made Hades useless, has undone the power of the </w:t>
      </w:r>
      <w:hyperlink r:id="rId11" w:history="1">
        <w:r w:rsidRPr="00592DE3">
          <w:rPr>
            <w:rStyle w:val="Hyperlink"/>
            <w:rFonts w:ascii="Times New Roman" w:eastAsia="Times New Roman" w:hAnsi="Times New Roman" w:cs="Times New Roman"/>
            <w:color w:val="auto"/>
            <w:sz w:val="24"/>
            <w:szCs w:val="24"/>
            <w:u w:val="none"/>
          </w:rPr>
          <w:t>devil</w:t>
        </w:r>
      </w:hyperlink>
      <w:r w:rsidR="00A73233">
        <w:rPr>
          <w:rFonts w:ascii="Times New Roman" w:eastAsia="Times New Roman" w:hAnsi="Times New Roman" w:cs="Times New Roman"/>
          <w:sz w:val="24"/>
          <w:szCs w:val="24"/>
        </w:rPr>
        <w:t>..</w:t>
      </w:r>
      <w:r w:rsidRPr="00592DE3">
        <w:rPr>
          <w:rFonts w:ascii="Times New Roman" w:eastAsia="Times New Roman" w:hAnsi="Times New Roman" w:cs="Times New Roman"/>
          <w:sz w:val="24"/>
          <w:szCs w:val="24"/>
        </w:rPr>
        <w:t xml:space="preserve"> It has raised up the whole world, and do you not take </w:t>
      </w:r>
      <w:hyperlink r:id="rId12" w:history="1">
        <w:r w:rsidRPr="00592DE3">
          <w:rPr>
            <w:rStyle w:val="Hyperlink"/>
            <w:rFonts w:ascii="Times New Roman" w:eastAsia="Times New Roman" w:hAnsi="Times New Roman" w:cs="Times New Roman"/>
            <w:color w:val="auto"/>
            <w:sz w:val="24"/>
            <w:szCs w:val="24"/>
            <w:u w:val="none"/>
          </w:rPr>
          <w:t>courage</w:t>
        </w:r>
      </w:hyperlink>
      <w:r w:rsidRPr="00592DE3">
        <w:rPr>
          <w:rFonts w:ascii="Times New Roman" w:eastAsia="Times New Roman" w:hAnsi="Times New Roman" w:cs="Times New Roman"/>
          <w:sz w:val="24"/>
          <w:szCs w:val="24"/>
        </w:rPr>
        <w:t xml:space="preserve"> in it?”</w:t>
      </w:r>
      <w:r>
        <w:rPr>
          <w:rStyle w:val="FootnoteReference"/>
          <w:rFonts w:ascii="Times New Roman" w:eastAsia="Times New Roman" w:hAnsi="Times New Roman" w:cs="Times New Roman"/>
          <w:sz w:val="24"/>
          <w:szCs w:val="24"/>
        </w:rPr>
        <w:footnoteReference w:id="1"/>
      </w:r>
    </w:p>
    <w:p w:rsidR="00592DE3" w:rsidRPr="00592DE3" w:rsidRDefault="00592DE3" w:rsidP="0077329F">
      <w:pPr>
        <w:autoSpaceDE w:val="0"/>
        <w:autoSpaceDN w:val="0"/>
        <w:bidi/>
        <w:adjustRightInd w:val="0"/>
        <w:spacing w:after="60" w:line="240" w:lineRule="auto"/>
        <w:jc w:val="both"/>
        <w:rPr>
          <w:rFonts w:ascii="Simplified Arabic" w:hAnsi="Simplified Arabic" w:cs="Simplified Arabic"/>
          <w:sz w:val="32"/>
          <w:szCs w:val="32"/>
          <w:rtl/>
          <w:lang w:bidi="ar-EG"/>
        </w:rPr>
      </w:pPr>
      <w:r w:rsidRPr="00592DE3">
        <w:rPr>
          <w:rFonts w:ascii="Simplified Arabic" w:eastAsia="Times New Roman" w:hAnsi="Simplified Arabic" w:cs="Simplified Arabic" w:hint="cs"/>
          <w:sz w:val="32"/>
          <w:szCs w:val="32"/>
          <w:rtl/>
          <w:lang w:bidi="ar-EG"/>
        </w:rPr>
        <w:t>"أ</w:t>
      </w:r>
      <w:r w:rsidRPr="00592DE3">
        <w:rPr>
          <w:rFonts w:ascii="Simplified Arabic" w:eastAsia="Times New Roman" w:hAnsi="Simplified Arabic" w:cs="Simplified Arabic"/>
          <w:sz w:val="32"/>
          <w:szCs w:val="32"/>
          <w:rtl/>
          <w:lang w:bidi="ar-EG"/>
        </w:rPr>
        <w:t xml:space="preserve">لا تعلمون النتائج الهائلة التي حققها الصليب؟ </w:t>
      </w:r>
      <w:r w:rsidRPr="00592DE3">
        <w:rPr>
          <w:rFonts w:ascii="Simplified Arabic" w:eastAsia="Times New Roman" w:hAnsi="Simplified Arabic" w:cs="Simplified Arabic"/>
          <w:b/>
          <w:bCs/>
          <w:sz w:val="32"/>
          <w:szCs w:val="32"/>
          <w:rtl/>
          <w:lang w:bidi="ar-EG"/>
        </w:rPr>
        <w:t>لقد قهر الموت، مح</w:t>
      </w:r>
      <w:r w:rsidR="00290F65">
        <w:rPr>
          <w:rFonts w:ascii="Simplified Arabic" w:eastAsia="Times New Roman" w:hAnsi="Simplified Arabic" w:cs="Simplified Arabic" w:hint="cs"/>
          <w:b/>
          <w:bCs/>
          <w:sz w:val="32"/>
          <w:szCs w:val="32"/>
          <w:rtl/>
          <w:lang w:bidi="ar-EG"/>
        </w:rPr>
        <w:t>ا</w:t>
      </w:r>
      <w:r w:rsidRPr="00592DE3">
        <w:rPr>
          <w:rFonts w:ascii="Simplified Arabic" w:eastAsia="Times New Roman" w:hAnsi="Simplified Arabic" w:cs="Simplified Arabic"/>
          <w:b/>
          <w:bCs/>
          <w:sz w:val="32"/>
          <w:szCs w:val="32"/>
          <w:rtl/>
          <w:lang w:bidi="ar-EG"/>
        </w:rPr>
        <w:t xml:space="preserve"> الخطية، جعل الجحيم عديم الجدوى، أبطل قوة الشيطان</w:t>
      </w:r>
      <w:r w:rsidR="00A73233">
        <w:rPr>
          <w:rFonts w:ascii="Simplified Arabic" w:eastAsia="Times New Roman" w:hAnsi="Simplified Arabic" w:cs="Simplified Arabic" w:hint="cs"/>
          <w:sz w:val="32"/>
          <w:szCs w:val="32"/>
          <w:rtl/>
          <w:lang w:bidi="ar-EG"/>
        </w:rPr>
        <w:t>..</w:t>
      </w:r>
      <w:r w:rsidRPr="00592DE3">
        <w:rPr>
          <w:rFonts w:ascii="Simplified Arabic" w:eastAsia="Times New Roman" w:hAnsi="Simplified Arabic" w:cs="Simplified Arabic"/>
          <w:sz w:val="32"/>
          <w:szCs w:val="32"/>
          <w:rtl/>
          <w:lang w:bidi="ar-EG"/>
        </w:rPr>
        <w:t xml:space="preserve"> لقد </w:t>
      </w:r>
      <w:r w:rsidRPr="00592DE3">
        <w:rPr>
          <w:rFonts w:ascii="Simplified Arabic" w:eastAsia="Times New Roman" w:hAnsi="Simplified Arabic" w:cs="Simplified Arabic" w:hint="cs"/>
          <w:sz w:val="32"/>
          <w:szCs w:val="32"/>
          <w:rtl/>
          <w:lang w:bidi="ar-EG"/>
        </w:rPr>
        <w:t>أ</w:t>
      </w:r>
      <w:r w:rsidRPr="00592DE3">
        <w:rPr>
          <w:rFonts w:ascii="Simplified Arabic" w:eastAsia="Times New Roman" w:hAnsi="Simplified Arabic" w:cs="Simplified Arabic"/>
          <w:sz w:val="32"/>
          <w:szCs w:val="32"/>
          <w:rtl/>
          <w:lang w:bidi="ar-EG"/>
        </w:rPr>
        <w:t xml:space="preserve">قام العالم كله فهل لا </w:t>
      </w:r>
      <w:r w:rsidRPr="00592DE3">
        <w:rPr>
          <w:rFonts w:ascii="Simplified Arabic" w:eastAsia="Times New Roman" w:hAnsi="Simplified Arabic" w:cs="Simplified Arabic" w:hint="cs"/>
          <w:sz w:val="32"/>
          <w:szCs w:val="32"/>
          <w:rtl/>
          <w:lang w:bidi="ar-EG"/>
        </w:rPr>
        <w:t>ت</w:t>
      </w:r>
      <w:r w:rsidRPr="00592DE3">
        <w:rPr>
          <w:rFonts w:ascii="Simplified Arabic" w:eastAsia="Times New Roman" w:hAnsi="Simplified Arabic" w:cs="Simplified Arabic"/>
          <w:sz w:val="32"/>
          <w:szCs w:val="32"/>
          <w:rtl/>
          <w:lang w:bidi="ar-EG"/>
        </w:rPr>
        <w:t xml:space="preserve">تشجع </w:t>
      </w:r>
      <w:r w:rsidRPr="00592DE3">
        <w:rPr>
          <w:rFonts w:ascii="Simplified Arabic" w:eastAsia="Times New Roman" w:hAnsi="Simplified Arabic" w:cs="Simplified Arabic" w:hint="cs"/>
          <w:sz w:val="32"/>
          <w:szCs w:val="32"/>
          <w:rtl/>
          <w:lang w:bidi="ar-EG"/>
        </w:rPr>
        <w:t>ب</w:t>
      </w:r>
      <w:r w:rsidRPr="00592DE3">
        <w:rPr>
          <w:rFonts w:ascii="Simplified Arabic" w:eastAsia="Times New Roman" w:hAnsi="Simplified Arabic" w:cs="Simplified Arabic"/>
          <w:sz w:val="32"/>
          <w:szCs w:val="32"/>
          <w:rtl/>
          <w:lang w:bidi="ar-EG"/>
        </w:rPr>
        <w:t>ه؟</w:t>
      </w:r>
      <w:r w:rsidRPr="00592DE3">
        <w:rPr>
          <w:rFonts w:ascii="Simplified Arabic" w:eastAsia="Times New Roman" w:hAnsi="Simplified Arabic" w:cs="Simplified Arabic" w:hint="cs"/>
          <w:sz w:val="32"/>
          <w:szCs w:val="32"/>
          <w:rtl/>
          <w:lang w:bidi="ar-EG"/>
        </w:rPr>
        <w:t>"</w:t>
      </w:r>
      <w:r w:rsidRPr="00592DE3">
        <w:rPr>
          <w:rFonts w:ascii="Simplified Arabic" w:eastAsia="Times New Roman" w:hAnsi="Simplified Arabic" w:cs="Simplified Arabic"/>
          <w:sz w:val="32"/>
          <w:szCs w:val="32"/>
          <w:rtl/>
          <w:lang w:bidi="ar-EG"/>
        </w:rPr>
        <w:t xml:space="preserve"> </w:t>
      </w:r>
    </w:p>
    <w:p w:rsidR="00592DE3" w:rsidRPr="00592DE3" w:rsidRDefault="00592DE3" w:rsidP="0077329F">
      <w:pPr>
        <w:autoSpaceDE w:val="0"/>
        <w:autoSpaceDN w:val="0"/>
        <w:bidi/>
        <w:adjustRightInd w:val="0"/>
        <w:spacing w:after="60" w:line="240" w:lineRule="auto"/>
        <w:jc w:val="both"/>
        <w:rPr>
          <w:rFonts w:ascii="Simplified Arabic" w:hAnsi="Simplified Arabic" w:cs="Simplified Arabic"/>
          <w:b/>
          <w:bCs/>
          <w:color w:val="000000"/>
          <w:sz w:val="32"/>
          <w:szCs w:val="32"/>
          <w:rtl/>
        </w:rPr>
      </w:pPr>
      <w:r w:rsidRPr="00592DE3">
        <w:rPr>
          <w:rFonts w:ascii="Simplified Arabic" w:hAnsi="Simplified Arabic" w:cs="Simplified Arabic" w:hint="cs"/>
          <w:b/>
          <w:bCs/>
          <w:color w:val="000000"/>
          <w:sz w:val="32"/>
          <w:szCs w:val="32"/>
          <w:rtl/>
          <w:lang w:bidi="ar-EG"/>
        </w:rPr>
        <w:t xml:space="preserve">وعن أهمية الشهادة </w:t>
      </w:r>
      <w:r w:rsidR="00A73233">
        <w:rPr>
          <w:rFonts w:ascii="Simplified Arabic" w:hAnsi="Simplified Arabic" w:cs="Simplified Arabic" w:hint="cs"/>
          <w:b/>
          <w:bCs/>
          <w:color w:val="000000"/>
          <w:sz w:val="32"/>
          <w:szCs w:val="32"/>
          <w:rtl/>
          <w:lang w:bidi="ar-EG"/>
        </w:rPr>
        <w:t>ل</w:t>
      </w:r>
      <w:r w:rsidRPr="00592DE3">
        <w:rPr>
          <w:rFonts w:ascii="Simplified Arabic" w:hAnsi="Simplified Arabic" w:cs="Simplified Arabic" w:hint="cs"/>
          <w:b/>
          <w:bCs/>
          <w:color w:val="000000"/>
          <w:sz w:val="32"/>
          <w:szCs w:val="32"/>
          <w:rtl/>
          <w:lang w:bidi="ar-EG"/>
        </w:rPr>
        <w:t xml:space="preserve">لصليب </w:t>
      </w:r>
      <w:r w:rsidRPr="00592DE3">
        <w:rPr>
          <w:rFonts w:ascii="Simplified Arabic" w:hAnsi="Simplified Arabic" w:cs="Simplified Arabic" w:hint="cs"/>
          <w:b/>
          <w:bCs/>
          <w:color w:val="000000"/>
          <w:sz w:val="32"/>
          <w:szCs w:val="32"/>
          <w:rtl/>
        </w:rPr>
        <w:t>يقول الشهيد بوليكاربوس (125م)</w:t>
      </w:r>
    </w:p>
    <w:p w:rsidR="00592DE3" w:rsidRPr="00592DE3" w:rsidRDefault="00592DE3" w:rsidP="0077329F">
      <w:pPr>
        <w:autoSpaceDE w:val="0"/>
        <w:autoSpaceDN w:val="0"/>
        <w:adjustRightInd w:val="0"/>
        <w:spacing w:after="60" w:line="240" w:lineRule="auto"/>
        <w:jc w:val="both"/>
        <w:rPr>
          <w:rFonts w:asciiTheme="majorBidi" w:hAnsiTheme="majorBidi" w:cstheme="majorBidi"/>
          <w:color w:val="333333"/>
          <w:sz w:val="23"/>
          <w:szCs w:val="23"/>
          <w:rtl/>
        </w:rPr>
      </w:pPr>
      <w:r w:rsidRPr="00592DE3">
        <w:rPr>
          <w:rFonts w:asciiTheme="majorBidi" w:hAnsiTheme="majorBidi" w:cstheme="majorBidi"/>
          <w:color w:val="333333"/>
          <w:sz w:val="23"/>
          <w:szCs w:val="23"/>
        </w:rPr>
        <w:t>“Whoever does not confess that Jesus Christ has come in the flesh is antichrist. Whoever does not confess the testimony of the cross is of the devil. Whoever perverts the oracles of the Lord to his own lusts and says that there is neither a resurrection nor a judgment, he is the firstborn of Satan. Therefore, let us forsake the vanity of many, and their false doctrines, and let us return to the word which has been handed down to us from the beginning.”</w:t>
      </w:r>
      <w:r w:rsidRPr="00D44955">
        <w:rPr>
          <w:vertAlign w:val="superscript"/>
        </w:rPr>
        <w:footnoteReference w:id="2"/>
      </w:r>
      <w:r w:rsidRPr="00592DE3">
        <w:rPr>
          <w:rFonts w:asciiTheme="majorBidi" w:hAnsiTheme="majorBidi" w:cstheme="majorBidi"/>
          <w:color w:val="333333"/>
          <w:sz w:val="23"/>
          <w:szCs w:val="23"/>
          <w:vertAlign w:val="superscript"/>
        </w:rPr>
        <w:t xml:space="preserve"> </w:t>
      </w:r>
    </w:p>
    <w:p w:rsidR="00592DE3" w:rsidRDefault="00592DE3" w:rsidP="0077329F">
      <w:pPr>
        <w:autoSpaceDE w:val="0"/>
        <w:autoSpaceDN w:val="0"/>
        <w:bidi/>
        <w:adjustRightInd w:val="0"/>
        <w:spacing w:after="60" w:line="240" w:lineRule="auto"/>
        <w:jc w:val="both"/>
        <w:rPr>
          <w:rFonts w:ascii="Simplified Arabic" w:hAnsi="Simplified Arabic" w:cs="Simplified Arabic"/>
          <w:color w:val="333333"/>
          <w:sz w:val="32"/>
          <w:szCs w:val="32"/>
          <w:rtl/>
        </w:rPr>
      </w:pPr>
      <w:r w:rsidRPr="00A535A8">
        <w:rPr>
          <w:rFonts w:ascii="Simplified Arabic" w:hAnsi="Simplified Arabic" w:cs="Simplified Arabic" w:hint="cs"/>
          <w:color w:val="333333"/>
          <w:sz w:val="32"/>
          <w:szCs w:val="32"/>
          <w:rtl/>
        </w:rPr>
        <w:t xml:space="preserve">"من لا يعترف بيسوع المسيح أنه جاء فى الجسد فهو ضد المسيح. </w:t>
      </w:r>
      <w:r w:rsidRPr="00A535A8">
        <w:rPr>
          <w:rFonts w:ascii="Simplified Arabic" w:hAnsi="Simplified Arabic" w:cs="Simplified Arabic" w:hint="cs"/>
          <w:b/>
          <w:bCs/>
          <w:color w:val="333333"/>
          <w:sz w:val="32"/>
          <w:szCs w:val="32"/>
          <w:rtl/>
        </w:rPr>
        <w:t>ومن لا يعترف بشهادة الصليب فهو من الشيطان</w:t>
      </w:r>
      <w:r w:rsidRPr="00A535A8">
        <w:rPr>
          <w:rFonts w:ascii="Simplified Arabic" w:hAnsi="Simplified Arabic" w:cs="Simplified Arabic" w:hint="cs"/>
          <w:color w:val="333333"/>
          <w:sz w:val="32"/>
          <w:szCs w:val="32"/>
          <w:rtl/>
        </w:rPr>
        <w:t>. ومن يحرّف وحى الرب لشهواته ويقول أنه ليست هناك قيامة ولا دينونة فهو بكر الشيطان. لذلك، دعنا نتخلى عن باطل الكثيرين وعقائدهم الزائفة، ونرجع إلى الكلمة التى سُلِّمَت لنا من البداية."</w:t>
      </w:r>
    </w:p>
    <w:p w:rsidR="00A535A8" w:rsidRPr="0077329F" w:rsidRDefault="00A535A8" w:rsidP="0077329F">
      <w:pPr>
        <w:autoSpaceDE w:val="0"/>
        <w:autoSpaceDN w:val="0"/>
        <w:bidi/>
        <w:adjustRightInd w:val="0"/>
        <w:spacing w:after="60" w:line="240" w:lineRule="auto"/>
        <w:jc w:val="both"/>
        <w:rPr>
          <w:rFonts w:ascii="Simplified Arabic" w:hAnsi="Simplified Arabic" w:cs="Simplified Arabic"/>
          <w:color w:val="333333"/>
          <w:sz w:val="8"/>
          <w:szCs w:val="8"/>
          <w:rtl/>
        </w:rPr>
      </w:pPr>
    </w:p>
    <w:p w:rsidR="00592DE3" w:rsidRPr="00592DE3" w:rsidRDefault="00592DE3" w:rsidP="0077329F">
      <w:pPr>
        <w:autoSpaceDE w:val="0"/>
        <w:autoSpaceDN w:val="0"/>
        <w:bidi/>
        <w:adjustRightInd w:val="0"/>
        <w:spacing w:after="60" w:line="240" w:lineRule="auto"/>
        <w:jc w:val="center"/>
        <w:rPr>
          <w:rFonts w:ascii="Simplified Arabic" w:hAnsi="Simplified Arabic" w:cs="Simplified Arabic"/>
          <w:b/>
          <w:bCs/>
          <w:sz w:val="40"/>
          <w:szCs w:val="40"/>
        </w:rPr>
      </w:pPr>
      <w:r>
        <w:rPr>
          <w:rFonts w:ascii="Simplified Arabic" w:hAnsi="Simplified Arabic" w:cs="Simplified Arabic" w:hint="cs"/>
          <w:b/>
          <w:bCs/>
          <w:sz w:val="40"/>
          <w:szCs w:val="40"/>
          <w:bdr w:val="single" w:sz="4" w:space="0" w:color="auto"/>
          <w:rtl/>
        </w:rPr>
        <w:t xml:space="preserve"> </w:t>
      </w:r>
      <w:r w:rsidRPr="00592DE3">
        <w:rPr>
          <w:rFonts w:ascii="Simplified Arabic" w:hAnsi="Simplified Arabic" w:cs="Simplified Arabic" w:hint="cs"/>
          <w:b/>
          <w:bCs/>
          <w:sz w:val="40"/>
          <w:szCs w:val="40"/>
          <w:bdr w:val="single" w:sz="4" w:space="0" w:color="auto"/>
          <w:rtl/>
        </w:rPr>
        <w:t>رموز الصليب</w:t>
      </w:r>
    </w:p>
    <w:p w:rsidR="000F3CE6" w:rsidRPr="00A0713E" w:rsidRDefault="00344C17" w:rsidP="0077329F">
      <w:pPr>
        <w:autoSpaceDE w:val="0"/>
        <w:autoSpaceDN w:val="0"/>
        <w:adjustRightInd w:val="0"/>
        <w:spacing w:after="60" w:line="240" w:lineRule="auto"/>
        <w:jc w:val="right"/>
        <w:rPr>
          <w:rFonts w:ascii="Simplified Arabic" w:hAnsi="Simplified Arabic" w:cs="Simplified Arabic"/>
          <w:b/>
          <w:bCs/>
          <w:sz w:val="34"/>
          <w:szCs w:val="34"/>
          <w:rtl/>
          <w:lang w:bidi="ar-EG"/>
        </w:rPr>
      </w:pPr>
      <w:r w:rsidRPr="00592DE3">
        <w:rPr>
          <w:rFonts w:ascii="Simplified Arabic" w:hAnsi="Simplified Arabic" w:cs="Simplified Arabic" w:hint="cs"/>
          <w:b/>
          <w:bCs/>
          <w:sz w:val="32"/>
          <w:szCs w:val="32"/>
          <w:bdr w:val="single" w:sz="4" w:space="0" w:color="auto"/>
          <w:rtl/>
          <w:lang w:bidi="ar-EG"/>
        </w:rPr>
        <w:t xml:space="preserve"> </w:t>
      </w:r>
      <w:r w:rsidR="0034158D" w:rsidRPr="00A0713E">
        <w:rPr>
          <w:rFonts w:ascii="Simplified Arabic" w:hAnsi="Simplified Arabic" w:cs="Simplified Arabic" w:hint="cs"/>
          <w:b/>
          <w:bCs/>
          <w:sz w:val="34"/>
          <w:szCs w:val="34"/>
          <w:bdr w:val="single" w:sz="4" w:space="0" w:color="auto"/>
          <w:rtl/>
          <w:lang w:bidi="ar-EG"/>
        </w:rPr>
        <w:t xml:space="preserve">الصليب </w:t>
      </w:r>
      <w:r w:rsidR="00B6471E" w:rsidRPr="00A0713E">
        <w:rPr>
          <w:rFonts w:ascii="Simplified Arabic" w:hAnsi="Simplified Arabic" w:cs="Simplified Arabic"/>
          <w:b/>
          <w:bCs/>
          <w:sz w:val="34"/>
          <w:szCs w:val="34"/>
          <w:bdr w:val="single" w:sz="4" w:space="0" w:color="auto"/>
          <w:rtl/>
          <w:lang w:bidi="ar-EG"/>
        </w:rPr>
        <w:t>وشجرة</w:t>
      </w:r>
      <w:r w:rsidR="00803796" w:rsidRPr="00A0713E">
        <w:rPr>
          <w:rFonts w:ascii="Simplified Arabic" w:hAnsi="Simplified Arabic" w:cs="Simplified Arabic" w:hint="cs"/>
          <w:b/>
          <w:bCs/>
          <w:sz w:val="34"/>
          <w:szCs w:val="34"/>
          <w:bdr w:val="single" w:sz="4" w:space="0" w:color="auto"/>
          <w:rtl/>
          <w:lang w:bidi="ar-EG"/>
        </w:rPr>
        <w:t xml:space="preserve"> </w:t>
      </w:r>
      <w:r w:rsidR="008B6309" w:rsidRPr="00A0713E">
        <w:rPr>
          <w:rFonts w:ascii="Simplified Arabic" w:hAnsi="Simplified Arabic" w:cs="Simplified Arabic" w:hint="cs"/>
          <w:b/>
          <w:bCs/>
          <w:sz w:val="34"/>
          <w:szCs w:val="34"/>
          <w:bdr w:val="single" w:sz="4" w:space="0" w:color="auto"/>
          <w:rtl/>
          <w:lang w:bidi="ar-EG"/>
        </w:rPr>
        <w:t>معرفة الخير والشر</w:t>
      </w:r>
    </w:p>
    <w:p w:rsidR="006D0657" w:rsidRPr="00236CAC" w:rsidRDefault="006D0657" w:rsidP="0077329F">
      <w:pPr>
        <w:autoSpaceDE w:val="0"/>
        <w:autoSpaceDN w:val="0"/>
        <w:adjustRightInd w:val="0"/>
        <w:spacing w:after="60" w:line="240" w:lineRule="auto"/>
        <w:jc w:val="right"/>
        <w:rPr>
          <w:rFonts w:ascii="Simplified Arabic" w:hAnsi="Simplified Arabic" w:cs="Simplified Arabic"/>
          <w:b/>
          <w:bCs/>
          <w:sz w:val="32"/>
          <w:szCs w:val="32"/>
          <w:rtl/>
          <w:lang w:bidi="ar-EG"/>
        </w:rPr>
      </w:pPr>
      <w:r w:rsidRPr="00236CAC">
        <w:rPr>
          <w:rFonts w:ascii="Simplified Arabic" w:hAnsi="Simplified Arabic" w:cs="Simplified Arabic" w:hint="cs"/>
          <w:b/>
          <w:bCs/>
          <w:sz w:val="32"/>
          <w:szCs w:val="32"/>
          <w:rtl/>
          <w:lang w:bidi="ar-EG"/>
        </w:rPr>
        <w:t>يقول القديس أفرام السريانى</w:t>
      </w:r>
      <w:r w:rsidR="00236CAC">
        <w:rPr>
          <w:rFonts w:ascii="Simplified Arabic" w:hAnsi="Simplified Arabic" w:cs="Simplified Arabic" w:hint="cs"/>
          <w:b/>
          <w:bCs/>
          <w:sz w:val="32"/>
          <w:szCs w:val="32"/>
          <w:rtl/>
          <w:lang w:bidi="ar-EG"/>
        </w:rPr>
        <w:t>:</w:t>
      </w:r>
    </w:p>
    <w:p w:rsidR="00CB2F1E" w:rsidRDefault="007C5EAC" w:rsidP="0077329F">
      <w:pPr>
        <w:autoSpaceDE w:val="0"/>
        <w:autoSpaceDN w:val="0"/>
        <w:adjustRightInd w:val="0"/>
        <w:spacing w:after="6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w:t>
      </w:r>
      <w:r w:rsidR="00CB2F1E">
        <w:rPr>
          <w:rFonts w:ascii="Times New Roman" w:hAnsi="Times New Roman" w:cs="Times New Roman"/>
          <w:color w:val="000000"/>
          <w:sz w:val="24"/>
          <w:szCs w:val="24"/>
        </w:rPr>
        <w:t xml:space="preserve">This is the Son of the carpenter, </w:t>
      </w:r>
      <w:proofErr w:type="gramStart"/>
      <w:r w:rsidR="00CB2F1E">
        <w:rPr>
          <w:rFonts w:ascii="Times New Roman" w:hAnsi="Times New Roman" w:cs="Times New Roman"/>
          <w:color w:val="000000"/>
          <w:sz w:val="24"/>
          <w:szCs w:val="24"/>
        </w:rPr>
        <w:t>Who</w:t>
      </w:r>
      <w:proofErr w:type="gramEnd"/>
      <w:r w:rsidR="00CB2F1E">
        <w:rPr>
          <w:rFonts w:ascii="Times New Roman" w:hAnsi="Times New Roman" w:cs="Times New Roman"/>
          <w:color w:val="000000"/>
          <w:sz w:val="24"/>
          <w:szCs w:val="24"/>
        </w:rPr>
        <w:t xml:space="preserve"> skillfully made His cross a bridge over Shed that swallows up all, and brought over mankind into the dwelling of life. And because it was through the tree that mankind had fallen into </w:t>
      </w:r>
      <w:proofErr w:type="spellStart"/>
      <w:r w:rsidR="00CB2F1E">
        <w:rPr>
          <w:rFonts w:ascii="Times New Roman" w:hAnsi="Times New Roman" w:cs="Times New Roman"/>
          <w:color w:val="000000"/>
          <w:sz w:val="24"/>
          <w:szCs w:val="24"/>
        </w:rPr>
        <w:t>Sheol</w:t>
      </w:r>
      <w:proofErr w:type="spellEnd"/>
      <w:r w:rsidR="00CB2F1E">
        <w:rPr>
          <w:rFonts w:ascii="Times New Roman" w:hAnsi="Times New Roman" w:cs="Times New Roman"/>
          <w:color w:val="000000"/>
          <w:sz w:val="24"/>
          <w:szCs w:val="24"/>
        </w:rPr>
        <w:t xml:space="preserve">, so upon the tree they passed over into the dwelling of life. Through the tree then wherein bitterness was tasted, through it also sweetness was tasted; that we might learn of Him that amongst the creatures nothing resists Him. Glory be to Thee, </w:t>
      </w:r>
      <w:proofErr w:type="gramStart"/>
      <w:r w:rsidR="00CB2F1E">
        <w:rPr>
          <w:rFonts w:ascii="Times New Roman" w:hAnsi="Times New Roman" w:cs="Times New Roman"/>
          <w:color w:val="000000"/>
          <w:sz w:val="24"/>
          <w:szCs w:val="24"/>
        </w:rPr>
        <w:t>Who</w:t>
      </w:r>
      <w:proofErr w:type="gramEnd"/>
      <w:r w:rsidR="00CB2F1E">
        <w:rPr>
          <w:rFonts w:ascii="Times New Roman" w:hAnsi="Times New Roman" w:cs="Times New Roman"/>
          <w:color w:val="000000"/>
          <w:sz w:val="24"/>
          <w:szCs w:val="24"/>
        </w:rPr>
        <w:t xml:space="preserve"> didst lay Thy cross as a bridge over death, that souls might pass over upon it from the dwelling of the dead to the dwelling of life!</w:t>
      </w:r>
      <w:r>
        <w:rPr>
          <w:rFonts w:ascii="Times New Roman" w:hAnsi="Times New Roman" w:cs="Times New Roman"/>
          <w:color w:val="000000"/>
          <w:sz w:val="24"/>
          <w:szCs w:val="24"/>
        </w:rPr>
        <w:t>”</w:t>
      </w:r>
      <w:r w:rsidR="00CB2F1E">
        <w:rPr>
          <w:rStyle w:val="FootnoteReference"/>
          <w:rFonts w:ascii="Times New Roman" w:hAnsi="Times New Roman" w:cs="Times New Roman"/>
          <w:color w:val="000000"/>
          <w:sz w:val="24"/>
          <w:szCs w:val="24"/>
        </w:rPr>
        <w:footnoteReference w:id="3"/>
      </w:r>
    </w:p>
    <w:p w:rsidR="00CB2F1E" w:rsidRDefault="006D0657" w:rsidP="0077329F">
      <w:pPr>
        <w:autoSpaceDE w:val="0"/>
        <w:autoSpaceDN w:val="0"/>
        <w:bidi/>
        <w:adjustRightInd w:val="0"/>
        <w:spacing w:after="60" w:line="240" w:lineRule="auto"/>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w:t>
      </w:r>
      <w:r w:rsidR="00CB2F1E" w:rsidRPr="00163855">
        <w:rPr>
          <w:rFonts w:ascii="Simplified Arabic" w:hAnsi="Simplified Arabic" w:cs="Simplified Arabic"/>
          <w:color w:val="000000"/>
          <w:sz w:val="32"/>
          <w:szCs w:val="32"/>
          <w:rtl/>
        </w:rPr>
        <w:t xml:space="preserve">هذا هو إبن النجار الذى بمهارة صنع صليبه قنطرة فوق الهاوية التى تبتلع الجميع، وعبر بالبشرية إلى </w:t>
      </w:r>
      <w:r w:rsidR="00CB2F1E">
        <w:rPr>
          <w:rFonts w:ascii="Simplified Arabic" w:hAnsi="Simplified Arabic" w:cs="Simplified Arabic" w:hint="cs"/>
          <w:color w:val="000000"/>
          <w:sz w:val="32"/>
          <w:szCs w:val="32"/>
          <w:rtl/>
        </w:rPr>
        <w:t>م</w:t>
      </w:r>
      <w:r w:rsidR="00CB2F1E" w:rsidRPr="00163855">
        <w:rPr>
          <w:rFonts w:ascii="Simplified Arabic" w:hAnsi="Simplified Arabic" w:cs="Simplified Arabic"/>
          <w:color w:val="000000"/>
          <w:sz w:val="32"/>
          <w:szCs w:val="32"/>
          <w:rtl/>
        </w:rPr>
        <w:t xml:space="preserve">سكن الحياة. </w:t>
      </w:r>
      <w:r w:rsidR="00CB2F1E" w:rsidRPr="009B2550">
        <w:rPr>
          <w:rFonts w:ascii="Simplified Arabic" w:hAnsi="Simplified Arabic" w:cs="Simplified Arabic"/>
          <w:b/>
          <w:bCs/>
          <w:color w:val="000000"/>
          <w:sz w:val="32"/>
          <w:szCs w:val="32"/>
          <w:rtl/>
        </w:rPr>
        <w:t xml:space="preserve">ولأن سقوط البشرية </w:t>
      </w:r>
      <w:r w:rsidR="00CB2F1E" w:rsidRPr="009B2550">
        <w:rPr>
          <w:rFonts w:ascii="Simplified Arabic" w:hAnsi="Simplified Arabic" w:cs="Simplified Arabic" w:hint="cs"/>
          <w:b/>
          <w:bCs/>
          <w:color w:val="000000"/>
          <w:sz w:val="32"/>
          <w:szCs w:val="32"/>
          <w:rtl/>
        </w:rPr>
        <w:t>إل</w:t>
      </w:r>
      <w:r w:rsidR="00CB2F1E" w:rsidRPr="009B2550">
        <w:rPr>
          <w:rFonts w:ascii="Simplified Arabic" w:hAnsi="Simplified Arabic" w:cs="Simplified Arabic"/>
          <w:b/>
          <w:bCs/>
          <w:color w:val="000000"/>
          <w:sz w:val="32"/>
          <w:szCs w:val="32"/>
          <w:rtl/>
        </w:rPr>
        <w:t xml:space="preserve">ى الجحيم كان بواسطة شجرة هكذا </w:t>
      </w:r>
      <w:r w:rsidR="00CB2F1E" w:rsidRPr="009B2550">
        <w:rPr>
          <w:rFonts w:ascii="Simplified Arabic" w:hAnsi="Simplified Arabic" w:cs="Simplified Arabic" w:hint="cs"/>
          <w:b/>
          <w:bCs/>
          <w:color w:val="000000"/>
          <w:sz w:val="32"/>
          <w:szCs w:val="32"/>
          <w:rtl/>
        </w:rPr>
        <w:t>إجتازت إلى مسكن الحياة بواسطة</w:t>
      </w:r>
      <w:r w:rsidR="00CB2F1E" w:rsidRPr="009B2550">
        <w:rPr>
          <w:rFonts w:ascii="Simplified Arabic" w:hAnsi="Simplified Arabic" w:cs="Simplified Arabic"/>
          <w:b/>
          <w:bCs/>
          <w:color w:val="000000"/>
          <w:sz w:val="32"/>
          <w:szCs w:val="32"/>
          <w:rtl/>
        </w:rPr>
        <w:t xml:space="preserve"> الشجرة.</w:t>
      </w:r>
      <w:r w:rsidR="00CB2F1E" w:rsidRPr="00163855">
        <w:rPr>
          <w:rFonts w:ascii="Simplified Arabic" w:hAnsi="Simplified Arabic" w:cs="Simplified Arabic"/>
          <w:color w:val="000000"/>
          <w:sz w:val="32"/>
          <w:szCs w:val="32"/>
          <w:rtl/>
        </w:rPr>
        <w:t xml:space="preserve"> من خلال الشجرة</w:t>
      </w:r>
      <w:r w:rsidR="00CB2F1E">
        <w:rPr>
          <w:rFonts w:ascii="Simplified Arabic" w:hAnsi="Simplified Arabic" w:cs="Simplified Arabic" w:hint="cs"/>
          <w:color w:val="000000"/>
          <w:sz w:val="32"/>
          <w:szCs w:val="32"/>
          <w:rtl/>
        </w:rPr>
        <w:t xml:space="preserve"> هناك</w:t>
      </w:r>
      <w:r w:rsidR="00CB2F1E" w:rsidRPr="00163855">
        <w:rPr>
          <w:rFonts w:ascii="Simplified Arabic" w:hAnsi="Simplified Arabic" w:cs="Simplified Arabic"/>
          <w:color w:val="000000"/>
          <w:sz w:val="32"/>
          <w:szCs w:val="32"/>
          <w:rtl/>
        </w:rPr>
        <w:t xml:space="preserve"> ذاقوا المرارة ومن خلالها </w:t>
      </w:r>
      <w:r w:rsidR="00CB2F1E">
        <w:rPr>
          <w:rFonts w:ascii="Simplified Arabic" w:hAnsi="Simplified Arabic" w:cs="Simplified Arabic" w:hint="cs"/>
          <w:color w:val="000000"/>
          <w:sz w:val="32"/>
          <w:szCs w:val="32"/>
          <w:rtl/>
        </w:rPr>
        <w:t>أ</w:t>
      </w:r>
      <w:r w:rsidR="00CB2F1E" w:rsidRPr="00163855">
        <w:rPr>
          <w:rFonts w:ascii="Simplified Arabic" w:hAnsi="Simplified Arabic" w:cs="Simplified Arabic"/>
          <w:color w:val="000000"/>
          <w:sz w:val="32"/>
          <w:szCs w:val="32"/>
          <w:rtl/>
        </w:rPr>
        <w:t>يضاً الحلو ذاقوا؛ حتى نتعلم منه أنه من بين الخلائق ليس من يقاومه. المجد لك، يا من جعلت صليبك قنطرة فوق الموت حتى تعبر الن</w:t>
      </w:r>
      <w:r w:rsidR="00CB2F1E">
        <w:rPr>
          <w:rFonts w:ascii="Simplified Arabic" w:hAnsi="Simplified Arabic" w:cs="Simplified Arabic" w:hint="cs"/>
          <w:color w:val="000000"/>
          <w:sz w:val="32"/>
          <w:szCs w:val="32"/>
          <w:rtl/>
        </w:rPr>
        <w:t>ف</w:t>
      </w:r>
      <w:r w:rsidR="00CB2F1E" w:rsidRPr="00163855">
        <w:rPr>
          <w:rFonts w:ascii="Simplified Arabic" w:hAnsi="Simplified Arabic" w:cs="Simplified Arabic"/>
          <w:color w:val="000000"/>
          <w:sz w:val="32"/>
          <w:szCs w:val="32"/>
          <w:rtl/>
        </w:rPr>
        <w:t xml:space="preserve">وس من </w:t>
      </w:r>
      <w:r w:rsidR="00CB2F1E">
        <w:rPr>
          <w:rFonts w:ascii="Simplified Arabic" w:hAnsi="Simplified Arabic" w:cs="Simplified Arabic" w:hint="cs"/>
          <w:color w:val="000000"/>
          <w:sz w:val="32"/>
          <w:szCs w:val="32"/>
          <w:rtl/>
        </w:rPr>
        <w:t>م</w:t>
      </w:r>
      <w:r w:rsidR="00CB2F1E" w:rsidRPr="00163855">
        <w:rPr>
          <w:rFonts w:ascii="Simplified Arabic" w:hAnsi="Simplified Arabic" w:cs="Simplified Arabic"/>
          <w:color w:val="000000"/>
          <w:sz w:val="32"/>
          <w:szCs w:val="32"/>
          <w:rtl/>
        </w:rPr>
        <w:t xml:space="preserve">سكن الموت إلى </w:t>
      </w:r>
      <w:r w:rsidR="00CB2F1E">
        <w:rPr>
          <w:rFonts w:ascii="Simplified Arabic" w:hAnsi="Simplified Arabic" w:cs="Simplified Arabic" w:hint="cs"/>
          <w:color w:val="000000"/>
          <w:sz w:val="32"/>
          <w:szCs w:val="32"/>
          <w:rtl/>
        </w:rPr>
        <w:t>م</w:t>
      </w:r>
      <w:r w:rsidR="00CB2F1E" w:rsidRPr="00163855">
        <w:rPr>
          <w:rFonts w:ascii="Simplified Arabic" w:hAnsi="Simplified Arabic" w:cs="Simplified Arabic"/>
          <w:color w:val="000000"/>
          <w:sz w:val="32"/>
          <w:szCs w:val="32"/>
          <w:rtl/>
        </w:rPr>
        <w:t>سكن الحياة.</w:t>
      </w:r>
      <w:r>
        <w:rPr>
          <w:rFonts w:ascii="Simplified Arabic" w:hAnsi="Simplified Arabic" w:cs="Simplified Arabic" w:hint="cs"/>
          <w:color w:val="000000"/>
          <w:sz w:val="32"/>
          <w:szCs w:val="32"/>
          <w:rtl/>
        </w:rPr>
        <w:t>"</w:t>
      </w:r>
    </w:p>
    <w:p w:rsidR="007B1B38" w:rsidRPr="00BB6A50" w:rsidRDefault="007B1B38" w:rsidP="0077329F">
      <w:pPr>
        <w:autoSpaceDE w:val="0"/>
        <w:autoSpaceDN w:val="0"/>
        <w:bidi/>
        <w:adjustRightInd w:val="0"/>
        <w:spacing w:after="60" w:line="240" w:lineRule="auto"/>
        <w:jc w:val="both"/>
        <w:rPr>
          <w:rFonts w:ascii="Simplified Arabic" w:hAnsi="Simplified Arabic" w:cs="Simplified Arabic"/>
          <w:b/>
          <w:bCs/>
          <w:color w:val="000000"/>
          <w:sz w:val="32"/>
          <w:szCs w:val="32"/>
          <w:rtl/>
        </w:rPr>
      </w:pPr>
      <w:r w:rsidRPr="00BB6A50">
        <w:rPr>
          <w:rFonts w:ascii="Simplified Arabic" w:hAnsi="Simplified Arabic" w:cs="Simplified Arabic" w:hint="cs"/>
          <w:b/>
          <w:bCs/>
          <w:color w:val="000000"/>
          <w:sz w:val="32"/>
          <w:szCs w:val="32"/>
          <w:rtl/>
        </w:rPr>
        <w:t>يقول القديس إيرينيئوس:</w:t>
      </w:r>
    </w:p>
    <w:p w:rsidR="007B1B38" w:rsidRPr="006D0657" w:rsidRDefault="007C5EAC" w:rsidP="0077329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007B1B38" w:rsidRPr="006D0657">
        <w:rPr>
          <w:rFonts w:ascii="Times New Roman" w:hAnsi="Times New Roman" w:cs="Times New Roman"/>
          <w:sz w:val="24"/>
          <w:szCs w:val="24"/>
        </w:rPr>
        <w:t xml:space="preserve">By means of a tree we were made debtors to God. </w:t>
      </w:r>
      <w:proofErr w:type="gramStart"/>
      <w:r w:rsidR="007B1B38" w:rsidRPr="006D0657">
        <w:rPr>
          <w:rFonts w:ascii="Times New Roman" w:hAnsi="Times New Roman" w:cs="Times New Roman"/>
          <w:sz w:val="24"/>
          <w:szCs w:val="24"/>
        </w:rPr>
        <w:t>Likewise</w:t>
      </w:r>
      <w:proofErr w:type="gramEnd"/>
      <w:r w:rsidR="007B1B38" w:rsidRPr="006D0657">
        <w:rPr>
          <w:rFonts w:ascii="Times New Roman" w:hAnsi="Times New Roman" w:cs="Times New Roman"/>
          <w:sz w:val="24"/>
          <w:szCs w:val="24"/>
        </w:rPr>
        <w:t xml:space="preserve"> by means of a tree [the cross] we can obtain the remission of our debt.</w:t>
      </w:r>
      <w:r>
        <w:rPr>
          <w:rFonts w:ascii="Times New Roman" w:hAnsi="Times New Roman" w:cs="Times New Roman"/>
          <w:sz w:val="24"/>
          <w:szCs w:val="24"/>
        </w:rPr>
        <w:t>”</w:t>
      </w:r>
      <w:r w:rsidR="007B1B38" w:rsidRPr="00923FFB">
        <w:rPr>
          <w:rFonts w:ascii="Times New Roman" w:hAnsi="Times New Roman" w:cs="Times New Roman"/>
          <w:sz w:val="24"/>
          <w:szCs w:val="24"/>
          <w:vertAlign w:val="superscript"/>
        </w:rPr>
        <w:footnoteReference w:id="4"/>
      </w:r>
      <w:r w:rsidR="007B1B38" w:rsidRPr="006D0657">
        <w:rPr>
          <w:rFonts w:ascii="Times New Roman" w:hAnsi="Times New Roman" w:cs="Times New Roman"/>
          <w:sz w:val="24"/>
          <w:szCs w:val="24"/>
        </w:rPr>
        <w:t xml:space="preserve"> </w:t>
      </w:r>
    </w:p>
    <w:p w:rsidR="008B6309" w:rsidRDefault="007B1B38"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"بواسطة الشجرة صرنا مديونين لله.</w:t>
      </w:r>
      <w:r>
        <w:rPr>
          <w:rFonts w:ascii="Simplified Arabic" w:hAnsi="Simplified Arabic" w:cs="Simplified Arabic"/>
          <w:color w:val="000000"/>
          <w:sz w:val="32"/>
          <w:szCs w:val="32"/>
          <w:lang w:bidi="ar-EG"/>
        </w:rPr>
        <w:t xml:space="preserve"> </w:t>
      </w:r>
      <w:r>
        <w:rPr>
          <w:rFonts w:ascii="Simplified Arabic" w:hAnsi="Simplified Arabic" w:cs="Simplified Arabic" w:hint="cs"/>
          <w:color w:val="000000"/>
          <w:sz w:val="32"/>
          <w:szCs w:val="32"/>
          <w:rtl/>
          <w:lang w:bidi="ar-EG"/>
        </w:rPr>
        <w:t xml:space="preserve"> وهكذا بواسطة الشجرة (الصليب) ننال غفران الدين."</w:t>
      </w:r>
    </w:p>
    <w:p w:rsidR="007B1B38" w:rsidRPr="0077329F" w:rsidRDefault="007B1B38" w:rsidP="0077329F">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r>
        <w:rPr>
          <w:rFonts w:ascii="Simplified Arabic" w:hAnsi="Simplified Arabic" w:cs="Simplified Arabic" w:hint="cs"/>
          <w:color w:val="000000"/>
          <w:sz w:val="32"/>
          <w:szCs w:val="32"/>
          <w:rtl/>
          <w:lang w:bidi="ar-EG"/>
        </w:rPr>
        <w:t xml:space="preserve"> </w:t>
      </w:r>
    </w:p>
    <w:p w:rsidR="008B6309" w:rsidRPr="00592DE3" w:rsidRDefault="008B6309" w:rsidP="0077329F">
      <w:pPr>
        <w:autoSpaceDE w:val="0"/>
        <w:autoSpaceDN w:val="0"/>
        <w:adjustRightInd w:val="0"/>
        <w:spacing w:after="60" w:line="240" w:lineRule="auto"/>
        <w:jc w:val="right"/>
        <w:rPr>
          <w:rFonts w:ascii="Simplified Arabic" w:hAnsi="Simplified Arabic" w:cs="Simplified Arabic"/>
          <w:b/>
          <w:bCs/>
          <w:sz w:val="32"/>
          <w:szCs w:val="32"/>
          <w:bdr w:val="single" w:sz="4" w:space="0" w:color="auto"/>
          <w:rtl/>
          <w:lang w:bidi="ar-EG"/>
        </w:rPr>
      </w:pPr>
      <w:r>
        <w:rPr>
          <w:rFonts w:ascii="Simplified Arabic" w:hAnsi="Simplified Arabic" w:cs="Simplified Arabic" w:hint="cs"/>
          <w:b/>
          <w:bCs/>
          <w:sz w:val="36"/>
          <w:szCs w:val="36"/>
          <w:bdr w:val="single" w:sz="4" w:space="0" w:color="auto"/>
          <w:rtl/>
          <w:lang w:bidi="ar-EG"/>
        </w:rPr>
        <w:t xml:space="preserve"> </w:t>
      </w:r>
      <w:r w:rsidRPr="00A0713E">
        <w:rPr>
          <w:rFonts w:ascii="Simplified Arabic" w:hAnsi="Simplified Arabic" w:cs="Simplified Arabic" w:hint="cs"/>
          <w:b/>
          <w:bCs/>
          <w:sz w:val="34"/>
          <w:szCs w:val="34"/>
          <w:bdr w:val="single" w:sz="4" w:space="0" w:color="auto"/>
          <w:rtl/>
          <w:lang w:bidi="ar-EG"/>
        </w:rPr>
        <w:t>الصليب وشجرة الحياة</w:t>
      </w:r>
    </w:p>
    <w:p w:rsidR="008B6309" w:rsidRPr="00B5708B" w:rsidRDefault="008B6309" w:rsidP="0077329F">
      <w:pPr>
        <w:autoSpaceDE w:val="0"/>
        <w:autoSpaceDN w:val="0"/>
        <w:bidi/>
        <w:adjustRightInd w:val="0"/>
        <w:spacing w:after="60" w:line="240" w:lineRule="auto"/>
        <w:jc w:val="both"/>
        <w:rPr>
          <w:rFonts w:ascii="Simplified Arabic" w:hAnsi="Simplified Arabic" w:cs="Simplified Arabic"/>
          <w:color w:val="000000"/>
          <w:sz w:val="32"/>
          <w:szCs w:val="32"/>
          <w:rtl/>
        </w:rPr>
      </w:pPr>
      <w:r w:rsidRPr="00B5708B">
        <w:rPr>
          <w:rFonts w:ascii="Simplified Arabic" w:hAnsi="Simplified Arabic" w:cs="Simplified Arabic" w:hint="cs"/>
          <w:color w:val="000000"/>
          <w:sz w:val="32"/>
          <w:szCs w:val="32"/>
          <w:rtl/>
        </w:rPr>
        <w:t>لقد أكل أبوانا الأول</w:t>
      </w:r>
      <w:r w:rsidR="00290F65">
        <w:rPr>
          <w:rFonts w:ascii="Simplified Arabic" w:hAnsi="Simplified Arabic" w:cs="Simplified Arabic" w:hint="cs"/>
          <w:color w:val="000000"/>
          <w:sz w:val="32"/>
          <w:szCs w:val="32"/>
          <w:rtl/>
        </w:rPr>
        <w:t>ا</w:t>
      </w:r>
      <w:r w:rsidRPr="00B5708B">
        <w:rPr>
          <w:rFonts w:ascii="Simplified Arabic" w:hAnsi="Simplified Arabic" w:cs="Simplified Arabic" w:hint="cs"/>
          <w:color w:val="000000"/>
          <w:sz w:val="32"/>
          <w:szCs w:val="32"/>
          <w:rtl/>
        </w:rPr>
        <w:t>ن من ثمرة شجرة معرفة الخير والشر وعاقبهما الله "</w:t>
      </w:r>
      <w:r w:rsidRPr="00B5708B">
        <w:rPr>
          <w:rFonts w:ascii="Simplified Arabic" w:hAnsi="Simplified Arabic" w:cs="Simplified Arabic"/>
          <w:color w:val="000000"/>
          <w:sz w:val="32"/>
          <w:szCs w:val="32"/>
          <w:rtl/>
          <w:lang w:bidi="ar-EG"/>
        </w:rPr>
        <w:t>وَقَالَ الرَّبُّ الإِلَهُ: هُوَذَا الإِنْسَانُ قَدْ صَارَ كَوَاحِدٍ مِنَّا عَارِفاً الْخَيْرَ وَالشَّرَّ. وَالآنَ لَعَلَّهُ يَمُدُّ يَدَهُ وَيَأْخُذُ مِنْ شَجَرَةِ الْحَيَاةِ أَيْضاً وَيَأْكُلُ وَيَحْيَا إِلَى الأَبَدِ" (تك3: 22)</w:t>
      </w:r>
      <w:r w:rsidRPr="00B5708B">
        <w:rPr>
          <w:rFonts w:ascii="Simplified Arabic" w:hAnsi="Simplified Arabic" w:cs="Simplified Arabic" w:hint="cs"/>
          <w:color w:val="000000"/>
          <w:sz w:val="32"/>
          <w:szCs w:val="32"/>
          <w:rtl/>
          <w:lang w:bidi="ar-EG"/>
        </w:rPr>
        <w:t>، "</w:t>
      </w:r>
      <w:r w:rsidRPr="00B5708B">
        <w:rPr>
          <w:rFonts w:ascii="Simplified Arabic" w:hAnsi="Simplified Arabic" w:cs="Simplified Arabic"/>
          <w:color w:val="000000"/>
          <w:sz w:val="32"/>
          <w:szCs w:val="32"/>
          <w:rtl/>
          <w:lang w:bidi="ar-EG"/>
        </w:rPr>
        <w:t>فَطَرَدَ الإِنْسَانَ وَأَقَامَ شَرْقِيَّ جَنَّةِ عَدْنٍ الْكَرُوبِيمَ وَلَهِيبَ سَيْفٍ مُتَقَلِّبٍ لِحِرَاسَةِ طَرِيقِ شَجَرَةِ الْحَيَاةِ</w:t>
      </w:r>
      <w:r w:rsidRPr="00B5708B">
        <w:rPr>
          <w:rFonts w:ascii="Simplified Arabic" w:hAnsi="Simplified Arabic" w:cs="Simplified Arabic" w:hint="cs"/>
          <w:color w:val="000000"/>
          <w:sz w:val="32"/>
          <w:szCs w:val="32"/>
          <w:rtl/>
          <w:lang w:bidi="ar-EG"/>
        </w:rPr>
        <w:t>"</w:t>
      </w:r>
      <w:r w:rsidRPr="00B5708B">
        <w:rPr>
          <w:rFonts w:ascii="Simplified Arabic" w:hAnsi="Simplified Arabic" w:cs="Simplified Arabic"/>
          <w:color w:val="000000"/>
          <w:sz w:val="32"/>
          <w:szCs w:val="32"/>
          <w:rtl/>
          <w:lang w:bidi="ar-EG"/>
        </w:rPr>
        <w:t xml:space="preserve"> (تك3: 24)</w:t>
      </w:r>
      <w:r w:rsidRPr="00B5708B">
        <w:rPr>
          <w:rFonts w:ascii="Simplified Arabic" w:hAnsi="Simplified Arabic" w:cs="Simplified Arabic" w:hint="cs"/>
          <w:color w:val="000000"/>
          <w:sz w:val="32"/>
          <w:szCs w:val="32"/>
          <w:rtl/>
        </w:rPr>
        <w:t xml:space="preserve">، </w:t>
      </w:r>
      <w:r>
        <w:rPr>
          <w:rFonts w:ascii="Simplified Arabic" w:hAnsi="Simplified Arabic" w:cs="Simplified Arabic" w:hint="cs"/>
          <w:sz w:val="32"/>
          <w:szCs w:val="32"/>
          <w:rtl/>
          <w:lang w:bidi="ar-EG"/>
        </w:rPr>
        <w:t xml:space="preserve">لقد منع الرب آدم من أن </w:t>
      </w:r>
      <w:r w:rsidRPr="00C93D7B">
        <w:rPr>
          <w:rFonts w:ascii="Simplified Arabic" w:hAnsi="Simplified Arabic" w:cs="Simplified Arabic" w:hint="cs"/>
          <w:sz w:val="32"/>
          <w:szCs w:val="32"/>
          <w:rtl/>
          <w:lang w:bidi="ar-EG"/>
        </w:rPr>
        <w:t xml:space="preserve">يأكل من شجرة الحياة </w:t>
      </w:r>
      <w:r>
        <w:rPr>
          <w:rFonts w:ascii="Simplified Arabic" w:hAnsi="Simplified Arabic" w:cs="Simplified Arabic" w:hint="cs"/>
          <w:sz w:val="32"/>
          <w:szCs w:val="32"/>
          <w:rtl/>
          <w:lang w:bidi="ar-EG"/>
        </w:rPr>
        <w:t xml:space="preserve">لئلا </w:t>
      </w:r>
      <w:r w:rsidRPr="00C93D7B">
        <w:rPr>
          <w:rFonts w:ascii="Simplified Arabic" w:hAnsi="Simplified Arabic" w:cs="Simplified Arabic" w:hint="cs"/>
          <w:sz w:val="32"/>
          <w:szCs w:val="32"/>
          <w:rtl/>
          <w:lang w:bidi="ar-EG"/>
        </w:rPr>
        <w:t>يحيا إلى الأبد فى خطيته</w:t>
      </w:r>
      <w:r>
        <w:rPr>
          <w:rFonts w:ascii="Simplified Arabic" w:hAnsi="Simplified Arabic" w:cs="Simplified Arabic" w:hint="cs"/>
          <w:sz w:val="32"/>
          <w:szCs w:val="32"/>
          <w:rtl/>
          <w:lang w:bidi="ar-EG"/>
        </w:rPr>
        <w:t xml:space="preserve">. لكن </w:t>
      </w:r>
      <w:r w:rsidRPr="00B5708B">
        <w:rPr>
          <w:rFonts w:ascii="Simplified Arabic" w:hAnsi="Simplified Arabic" w:cs="Simplified Arabic" w:hint="cs"/>
          <w:color w:val="000000"/>
          <w:sz w:val="32"/>
          <w:szCs w:val="32"/>
          <w:rtl/>
        </w:rPr>
        <w:t>ذكر فى سفر الرؤيا</w:t>
      </w:r>
      <w:r>
        <w:rPr>
          <w:rFonts w:ascii="Simplified Arabic" w:hAnsi="Simplified Arabic" w:cs="Simplified Arabic" w:hint="cs"/>
          <w:color w:val="000000"/>
          <w:sz w:val="32"/>
          <w:szCs w:val="32"/>
          <w:rtl/>
        </w:rPr>
        <w:t xml:space="preserve"> ما يلى</w:t>
      </w:r>
      <w:r w:rsidRPr="00B5708B">
        <w:rPr>
          <w:rFonts w:ascii="Simplified Arabic" w:hAnsi="Simplified Arabic" w:cs="Simplified Arabic" w:hint="cs"/>
          <w:color w:val="000000"/>
          <w:sz w:val="32"/>
          <w:szCs w:val="32"/>
          <w:rtl/>
        </w:rPr>
        <w:t>:</w:t>
      </w:r>
    </w:p>
    <w:p w:rsidR="008B6309" w:rsidRPr="00B5708B" w:rsidRDefault="008B6309"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B5708B">
        <w:rPr>
          <w:rFonts w:ascii="Simplified Arabic" w:hAnsi="Simplified Arabic" w:cs="Simplified Arabic" w:hint="cs"/>
          <w:color w:val="000000"/>
          <w:sz w:val="32"/>
          <w:szCs w:val="32"/>
          <w:rtl/>
          <w:lang w:bidi="ar-EG"/>
        </w:rPr>
        <w:t>"</w:t>
      </w:r>
      <w:r w:rsidRPr="00B5708B">
        <w:rPr>
          <w:rFonts w:ascii="Simplified Arabic" w:hAnsi="Simplified Arabic" w:cs="Simplified Arabic"/>
          <w:color w:val="000000"/>
          <w:sz w:val="32"/>
          <w:szCs w:val="32"/>
          <w:rtl/>
          <w:lang w:bidi="ar-EG"/>
        </w:rPr>
        <w:t>مَنْ يَغْلِبُ فَسَأُعْطِيهِ أَنْ يَأْكُلَ مِنْ شَجَرَةِ الْحَيَاةِ الَّتِي فِي وَسَطِ فِرْدَوْسِ اللهِ</w:t>
      </w:r>
      <w:r w:rsidRPr="00B5708B">
        <w:rPr>
          <w:rFonts w:ascii="Simplified Arabic" w:hAnsi="Simplified Arabic" w:cs="Simplified Arabic" w:hint="cs"/>
          <w:color w:val="000000"/>
          <w:sz w:val="32"/>
          <w:szCs w:val="32"/>
          <w:rtl/>
          <w:lang w:bidi="ar-EG"/>
        </w:rPr>
        <w:t>"</w:t>
      </w:r>
      <w:r w:rsidRPr="00B5708B">
        <w:rPr>
          <w:rFonts w:ascii="Simplified Arabic" w:hAnsi="Simplified Arabic" w:cs="Simplified Arabic"/>
          <w:color w:val="000000"/>
          <w:sz w:val="32"/>
          <w:szCs w:val="32"/>
          <w:rtl/>
          <w:lang w:bidi="ar-EG"/>
        </w:rPr>
        <w:t xml:space="preserve"> (رؤ2: 7)</w:t>
      </w:r>
      <w:r w:rsidRPr="00B5708B">
        <w:rPr>
          <w:rFonts w:ascii="Simplified Arabic" w:hAnsi="Simplified Arabic" w:cs="Simplified Arabic" w:hint="cs"/>
          <w:color w:val="000000"/>
          <w:sz w:val="32"/>
          <w:szCs w:val="32"/>
          <w:rtl/>
          <w:lang w:bidi="ar-EG"/>
        </w:rPr>
        <w:t>.</w:t>
      </w:r>
    </w:p>
    <w:p w:rsidR="008B6309" w:rsidRDefault="008B6309"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B5708B">
        <w:rPr>
          <w:rFonts w:ascii="Simplified Arabic" w:hAnsi="Simplified Arabic" w:cs="Simplified Arabic" w:hint="cs"/>
          <w:color w:val="000000"/>
          <w:sz w:val="32"/>
          <w:szCs w:val="32"/>
          <w:rtl/>
          <w:lang w:bidi="ar-EG"/>
        </w:rPr>
        <w:lastRenderedPageBreak/>
        <w:t>"</w:t>
      </w:r>
      <w:r w:rsidRPr="00B5708B">
        <w:rPr>
          <w:rFonts w:ascii="Simplified Arabic" w:hAnsi="Simplified Arabic" w:cs="Simplified Arabic"/>
          <w:color w:val="000000"/>
          <w:sz w:val="32"/>
          <w:szCs w:val="32"/>
          <w:rtl/>
          <w:lang w:bidi="ar-EG"/>
        </w:rPr>
        <w:t>طُوبَى للَّذِينَ يَصْنَعُونَ وَصَايَاهُ لِكَيْ يَكُونَ سُلْطَانُهُمْ عَلَى شَجَرَةِ الْحَيَاةِ وَيَدْخُلُوا مِنَ الأَبْوَابِ إِلَى الْمَدِينَةِ</w:t>
      </w:r>
      <w:r w:rsidRPr="00B5708B">
        <w:rPr>
          <w:rFonts w:ascii="Simplified Arabic" w:hAnsi="Simplified Arabic" w:cs="Simplified Arabic" w:hint="cs"/>
          <w:color w:val="000000"/>
          <w:sz w:val="32"/>
          <w:szCs w:val="32"/>
          <w:rtl/>
          <w:lang w:bidi="ar-EG"/>
        </w:rPr>
        <w:t>"</w:t>
      </w:r>
      <w:r w:rsidRPr="00B5708B">
        <w:rPr>
          <w:rFonts w:ascii="Simplified Arabic" w:hAnsi="Simplified Arabic" w:cs="Simplified Arabic"/>
          <w:color w:val="000000"/>
          <w:sz w:val="32"/>
          <w:szCs w:val="32"/>
          <w:rtl/>
          <w:lang w:bidi="ar-EG"/>
        </w:rPr>
        <w:t xml:space="preserve"> (رؤ 22: 14)</w:t>
      </w:r>
      <w:r>
        <w:rPr>
          <w:rFonts w:ascii="Simplified Arabic" w:hAnsi="Simplified Arabic" w:cs="Simplified Arabic" w:hint="cs"/>
          <w:color w:val="000000"/>
          <w:sz w:val="32"/>
          <w:szCs w:val="32"/>
          <w:rtl/>
          <w:lang w:bidi="ar-EG"/>
        </w:rPr>
        <w:t>.</w:t>
      </w:r>
    </w:p>
    <w:p w:rsidR="008B6309" w:rsidRDefault="008B6309" w:rsidP="0077329F">
      <w:pPr>
        <w:autoSpaceDE w:val="0"/>
        <w:autoSpaceDN w:val="0"/>
        <w:bidi/>
        <w:adjustRightInd w:val="0"/>
        <w:spacing w:after="6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والقديس يوحنا الإنجيلى فى بداية إنجيله قال "</w:t>
      </w:r>
      <w:r w:rsidRPr="007D134A">
        <w:rPr>
          <w:rFonts w:ascii="Simplified Arabic" w:hAnsi="Simplified Arabic" w:cs="Simplified Arabic"/>
          <w:b/>
          <w:bCs/>
          <w:color w:val="000000"/>
          <w:sz w:val="32"/>
          <w:szCs w:val="32"/>
          <w:rtl/>
          <w:lang w:bidi="ar-EG"/>
        </w:rPr>
        <w:t>فِيهِ كَانَتِ 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(يو 1: 4) وهو يقصد بذلك أن المسيح حينما يعطينا الخلاص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يؤسس سر الإفخارستيا ويقول "</w:t>
      </w:r>
      <w:r w:rsidRPr="004E3039">
        <w:rPr>
          <w:rFonts w:ascii="Simplified Arabic" w:hAnsi="Simplified Arabic" w:cs="Simplified Arabic"/>
          <w:color w:val="000000"/>
          <w:sz w:val="32"/>
          <w:szCs w:val="32"/>
          <w:rtl/>
          <w:lang w:bidi="ar-EG"/>
        </w:rPr>
        <w:t xml:space="preserve">اِصْنَعُوا هَذَا لِذِكْرِي" (لو 22: 19) أنه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سيكون بعد إتمام الفداء وعمل القداسات والتناول من الأسرار المقدسة هو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شجرة الحياة التى لا يموت آكلوها</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التى هى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كما قال الآباء القديس</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 عن التناول.</w:t>
      </w:r>
    </w:p>
    <w:p w:rsidR="008B6309" w:rsidRDefault="008B6309" w:rsidP="0077329F">
      <w:pPr>
        <w:autoSpaceDE w:val="0"/>
        <w:autoSpaceDN w:val="0"/>
        <w:bidi/>
        <w:adjustRightInd w:val="0"/>
        <w:spacing w:after="6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هناك</w:t>
      </w:r>
      <w:r w:rsidRPr="00C93D7B">
        <w:rPr>
          <w:rFonts w:ascii="Simplified Arabic" w:hAnsi="Simplified Arabic" w:cs="Simplified Arabic" w:hint="cs"/>
          <w:sz w:val="32"/>
          <w:szCs w:val="32"/>
          <w:rtl/>
          <w:lang w:bidi="ar-EG"/>
        </w:rPr>
        <w:t xml:space="preserve"> أيقونات </w:t>
      </w:r>
      <w:r>
        <w:rPr>
          <w:rFonts w:ascii="Simplified Arabic" w:hAnsi="Simplified Arabic" w:cs="Simplified Arabic" w:hint="cs"/>
          <w:sz w:val="32"/>
          <w:szCs w:val="32"/>
          <w:rtl/>
          <w:lang w:bidi="ar-EG"/>
        </w:rPr>
        <w:t>تصوِّر</w:t>
      </w:r>
      <w:r w:rsidRPr="00C93D7B">
        <w:rPr>
          <w:rFonts w:ascii="Simplified Arabic" w:hAnsi="Simplified Arabic" w:cs="Simplified Arabic" w:hint="cs"/>
          <w:sz w:val="32"/>
          <w:szCs w:val="32"/>
          <w:rtl/>
          <w:lang w:bidi="ar-EG"/>
        </w:rPr>
        <w:t xml:space="preserve"> الصليب </w:t>
      </w:r>
      <w:r>
        <w:rPr>
          <w:rFonts w:ascii="Simplified Arabic" w:hAnsi="Simplified Arabic" w:cs="Simplified Arabic" w:hint="cs"/>
          <w:sz w:val="32"/>
          <w:szCs w:val="32"/>
          <w:rtl/>
          <w:lang w:bidi="ar-EG"/>
        </w:rPr>
        <w:t>أنه</w:t>
      </w:r>
      <w:r w:rsidRPr="00C93D7B">
        <w:rPr>
          <w:rFonts w:ascii="Simplified Arabic" w:hAnsi="Simplified Arabic" w:cs="Simplified Arabic" w:hint="cs"/>
          <w:sz w:val="32"/>
          <w:szCs w:val="32"/>
          <w:rtl/>
          <w:lang w:bidi="ar-EG"/>
        </w:rPr>
        <w:t xml:space="preserve"> شجرة الحياة</w:t>
      </w:r>
      <w:r>
        <w:rPr>
          <w:rFonts w:ascii="Simplified Arabic" w:hAnsi="Simplified Arabic" w:cs="Simplified Arabic" w:hint="cs"/>
          <w:sz w:val="32"/>
          <w:szCs w:val="32"/>
          <w:rtl/>
          <w:lang w:bidi="ar-EG"/>
        </w:rPr>
        <w:t>. لأن</w:t>
      </w:r>
      <w:r w:rsidRPr="00C93D7B">
        <w:rPr>
          <w:rFonts w:ascii="Simplified Arabic" w:hAnsi="Simplified Arabic" w:cs="Simplified Arabic" w:hint="cs"/>
          <w:sz w:val="32"/>
          <w:szCs w:val="32"/>
          <w:rtl/>
          <w:lang w:bidi="ar-EG"/>
        </w:rPr>
        <w:t xml:space="preserve"> المسيح وهو معلق على الصليب و</w:t>
      </w:r>
      <w:r>
        <w:rPr>
          <w:rFonts w:ascii="Simplified Arabic" w:hAnsi="Simplified Arabic" w:cs="Simplified Arabic" w:hint="cs"/>
          <w:sz w:val="32"/>
          <w:szCs w:val="32"/>
          <w:rtl/>
          <w:lang w:bidi="ar-EG"/>
        </w:rPr>
        <w:t>هو</w:t>
      </w:r>
      <w:r w:rsidRPr="00C93D7B">
        <w:rPr>
          <w:rFonts w:ascii="Simplified Arabic" w:hAnsi="Simplified Arabic" w:cs="Simplified Arabic" w:hint="cs"/>
          <w:sz w:val="32"/>
          <w:szCs w:val="32"/>
          <w:rtl/>
          <w:lang w:bidi="ar-EG"/>
        </w:rPr>
        <w:t xml:space="preserve"> خشب</w:t>
      </w:r>
      <w:r>
        <w:rPr>
          <w:rFonts w:ascii="Simplified Arabic" w:hAnsi="Simplified Arabic" w:cs="Simplified Arabic" w:hint="cs"/>
          <w:sz w:val="32"/>
          <w:szCs w:val="32"/>
          <w:rtl/>
          <w:lang w:bidi="ar-EG"/>
        </w:rPr>
        <w:t>ة،</w:t>
      </w:r>
      <w:r w:rsidRPr="00C93D7B">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كان</w:t>
      </w:r>
      <w:r w:rsidRPr="00C93D7B">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هو </w:t>
      </w:r>
      <w:r w:rsidRPr="00C93D7B">
        <w:rPr>
          <w:rFonts w:ascii="Simplified Arabic" w:hAnsi="Simplified Arabic" w:cs="Simplified Arabic" w:hint="cs"/>
          <w:sz w:val="32"/>
          <w:szCs w:val="32"/>
          <w:rtl/>
          <w:lang w:bidi="ar-EG"/>
        </w:rPr>
        <w:t>شجرة الحياة</w:t>
      </w:r>
      <w:r>
        <w:rPr>
          <w:rFonts w:ascii="Simplified Arabic" w:hAnsi="Simplified Arabic" w:cs="Simplified Arabic" w:hint="cs"/>
          <w:sz w:val="32"/>
          <w:szCs w:val="32"/>
          <w:rtl/>
          <w:lang w:bidi="ar-EG"/>
        </w:rPr>
        <w:t xml:space="preserve"> الخاصة ب</w:t>
      </w:r>
      <w:r w:rsidRPr="00C93D7B">
        <w:rPr>
          <w:rFonts w:ascii="Simplified Arabic" w:hAnsi="Simplified Arabic" w:cs="Simplified Arabic" w:hint="cs"/>
          <w:sz w:val="32"/>
          <w:szCs w:val="32"/>
          <w:rtl/>
          <w:lang w:bidi="ar-EG"/>
        </w:rPr>
        <w:t>العهد الجديد</w:t>
      </w:r>
      <w:r>
        <w:rPr>
          <w:rFonts w:ascii="Simplified Arabic" w:hAnsi="Simplified Arabic" w:cs="Simplified Arabic" w:hint="cs"/>
          <w:sz w:val="32"/>
          <w:szCs w:val="32"/>
          <w:rtl/>
          <w:lang w:bidi="ar-EG"/>
        </w:rPr>
        <w:t>.</w:t>
      </w:r>
      <w:r w:rsidRPr="00C93D7B">
        <w:rPr>
          <w:rFonts w:ascii="Simplified Arabic" w:hAnsi="Simplified Arabic" w:cs="Simplified Arabic" w:hint="cs"/>
          <w:sz w:val="32"/>
          <w:szCs w:val="32"/>
          <w:rtl/>
          <w:lang w:bidi="ar-EG"/>
        </w:rPr>
        <w:t xml:space="preserve"> </w:t>
      </w:r>
    </w:p>
    <w:p w:rsidR="006D0657" w:rsidRDefault="008B6309"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b/>
          <w:bCs/>
          <w:color w:val="000000"/>
          <w:sz w:val="32"/>
          <w:szCs w:val="32"/>
          <w:rtl/>
          <w:lang w:bidi="ar-EG"/>
        </w:rPr>
        <w:t>و</w:t>
      </w:r>
      <w:r w:rsidR="006D0657" w:rsidRPr="00BB6A50">
        <w:rPr>
          <w:rFonts w:ascii="Simplified Arabic" w:hAnsi="Simplified Arabic" w:cs="Simplified Arabic" w:hint="cs"/>
          <w:b/>
          <w:bCs/>
          <w:color w:val="000000"/>
          <w:sz w:val="32"/>
          <w:szCs w:val="32"/>
          <w:rtl/>
          <w:lang w:bidi="ar-EG"/>
        </w:rPr>
        <w:t>يقول القديس غريغوريوس النزينزى</w:t>
      </w:r>
      <w:r w:rsidR="006D0657">
        <w:rPr>
          <w:rFonts w:ascii="Simplified Arabic" w:hAnsi="Simplified Arabic" w:cs="Simplified Arabic" w:hint="cs"/>
          <w:color w:val="000000"/>
          <w:sz w:val="32"/>
          <w:szCs w:val="32"/>
          <w:rtl/>
          <w:lang w:bidi="ar-EG"/>
        </w:rPr>
        <w:t>:</w:t>
      </w:r>
    </w:p>
    <w:p w:rsidR="00A7482F" w:rsidRDefault="007C5EAC" w:rsidP="0077329F">
      <w:pPr>
        <w:autoSpaceDE w:val="0"/>
        <w:autoSpaceDN w:val="0"/>
        <w:adjustRightInd w:val="0"/>
        <w:spacing w:after="6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rPr>
        <w:t>“</w:t>
      </w:r>
      <w:r w:rsidR="00A7482F">
        <w:rPr>
          <w:rFonts w:ascii="Times New Roman" w:hAnsi="Times New Roman" w:cs="Times New Roman"/>
          <w:sz w:val="24"/>
          <w:szCs w:val="24"/>
        </w:rPr>
        <w:t>He is lifted up and nailed to the Tree, but by</w:t>
      </w:r>
      <w:r w:rsidR="00B6471E">
        <w:rPr>
          <w:rFonts w:ascii="Times New Roman" w:hAnsi="Times New Roman" w:cs="Times New Roman"/>
          <w:sz w:val="24"/>
          <w:szCs w:val="24"/>
        </w:rPr>
        <w:t xml:space="preserve"> </w:t>
      </w:r>
      <w:r w:rsidR="00A7482F">
        <w:rPr>
          <w:rFonts w:ascii="Times New Roman" w:hAnsi="Times New Roman" w:cs="Times New Roman"/>
          <w:sz w:val="24"/>
          <w:szCs w:val="24"/>
        </w:rPr>
        <w:t xml:space="preserve">the Tree of Life He </w:t>
      </w:r>
      <w:r w:rsidR="003614CA">
        <w:rPr>
          <w:rFonts w:ascii="Times New Roman" w:hAnsi="Times New Roman" w:cs="Times New Roman"/>
          <w:sz w:val="24"/>
          <w:szCs w:val="24"/>
        </w:rPr>
        <w:t>restored</w:t>
      </w:r>
      <w:r w:rsidR="00A7482F">
        <w:rPr>
          <w:rFonts w:ascii="Times New Roman" w:hAnsi="Times New Roman" w:cs="Times New Roman"/>
          <w:sz w:val="24"/>
          <w:szCs w:val="24"/>
        </w:rPr>
        <w:t xml:space="preserve"> us</w:t>
      </w:r>
      <w:r w:rsidR="00A7482F">
        <w:rPr>
          <w:rFonts w:ascii="Times New Roman" w:hAnsi="Times New Roman" w:cs="Times New Roman"/>
          <w:color w:val="000000"/>
          <w:sz w:val="24"/>
          <w:szCs w:val="24"/>
        </w:rPr>
        <w:t>.</w:t>
      </w:r>
      <w:r>
        <w:rPr>
          <w:rFonts w:ascii="Times New Roman" w:hAnsi="Times New Roman" w:cs="Times New Roman"/>
          <w:color w:val="000000"/>
          <w:sz w:val="24"/>
          <w:szCs w:val="24"/>
        </w:rPr>
        <w:t>”</w:t>
      </w:r>
      <w:r w:rsidR="00A7482F">
        <w:rPr>
          <w:rStyle w:val="FootnoteReference"/>
          <w:rFonts w:ascii="Times New Roman" w:hAnsi="Times New Roman" w:cs="Times New Roman"/>
          <w:color w:val="000000"/>
          <w:sz w:val="24"/>
          <w:szCs w:val="24"/>
        </w:rPr>
        <w:footnoteReference w:id="5"/>
      </w:r>
    </w:p>
    <w:p w:rsidR="0034158D" w:rsidRDefault="006D0657" w:rsidP="0077329F">
      <w:pPr>
        <w:autoSpaceDE w:val="0"/>
        <w:autoSpaceDN w:val="0"/>
        <w:bidi/>
        <w:adjustRightInd w:val="0"/>
        <w:spacing w:after="60" w:line="24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lang w:bidi="ar-EG"/>
        </w:rPr>
        <w:t>"</w:t>
      </w:r>
      <w:r w:rsidR="003614CA" w:rsidRPr="003614CA">
        <w:rPr>
          <w:rFonts w:ascii="Simplified Arabic" w:hAnsi="Simplified Arabic" w:cs="Simplified Arabic" w:hint="cs"/>
          <w:color w:val="000000"/>
          <w:sz w:val="32"/>
          <w:szCs w:val="32"/>
          <w:rtl/>
        </w:rPr>
        <w:t xml:space="preserve">لقد علق وسمر على الشجرة لكن </w:t>
      </w:r>
      <w:r w:rsidR="003614CA" w:rsidRPr="00EF369F">
        <w:rPr>
          <w:rFonts w:ascii="Simplified Arabic" w:hAnsi="Simplified Arabic" w:cs="Simplified Arabic" w:hint="cs"/>
          <w:b/>
          <w:bCs/>
          <w:color w:val="000000"/>
          <w:sz w:val="32"/>
          <w:szCs w:val="32"/>
          <w:rtl/>
        </w:rPr>
        <w:t>بواسطة شجرة الحياة جددنا</w:t>
      </w:r>
      <w:r w:rsidR="003614CA" w:rsidRPr="003614CA">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w:t>
      </w:r>
    </w:p>
    <w:p w:rsidR="0077329F" w:rsidRPr="00324045" w:rsidRDefault="0077329F" w:rsidP="0077329F">
      <w:pPr>
        <w:autoSpaceDE w:val="0"/>
        <w:autoSpaceDN w:val="0"/>
        <w:bidi/>
        <w:adjustRightInd w:val="0"/>
        <w:spacing w:after="60" w:line="240" w:lineRule="auto"/>
        <w:jc w:val="both"/>
        <w:rPr>
          <w:rFonts w:ascii="Simplified Arabic" w:hAnsi="Simplified Arabic" w:cs="Simplified Arabic"/>
          <w:color w:val="000000"/>
          <w:sz w:val="32"/>
          <w:szCs w:val="32"/>
          <w:rtl/>
        </w:rPr>
      </w:pPr>
    </w:p>
    <w:p w:rsidR="008D6522" w:rsidRPr="00592DE3" w:rsidRDefault="00344C17" w:rsidP="0077329F">
      <w:pPr>
        <w:autoSpaceDE w:val="0"/>
        <w:autoSpaceDN w:val="0"/>
        <w:adjustRightInd w:val="0"/>
        <w:spacing w:after="60" w:line="240" w:lineRule="auto"/>
        <w:jc w:val="right"/>
        <w:rPr>
          <w:rFonts w:ascii="Simplified Arabic" w:hAnsi="Simplified Arabic" w:cs="Simplified Arabic"/>
          <w:b/>
          <w:bCs/>
          <w:sz w:val="32"/>
          <w:szCs w:val="32"/>
          <w:bdr w:val="single" w:sz="4" w:space="0" w:color="auto"/>
          <w:rtl/>
          <w:lang w:bidi="ar-EG"/>
        </w:rPr>
      </w:pPr>
      <w:r>
        <w:rPr>
          <w:rFonts w:ascii="Simplified Arabic" w:hAnsi="Simplified Arabic" w:cs="Simplified Arabic" w:hint="cs"/>
          <w:b/>
          <w:bCs/>
          <w:color w:val="000000"/>
          <w:sz w:val="36"/>
          <w:szCs w:val="36"/>
          <w:bdr w:val="single" w:sz="4" w:space="0" w:color="auto"/>
          <w:rtl/>
        </w:rPr>
        <w:t xml:space="preserve"> </w:t>
      </w:r>
      <w:r w:rsidR="00592DE3" w:rsidRPr="00A0713E">
        <w:rPr>
          <w:rFonts w:ascii="Simplified Arabic" w:hAnsi="Simplified Arabic" w:cs="Simplified Arabic" w:hint="cs"/>
          <w:b/>
          <w:bCs/>
          <w:sz w:val="34"/>
          <w:szCs w:val="34"/>
          <w:bdr w:val="single" w:sz="4" w:space="0" w:color="auto"/>
          <w:rtl/>
          <w:lang w:bidi="ar-EG"/>
        </w:rPr>
        <w:t>الصليب و</w:t>
      </w:r>
      <w:r w:rsidR="008D6522" w:rsidRPr="00A0713E">
        <w:rPr>
          <w:rFonts w:ascii="Simplified Arabic" w:hAnsi="Simplified Arabic" w:cs="Simplified Arabic" w:hint="cs"/>
          <w:b/>
          <w:bCs/>
          <w:sz w:val="34"/>
          <w:szCs w:val="34"/>
          <w:bdr w:val="single" w:sz="4" w:space="0" w:color="auto"/>
          <w:rtl/>
          <w:lang w:bidi="ar-EG"/>
        </w:rPr>
        <w:t>مباركة يعقوب لإبنى يوسف</w:t>
      </w:r>
    </w:p>
    <w:p w:rsidR="00923FFB" w:rsidRPr="0077329F" w:rsidRDefault="00923FFB"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77329F">
        <w:rPr>
          <w:rFonts w:ascii="Simplified Arabic" w:hAnsi="Simplified Arabic" w:cs="Simplified Arabic" w:hint="cs"/>
          <w:color w:val="000000"/>
          <w:sz w:val="32"/>
          <w:szCs w:val="32"/>
          <w:rtl/>
          <w:lang w:bidi="ar-EG"/>
        </w:rPr>
        <w:t>"</w:t>
      </w:r>
      <w:r w:rsidRPr="0077329F">
        <w:rPr>
          <w:rFonts w:ascii="Simplified Arabic" w:hAnsi="Simplified Arabic" w:cs="Simplified Arabic"/>
          <w:color w:val="000000"/>
          <w:sz w:val="32"/>
          <w:szCs w:val="32"/>
          <w:rtl/>
          <w:lang w:bidi="ar-EG"/>
        </w:rPr>
        <w:t>وَأَخَذَ يُوسُفُ الاثْنَيْنِ أَفْرَايِمَ بِيَمِينِهِ عَنْ يَسَارِ إِسْرَائِيلَ وَمَنَسَّى بِيَسَارِهِ عَنْ يَمِينِ إِسْرَائِيلَ وَقَرَّبَهُمَا إِلَيْهِ.</w:t>
      </w:r>
      <w:r w:rsidRPr="0077329F">
        <w:rPr>
          <w:rFonts w:ascii="Simplified Arabic" w:hAnsi="Simplified Arabic" w:cs="Simplified Arabic" w:hint="cs"/>
          <w:color w:val="000000"/>
          <w:sz w:val="32"/>
          <w:szCs w:val="32"/>
          <w:rtl/>
          <w:lang w:bidi="ar-EG"/>
        </w:rPr>
        <w:t xml:space="preserve"> </w:t>
      </w:r>
      <w:r w:rsidRPr="0077329F">
        <w:rPr>
          <w:rFonts w:ascii="Simplified Arabic" w:hAnsi="Simplified Arabic" w:cs="Simplified Arabic"/>
          <w:color w:val="000000"/>
          <w:sz w:val="32"/>
          <w:szCs w:val="32"/>
          <w:rtl/>
          <w:lang w:bidi="ar-EG"/>
        </w:rPr>
        <w:t>فَمَدَّ إِسْرَائِيلُ يَمِينَهُ وَوَضَعَهَا عَلَى رَأْسِ أَفْرَايِمَ وَهُوَ الصَّغِيرُ وَيَسَارَهُ عَلَى رَأْسِ مَنَسَّى. وَضَعَ يَدَيْهِ بِفِطْنَةٍ فَإِنَّ مَنَسَّى كَانَ الْبِكْرَ</w:t>
      </w:r>
      <w:r w:rsidRPr="0077329F">
        <w:rPr>
          <w:rFonts w:ascii="Simplified Arabic" w:hAnsi="Simplified Arabic" w:cs="Simplified Arabic" w:hint="cs"/>
          <w:color w:val="000000"/>
          <w:sz w:val="32"/>
          <w:szCs w:val="32"/>
          <w:rtl/>
          <w:lang w:bidi="ar-EG"/>
        </w:rPr>
        <w:t>" (تك 48: 13، 14)</w:t>
      </w:r>
      <w:r w:rsidRPr="0077329F">
        <w:rPr>
          <w:rFonts w:ascii="Simplified Arabic" w:hAnsi="Simplified Arabic" w:cs="Simplified Arabic"/>
          <w:color w:val="000000"/>
          <w:sz w:val="32"/>
          <w:szCs w:val="32"/>
          <w:rtl/>
          <w:lang w:bidi="ar-EG"/>
        </w:rPr>
        <w:t>.</w:t>
      </w:r>
    </w:p>
    <w:p w:rsidR="00A0713E" w:rsidRPr="0077329F" w:rsidRDefault="00A0713E"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77329F">
        <w:rPr>
          <w:rFonts w:ascii="Simplified Arabic" w:hAnsi="Simplified Arabic" w:cs="Simplified Arabic" w:hint="cs"/>
          <w:color w:val="000000"/>
          <w:sz w:val="32"/>
          <w:szCs w:val="32"/>
          <w:rtl/>
          <w:lang w:bidi="ar-EG"/>
        </w:rPr>
        <w:t>خلف يعقوب أبو الآباء يديه بفطنة عند مباركة إبنى يوسف، وراجعه يوسف قائلاً "</w:t>
      </w:r>
      <w:r w:rsidRPr="0077329F">
        <w:rPr>
          <w:rFonts w:ascii="Simplified Arabic" w:hAnsi="Simplified Arabic" w:cs="Simplified Arabic"/>
          <w:color w:val="000000"/>
          <w:sz w:val="32"/>
          <w:szCs w:val="32"/>
          <w:rtl/>
          <w:lang w:bidi="ar-EG"/>
        </w:rPr>
        <w:t>لَيْسَ هَكَذَا يَا أَبِي لأَنَّ هَذَا هُوَ الْبِكْرُ. ضَعْ يَمِينَكَ عَلَى رَأْسِهِ.</w:t>
      </w:r>
      <w:r w:rsidRPr="0077329F">
        <w:rPr>
          <w:rFonts w:ascii="Simplified Arabic" w:hAnsi="Simplified Arabic" w:cs="Simplified Arabic" w:hint="cs"/>
          <w:color w:val="000000"/>
          <w:sz w:val="32"/>
          <w:szCs w:val="32"/>
          <w:rtl/>
          <w:lang w:bidi="ar-EG"/>
        </w:rPr>
        <w:t xml:space="preserve"> </w:t>
      </w:r>
      <w:r w:rsidRPr="0077329F">
        <w:rPr>
          <w:rFonts w:ascii="Simplified Arabic" w:hAnsi="Simplified Arabic" w:cs="Simplified Arabic"/>
          <w:color w:val="000000"/>
          <w:sz w:val="32"/>
          <w:szCs w:val="32"/>
          <w:rtl/>
          <w:lang w:bidi="ar-EG"/>
        </w:rPr>
        <w:t>فَأَبَى أَبُوهُ وَقَالَ: عَلِمْتُ يَا ابْنِي عَلِمْتُ</w:t>
      </w:r>
      <w:r w:rsidRPr="0077329F">
        <w:rPr>
          <w:rFonts w:ascii="Simplified Arabic" w:hAnsi="Simplified Arabic" w:cs="Simplified Arabic" w:hint="cs"/>
          <w:color w:val="000000"/>
          <w:sz w:val="32"/>
          <w:szCs w:val="32"/>
          <w:rtl/>
          <w:lang w:bidi="ar-EG"/>
        </w:rPr>
        <w:t>". وقد علق معلمنا بولس الرسول على هذه الواقعة بقوله "</w:t>
      </w:r>
      <w:r w:rsidRPr="0077329F">
        <w:rPr>
          <w:rFonts w:ascii="Simplified Arabic" w:hAnsi="Simplified Arabic" w:cs="Simplified Arabic"/>
          <w:color w:val="000000"/>
          <w:sz w:val="32"/>
          <w:szCs w:val="32"/>
          <w:rtl/>
          <w:lang w:bidi="ar-EG"/>
        </w:rPr>
        <w:t>بِالإِيمَانِ يَعْقُوبُ عِنْدَ مَوْتِهِ بَارَكَ كُلَّ وَاحِدٍ مِنِ ابْنَيْ يُوسُفَ، وَسَجَدَ عَلَى رَأْسِ عَصَاهُ</w:t>
      </w:r>
      <w:r w:rsidRPr="0077329F">
        <w:rPr>
          <w:rFonts w:ascii="Simplified Arabic" w:hAnsi="Simplified Arabic" w:cs="Simplified Arabic" w:hint="cs"/>
          <w:color w:val="000000"/>
          <w:sz w:val="32"/>
          <w:szCs w:val="32"/>
          <w:rtl/>
          <w:lang w:bidi="ar-EG"/>
        </w:rPr>
        <w:t>"</w:t>
      </w:r>
      <w:r w:rsidRPr="0077329F">
        <w:rPr>
          <w:rFonts w:ascii="Simplified Arabic" w:hAnsi="Simplified Arabic" w:cs="Simplified Arabic"/>
          <w:color w:val="000000"/>
          <w:sz w:val="32"/>
          <w:szCs w:val="32"/>
          <w:rtl/>
          <w:lang w:bidi="ar-EG"/>
        </w:rPr>
        <w:t xml:space="preserve"> (عب11: 21)</w:t>
      </w:r>
      <w:r w:rsidRPr="0077329F">
        <w:rPr>
          <w:rFonts w:ascii="Simplified Arabic" w:hAnsi="Simplified Arabic" w:cs="Simplified Arabic" w:hint="cs"/>
          <w:color w:val="000000"/>
          <w:sz w:val="32"/>
          <w:szCs w:val="32"/>
          <w:rtl/>
          <w:lang w:bidi="ar-EG"/>
        </w:rPr>
        <w:t xml:space="preserve">. </w:t>
      </w:r>
    </w:p>
    <w:p w:rsidR="00A0713E" w:rsidRPr="0077329F" w:rsidRDefault="00A0713E" w:rsidP="0077329F">
      <w:pPr>
        <w:autoSpaceDE w:val="0"/>
        <w:autoSpaceDN w:val="0"/>
        <w:bidi/>
        <w:adjustRightInd w:val="0"/>
        <w:spacing w:after="60" w:line="240" w:lineRule="auto"/>
        <w:rPr>
          <w:rFonts w:ascii="Simplified Arabic" w:hAnsi="Simplified Arabic" w:cs="Simplified Arabic"/>
          <w:color w:val="000000"/>
          <w:sz w:val="32"/>
          <w:szCs w:val="32"/>
          <w:lang w:bidi="ar-EG"/>
        </w:rPr>
      </w:pPr>
      <w:r w:rsidRPr="0077329F">
        <w:rPr>
          <w:rFonts w:ascii="Simplified Arabic" w:hAnsi="Simplified Arabic" w:cs="Simplified Arabic" w:hint="cs"/>
          <w:color w:val="000000"/>
          <w:sz w:val="32"/>
          <w:szCs w:val="32"/>
          <w:rtl/>
          <w:lang w:bidi="ar-EG"/>
        </w:rPr>
        <w:t>وإلى يومنا هذا في كنيستنا يخلف الكاهن يديه لتكون على شكل صليب عند إختيار الحمل.</w:t>
      </w:r>
    </w:p>
    <w:p w:rsidR="007B1B38" w:rsidRDefault="007B1B38" w:rsidP="0077329F">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324045" w:rsidRDefault="00324045" w:rsidP="00324045">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324045" w:rsidRDefault="00324045" w:rsidP="00324045">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324045" w:rsidRPr="0077329F" w:rsidRDefault="00324045" w:rsidP="00324045">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8D6522" w:rsidRPr="00A0713E" w:rsidRDefault="00A0713E" w:rsidP="0077329F">
      <w:pPr>
        <w:autoSpaceDE w:val="0"/>
        <w:autoSpaceDN w:val="0"/>
        <w:adjustRightInd w:val="0"/>
        <w:spacing w:after="60" w:line="240" w:lineRule="auto"/>
        <w:jc w:val="right"/>
        <w:rPr>
          <w:rFonts w:ascii="Simplified Arabic" w:hAnsi="Simplified Arabic" w:cs="Simplified Arabic"/>
          <w:b/>
          <w:bCs/>
          <w:sz w:val="34"/>
          <w:szCs w:val="34"/>
          <w:bdr w:val="single" w:sz="4" w:space="0" w:color="auto"/>
          <w:rtl/>
          <w:lang w:bidi="ar-EG"/>
        </w:rPr>
      </w:pPr>
      <w:r>
        <w:rPr>
          <w:rFonts w:ascii="Simplified Arabic" w:hAnsi="Simplified Arabic" w:cs="Simplified Arabic" w:hint="cs"/>
          <w:b/>
          <w:bCs/>
          <w:sz w:val="34"/>
          <w:szCs w:val="34"/>
          <w:bdr w:val="single" w:sz="4" w:space="0" w:color="auto"/>
          <w:rtl/>
          <w:lang w:bidi="ar-EG"/>
        </w:rPr>
        <w:lastRenderedPageBreak/>
        <w:t xml:space="preserve"> </w:t>
      </w:r>
      <w:r w:rsidR="00592DE3" w:rsidRPr="00A0713E">
        <w:rPr>
          <w:rFonts w:ascii="Simplified Arabic" w:hAnsi="Simplified Arabic" w:cs="Simplified Arabic" w:hint="cs"/>
          <w:b/>
          <w:bCs/>
          <w:sz w:val="34"/>
          <w:szCs w:val="34"/>
          <w:bdr w:val="single" w:sz="4" w:space="0" w:color="auto"/>
          <w:rtl/>
          <w:lang w:bidi="ar-EG"/>
        </w:rPr>
        <w:t>الصليب وا</w:t>
      </w:r>
      <w:r w:rsidR="00923FFB" w:rsidRPr="00A0713E">
        <w:rPr>
          <w:rFonts w:ascii="Simplified Arabic" w:hAnsi="Simplified Arabic" w:cs="Simplified Arabic" w:hint="cs"/>
          <w:b/>
          <w:bCs/>
          <w:sz w:val="34"/>
          <w:szCs w:val="34"/>
          <w:bdr w:val="single" w:sz="4" w:space="0" w:color="auto"/>
          <w:rtl/>
          <w:lang w:bidi="ar-EG"/>
        </w:rPr>
        <w:t>لنصرة</w:t>
      </w:r>
      <w:r w:rsidR="00236CAC" w:rsidRPr="00A0713E">
        <w:rPr>
          <w:rFonts w:ascii="Simplified Arabic" w:hAnsi="Simplified Arabic" w:cs="Simplified Arabic" w:hint="cs"/>
          <w:b/>
          <w:bCs/>
          <w:sz w:val="34"/>
          <w:szCs w:val="34"/>
          <w:bdr w:val="single" w:sz="4" w:space="0" w:color="auto"/>
          <w:rtl/>
          <w:lang w:bidi="ar-EG"/>
        </w:rPr>
        <w:t xml:space="preserve"> على عماليق</w:t>
      </w:r>
    </w:p>
    <w:p w:rsidR="00BB6A50" w:rsidRPr="008B6309" w:rsidRDefault="00BB6A50"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وَكَانَ إِذَا رَفَعَ مُوسَى يَدَهُ أَنَّ إِسْرَائِيلَ يَغْلِبُ وَإِذَا خَفَضَ يَدَهُ أَنَّ عَمَالِيقَ يَغْلِبُ.</w:t>
      </w:r>
      <w:r w:rsidRPr="008B6309">
        <w:rPr>
          <w:rFonts w:ascii="Simplified Arabic" w:hAnsi="Simplified Arabic" w:cs="Simplified Arabic" w:hint="cs"/>
          <w:color w:val="000000"/>
          <w:sz w:val="32"/>
          <w:szCs w:val="32"/>
          <w:rtl/>
          <w:lang w:bidi="ar-EG"/>
        </w:rPr>
        <w:t xml:space="preserve"> </w:t>
      </w:r>
      <w:r w:rsidRPr="008B6309">
        <w:rPr>
          <w:rFonts w:ascii="Simplified Arabic" w:hAnsi="Simplified Arabic" w:cs="Simplified Arabic"/>
          <w:color w:val="000000"/>
          <w:sz w:val="32"/>
          <w:szCs w:val="32"/>
          <w:rtl/>
          <w:lang w:bidi="ar-EG"/>
        </w:rPr>
        <w:t>فَلَمَّا صَارَتْ يَدَا مُوسَى ثَقِيلَتَيْنِ أَخَذَا حَجَراً وَوَضَعَاهُ تَحْتَهُ فَجَلَسَ عَلَيْهِ. وَدَعَمَ هَارُونُ وَحُورُ يَدَيْهِ الْوَاحِدُ مِنْ هُنَا وَالآخَرُ مِنْ هُنَاكَ. فَكَانَتْ يَدَاهُ ثَابِتَتَيْنِ إِلَى غُرُوبِ الشَّمْسِ</w:t>
      </w:r>
      <w:r w:rsidRPr="008B6309">
        <w:rPr>
          <w:rFonts w:ascii="Simplified Arabic" w:hAnsi="Simplified Arabic" w:cs="Simplified Arabic" w:hint="cs"/>
          <w:color w:val="000000"/>
          <w:sz w:val="32"/>
          <w:szCs w:val="32"/>
          <w:rtl/>
          <w:lang w:bidi="ar-EG"/>
        </w:rPr>
        <w:t>" (خر 17: 11، 12)</w:t>
      </w:r>
      <w:r w:rsidRPr="008B6309">
        <w:rPr>
          <w:rFonts w:ascii="Simplified Arabic" w:hAnsi="Simplified Arabic" w:cs="Simplified Arabic"/>
          <w:color w:val="000000"/>
          <w:sz w:val="32"/>
          <w:szCs w:val="32"/>
          <w:rtl/>
          <w:lang w:bidi="ar-EG"/>
        </w:rPr>
        <w:t>.</w:t>
      </w:r>
    </w:p>
    <w:p w:rsidR="00AB5E77" w:rsidRPr="00AB5E77" w:rsidRDefault="00AB5E77" w:rsidP="0077329F">
      <w:pPr>
        <w:autoSpaceDE w:val="0"/>
        <w:autoSpaceDN w:val="0"/>
        <w:bidi/>
        <w:adjustRightInd w:val="0"/>
        <w:spacing w:after="60" w:line="240" w:lineRule="auto"/>
        <w:jc w:val="both"/>
        <w:rPr>
          <w:rFonts w:ascii="Simplified Arabic" w:hAnsi="Simplified Arabic" w:cs="Simplified Arabic"/>
          <w:b/>
          <w:bCs/>
          <w:color w:val="000000"/>
          <w:sz w:val="31"/>
          <w:szCs w:val="31"/>
          <w:lang w:bidi="ar-EG"/>
        </w:rPr>
      </w:pPr>
      <w:r w:rsidRPr="00AB5E77">
        <w:rPr>
          <w:rFonts w:ascii="Simplified Arabic" w:hAnsi="Simplified Arabic" w:cs="Simplified Arabic" w:hint="cs"/>
          <w:b/>
          <w:bCs/>
          <w:color w:val="000000"/>
          <w:sz w:val="31"/>
          <w:szCs w:val="31"/>
          <w:rtl/>
          <w:lang w:bidi="ar-EG"/>
        </w:rPr>
        <w:t>يقول يوستين الشهيد:</w:t>
      </w:r>
    </w:p>
    <w:p w:rsidR="008D6522" w:rsidRDefault="007C5EAC" w:rsidP="0077329F">
      <w:pPr>
        <w:autoSpaceDE w:val="0"/>
        <w:autoSpaceDN w:val="0"/>
        <w:adjustRightInd w:val="0"/>
        <w:spacing w:after="6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w:t>
      </w:r>
      <w:r w:rsidR="008D6522" w:rsidRPr="008D6522">
        <w:rPr>
          <w:rFonts w:ascii="Times New Roman" w:hAnsi="Times New Roman" w:cs="Times New Roman"/>
          <w:color w:val="000000"/>
          <w:sz w:val="24"/>
          <w:szCs w:val="24"/>
        </w:rPr>
        <w:t xml:space="preserve">Moses himself prayed to God, stretching out both hands, and </w:t>
      </w:r>
      <w:proofErr w:type="spellStart"/>
      <w:r w:rsidR="008D6522" w:rsidRPr="008D6522">
        <w:rPr>
          <w:rFonts w:ascii="Times New Roman" w:hAnsi="Times New Roman" w:cs="Times New Roman"/>
          <w:color w:val="000000"/>
          <w:sz w:val="24"/>
          <w:szCs w:val="24"/>
        </w:rPr>
        <w:t>Hur</w:t>
      </w:r>
      <w:proofErr w:type="spellEnd"/>
      <w:r w:rsidR="008D6522" w:rsidRPr="008D6522">
        <w:rPr>
          <w:rFonts w:ascii="Times New Roman" w:hAnsi="Times New Roman" w:cs="Times New Roman"/>
          <w:color w:val="000000"/>
          <w:sz w:val="24"/>
          <w:szCs w:val="24"/>
        </w:rPr>
        <w:t xml:space="preserve"> with Aaron supported them during the whole day… For if he gave up any part of this sign, which was an imitation of the cross, the people were beaten.</w:t>
      </w:r>
      <w:r>
        <w:rPr>
          <w:rFonts w:ascii="Times New Roman" w:hAnsi="Times New Roman" w:cs="Times New Roman"/>
          <w:color w:val="000000"/>
          <w:sz w:val="24"/>
          <w:szCs w:val="24"/>
        </w:rPr>
        <w:t>”</w:t>
      </w:r>
      <w:r w:rsidR="008D6522" w:rsidRPr="00923FFB">
        <w:rPr>
          <w:rFonts w:ascii="Times New Roman" w:hAnsi="Times New Roman" w:cs="Times New Roman"/>
          <w:sz w:val="24"/>
          <w:szCs w:val="24"/>
          <w:vertAlign w:val="superscript"/>
        </w:rPr>
        <w:footnoteReference w:id="6"/>
      </w:r>
    </w:p>
    <w:p w:rsidR="00AB5E77" w:rsidRDefault="00AB5E77" w:rsidP="0077329F">
      <w:pPr>
        <w:autoSpaceDE w:val="0"/>
        <w:autoSpaceDN w:val="0"/>
        <w:bidi/>
        <w:adjustRightInd w:val="0"/>
        <w:spacing w:after="60" w:line="240" w:lineRule="auto"/>
        <w:jc w:val="both"/>
        <w:rPr>
          <w:rFonts w:ascii="Simplified Arabic" w:hAnsi="Simplified Arabic" w:cs="Simplified Arabic"/>
          <w:color w:val="000000"/>
          <w:sz w:val="32"/>
          <w:szCs w:val="32"/>
        </w:rPr>
      </w:pPr>
      <w:r w:rsidRPr="00AB5E77">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لقد صلى </w:t>
      </w:r>
      <w:r w:rsidRPr="00AB5E77">
        <w:rPr>
          <w:rFonts w:ascii="Simplified Arabic" w:hAnsi="Simplified Arabic" w:cs="Simplified Arabic"/>
          <w:color w:val="000000"/>
          <w:sz w:val="32"/>
          <w:szCs w:val="32"/>
          <w:rtl/>
        </w:rPr>
        <w:t>موسى ن</w:t>
      </w:r>
      <w:r>
        <w:rPr>
          <w:rFonts w:ascii="Simplified Arabic" w:hAnsi="Simplified Arabic" w:cs="Simplified Arabic" w:hint="cs"/>
          <w:color w:val="000000"/>
          <w:sz w:val="32"/>
          <w:szCs w:val="32"/>
          <w:rtl/>
        </w:rPr>
        <w:t>ف</w:t>
      </w:r>
      <w:r w:rsidRPr="00AB5E77">
        <w:rPr>
          <w:rFonts w:ascii="Simplified Arabic" w:hAnsi="Simplified Arabic" w:cs="Simplified Arabic"/>
          <w:color w:val="000000"/>
          <w:sz w:val="32"/>
          <w:szCs w:val="32"/>
          <w:rtl/>
        </w:rPr>
        <w:t>سه إلى الله، رافعاً يديه و</w:t>
      </w:r>
      <w:r>
        <w:rPr>
          <w:rFonts w:ascii="Simplified Arabic" w:hAnsi="Simplified Arabic" w:cs="Simplified Arabic" w:hint="cs"/>
          <w:color w:val="000000"/>
          <w:sz w:val="32"/>
          <w:szCs w:val="32"/>
          <w:rtl/>
        </w:rPr>
        <w:t xml:space="preserve">كان </w:t>
      </w:r>
      <w:r w:rsidRPr="00AB5E77">
        <w:rPr>
          <w:rFonts w:ascii="Simplified Arabic" w:hAnsi="Simplified Arabic" w:cs="Simplified Arabic"/>
          <w:color w:val="000000"/>
          <w:sz w:val="32"/>
          <w:szCs w:val="32"/>
          <w:rtl/>
        </w:rPr>
        <w:t xml:space="preserve">حور وهارون </w:t>
      </w:r>
      <w:r>
        <w:rPr>
          <w:rFonts w:ascii="Simplified Arabic" w:hAnsi="Simplified Arabic" w:cs="Simplified Arabic" w:hint="cs"/>
          <w:color w:val="000000"/>
          <w:sz w:val="32"/>
          <w:szCs w:val="32"/>
          <w:rtl/>
        </w:rPr>
        <w:t>ي</w:t>
      </w:r>
      <w:r w:rsidRPr="00AB5E77">
        <w:rPr>
          <w:rFonts w:ascii="Simplified Arabic" w:hAnsi="Simplified Arabic" w:cs="Simplified Arabic"/>
          <w:color w:val="000000"/>
          <w:sz w:val="32"/>
          <w:szCs w:val="32"/>
          <w:rtl/>
        </w:rPr>
        <w:t>دعماهما طو</w:t>
      </w:r>
      <w:r>
        <w:rPr>
          <w:rFonts w:ascii="Simplified Arabic" w:hAnsi="Simplified Arabic" w:cs="Simplified Arabic" w:hint="cs"/>
          <w:color w:val="000000"/>
          <w:sz w:val="32"/>
          <w:szCs w:val="32"/>
          <w:rtl/>
        </w:rPr>
        <w:t>ا</w:t>
      </w:r>
      <w:r w:rsidRPr="00AB5E77">
        <w:rPr>
          <w:rFonts w:ascii="Simplified Arabic" w:hAnsi="Simplified Arabic" w:cs="Simplified Arabic"/>
          <w:color w:val="000000"/>
          <w:sz w:val="32"/>
          <w:szCs w:val="32"/>
          <w:rtl/>
        </w:rPr>
        <w:t>ل النهار... لأنه إن أهمل أى جزء من هذه العلامة، التى هى محاكاة الصليب، كان الشعب يضربون</w:t>
      </w:r>
      <w:r>
        <w:rPr>
          <w:rFonts w:ascii="Simplified Arabic" w:hAnsi="Simplified Arabic" w:cs="Simplified Arabic" w:hint="cs"/>
          <w:color w:val="000000"/>
          <w:sz w:val="32"/>
          <w:szCs w:val="32"/>
          <w:rtl/>
        </w:rPr>
        <w:t>.</w:t>
      </w:r>
      <w:r w:rsidRPr="00AB5E77">
        <w:rPr>
          <w:rFonts w:ascii="Simplified Arabic" w:hAnsi="Simplified Arabic" w:cs="Simplified Arabic"/>
          <w:color w:val="000000"/>
          <w:sz w:val="32"/>
          <w:szCs w:val="32"/>
          <w:rtl/>
        </w:rPr>
        <w:t>"</w:t>
      </w:r>
    </w:p>
    <w:p w:rsidR="00B92F0F" w:rsidRDefault="00B92F0F"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B92F0F">
        <w:rPr>
          <w:rFonts w:ascii="Simplified Arabic" w:hAnsi="Simplified Arabic" w:cs="Simplified Arabic" w:hint="cs"/>
          <w:b/>
          <w:bCs/>
          <w:color w:val="000000"/>
          <w:sz w:val="32"/>
          <w:szCs w:val="32"/>
          <w:rtl/>
          <w:lang w:bidi="ar-EG"/>
        </w:rPr>
        <w:t>ويقول الشهيد كبريانوس</w:t>
      </w:r>
      <w:r>
        <w:rPr>
          <w:rFonts w:ascii="Simplified Arabic" w:hAnsi="Simplified Arabic" w:cs="Simplified Arabic" w:hint="cs"/>
          <w:color w:val="000000"/>
          <w:sz w:val="32"/>
          <w:szCs w:val="32"/>
          <w:rtl/>
          <w:lang w:bidi="ar-EG"/>
        </w:rPr>
        <w:t>:</w:t>
      </w:r>
    </w:p>
    <w:p w:rsidR="00B92F0F" w:rsidRDefault="00B92F0F" w:rsidP="0077329F">
      <w:pPr>
        <w:autoSpaceDE w:val="0"/>
        <w:autoSpaceDN w:val="0"/>
        <w:adjustRightInd w:val="0"/>
        <w:spacing w:after="60" w:line="240" w:lineRule="auto"/>
        <w:jc w:val="both"/>
        <w:rPr>
          <w:rFonts w:ascii="Times New Roman" w:hAnsi="Times New Roman" w:cs="Times New Roman"/>
          <w:color w:val="000000"/>
          <w:sz w:val="24"/>
          <w:szCs w:val="24"/>
        </w:rPr>
      </w:pPr>
      <w:r w:rsidRPr="00B92F0F">
        <w:rPr>
          <w:rFonts w:ascii="Times New Roman" w:hAnsi="Times New Roman" w:cs="Times New Roman"/>
          <w:color w:val="000000"/>
          <w:sz w:val="24"/>
          <w:szCs w:val="24"/>
        </w:rPr>
        <w:t>“By this sign of the cross also Amalek was conquered by Jesus through Moses.”</w:t>
      </w:r>
      <w:r w:rsidRPr="00B92F0F">
        <w:rPr>
          <w:rFonts w:ascii="Times New Roman" w:hAnsi="Times New Roman" w:cs="Times New Roman"/>
          <w:sz w:val="24"/>
          <w:szCs w:val="24"/>
          <w:vertAlign w:val="superscript"/>
        </w:rPr>
        <w:footnoteReference w:id="7"/>
      </w:r>
    </w:p>
    <w:p w:rsidR="00B92F0F" w:rsidRDefault="00B92F0F"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"بعلامة الصليب هذه أيضاً هزم عماليق بواسطة يسوع من خلال موسى."</w:t>
      </w:r>
    </w:p>
    <w:p w:rsidR="00324045" w:rsidRDefault="00324045" w:rsidP="00324045">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p>
    <w:p w:rsidR="00923FFB" w:rsidRPr="007B1B38" w:rsidRDefault="00592DE3" w:rsidP="0077329F">
      <w:pPr>
        <w:autoSpaceDE w:val="0"/>
        <w:autoSpaceDN w:val="0"/>
        <w:adjustRightInd w:val="0"/>
        <w:spacing w:after="60" w:line="240" w:lineRule="auto"/>
        <w:jc w:val="right"/>
        <w:rPr>
          <w:rFonts w:ascii="Simplified Arabic" w:hAnsi="Simplified Arabic" w:cs="Simplified Arabic"/>
          <w:b/>
          <w:bCs/>
          <w:sz w:val="36"/>
          <w:szCs w:val="36"/>
          <w:u w:val="single"/>
          <w:lang w:bidi="ar-EG"/>
        </w:rPr>
      </w:pPr>
      <w:r>
        <w:rPr>
          <w:rFonts w:ascii="Simplified Arabic" w:hAnsi="Simplified Arabic" w:cs="Simplified Arabic" w:hint="cs"/>
          <w:b/>
          <w:bCs/>
          <w:sz w:val="32"/>
          <w:szCs w:val="32"/>
          <w:bdr w:val="single" w:sz="4" w:space="0" w:color="auto"/>
          <w:rtl/>
          <w:lang w:bidi="ar-EG"/>
        </w:rPr>
        <w:t xml:space="preserve"> الصليب وا</w:t>
      </w:r>
      <w:r w:rsidR="00923FFB" w:rsidRPr="00592DE3">
        <w:rPr>
          <w:rFonts w:ascii="Simplified Arabic" w:hAnsi="Simplified Arabic" w:cs="Simplified Arabic" w:hint="cs"/>
          <w:b/>
          <w:bCs/>
          <w:sz w:val="32"/>
          <w:szCs w:val="32"/>
          <w:bdr w:val="single" w:sz="4" w:space="0" w:color="auto"/>
          <w:rtl/>
          <w:lang w:bidi="ar-EG"/>
        </w:rPr>
        <w:t>لحية النحاسية</w:t>
      </w:r>
    </w:p>
    <w:p w:rsidR="00923FFB" w:rsidRPr="008B6309" w:rsidRDefault="00923FFB"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وَكَمَا رَفَعَ مُوسَى الْحَيَّةَ فِي الْبَرِّيَّةِ هَكَذَا يَنْبَغِي أَنْ يُرْفَعَ ابْنُ الإِنْسَانِ</w:t>
      </w: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 xml:space="preserve"> (يو3: 14)</w:t>
      </w:r>
      <w:r w:rsidRPr="008B6309">
        <w:rPr>
          <w:rFonts w:ascii="Simplified Arabic" w:hAnsi="Simplified Arabic" w:cs="Simplified Arabic" w:hint="cs"/>
          <w:color w:val="000000"/>
          <w:sz w:val="32"/>
          <w:szCs w:val="32"/>
          <w:rtl/>
          <w:lang w:bidi="ar-EG"/>
        </w:rPr>
        <w:t>.</w:t>
      </w:r>
    </w:p>
    <w:p w:rsidR="00236CAC" w:rsidRPr="00236CAC" w:rsidRDefault="00236CAC" w:rsidP="0077329F">
      <w:pPr>
        <w:autoSpaceDE w:val="0"/>
        <w:autoSpaceDN w:val="0"/>
        <w:bidi/>
        <w:adjustRightInd w:val="0"/>
        <w:spacing w:after="60" w:line="240" w:lineRule="auto"/>
        <w:jc w:val="both"/>
        <w:rPr>
          <w:rFonts w:ascii="Simplified Arabic" w:hAnsi="Simplified Arabic" w:cs="Simplified Arabic"/>
          <w:b/>
          <w:bCs/>
          <w:color w:val="000000"/>
          <w:sz w:val="31"/>
          <w:szCs w:val="31"/>
          <w:rtl/>
          <w:lang w:bidi="ar-EG"/>
        </w:rPr>
      </w:pPr>
      <w:r w:rsidRPr="00236CAC">
        <w:rPr>
          <w:rFonts w:ascii="Simplified Arabic" w:hAnsi="Simplified Arabic" w:cs="Simplified Arabic" w:hint="cs"/>
          <w:b/>
          <w:bCs/>
          <w:color w:val="000000"/>
          <w:sz w:val="31"/>
          <w:szCs w:val="31"/>
          <w:rtl/>
          <w:lang w:bidi="ar-EG"/>
        </w:rPr>
        <w:t>يقول ترتليان:</w:t>
      </w:r>
    </w:p>
    <w:p w:rsidR="00923FFB" w:rsidRDefault="003525FE" w:rsidP="0077329F">
      <w:pPr>
        <w:autoSpaceDE w:val="0"/>
        <w:autoSpaceDN w:val="0"/>
        <w:adjustRightInd w:val="0"/>
        <w:spacing w:after="6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w:t>
      </w:r>
      <w:r w:rsidR="00923FFB">
        <w:rPr>
          <w:rFonts w:ascii="Times New Roman" w:hAnsi="Times New Roman" w:cs="Times New Roman"/>
          <w:color w:val="000000"/>
          <w:sz w:val="24"/>
          <w:szCs w:val="24"/>
        </w:rPr>
        <w:t>Why, again, did the same Moses – after the prohibition of any “likeness of anything”- display a bronze serpent, placed on a tree in a hanging posture?... in this case he was displaying the Lord’s cross on which the real serpent, the devil was made a show of</w:t>
      </w:r>
      <w:r w:rsidR="00236CAC">
        <w:rPr>
          <w:rFonts w:ascii="Times New Roman" w:hAnsi="Times New Roman" w:cs="Times New Roman"/>
          <w:color w:val="000000"/>
          <w:sz w:val="24"/>
          <w:szCs w:val="24"/>
        </w:rPr>
        <w:t>.</w:t>
      </w:r>
      <w:r>
        <w:rPr>
          <w:rFonts w:ascii="Times New Roman" w:hAnsi="Times New Roman" w:cs="Times New Roman"/>
          <w:color w:val="000000"/>
          <w:sz w:val="24"/>
          <w:szCs w:val="24"/>
        </w:rPr>
        <w:t>”</w:t>
      </w:r>
      <w:r w:rsidR="00236CAC">
        <w:rPr>
          <w:rStyle w:val="FootnoteReference"/>
          <w:rFonts w:ascii="Times New Roman" w:hAnsi="Times New Roman" w:cs="Times New Roman"/>
          <w:color w:val="000000"/>
          <w:sz w:val="24"/>
          <w:szCs w:val="24"/>
        </w:rPr>
        <w:footnoteReference w:id="8"/>
      </w:r>
    </w:p>
    <w:p w:rsidR="00803796" w:rsidRDefault="00D44B8F"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A51B8F">
        <w:rPr>
          <w:rFonts w:ascii="Simplified Arabic" w:hAnsi="Simplified Arabic" w:cs="Simplified Arabic"/>
          <w:color w:val="000000"/>
          <w:sz w:val="32"/>
          <w:szCs w:val="32"/>
          <w:rtl/>
        </w:rPr>
        <w:t>"</w:t>
      </w:r>
      <w:r w:rsidRPr="00A51B8F">
        <w:rPr>
          <w:rFonts w:ascii="Simplified Arabic" w:hAnsi="Simplified Arabic" w:cs="Simplified Arabic"/>
          <w:color w:val="000000"/>
          <w:sz w:val="32"/>
          <w:szCs w:val="32"/>
          <w:rtl/>
          <w:lang w:bidi="ar-EG"/>
        </w:rPr>
        <w:t xml:space="preserve">لماذا أيضاً موسى نفسه </w:t>
      </w:r>
      <w:r w:rsidR="00A51B8F">
        <w:rPr>
          <w:rFonts w:ascii="Simplified Arabic" w:hAnsi="Simplified Arabic" w:cs="Simplified Arabic" w:hint="cs"/>
          <w:color w:val="000000"/>
          <w:sz w:val="32"/>
          <w:szCs w:val="32"/>
          <w:rtl/>
          <w:lang w:bidi="ar-EG"/>
        </w:rPr>
        <w:t>-</w:t>
      </w:r>
      <w:r w:rsidRPr="00A51B8F">
        <w:rPr>
          <w:rFonts w:ascii="Simplified Arabic" w:hAnsi="Simplified Arabic" w:cs="Simplified Arabic"/>
          <w:color w:val="000000"/>
          <w:sz w:val="32"/>
          <w:szCs w:val="32"/>
          <w:rtl/>
          <w:lang w:bidi="ar-EG"/>
        </w:rPr>
        <w:t>بعد النهى عن الشبه</w:t>
      </w:r>
      <w:r w:rsidR="00A51B8F">
        <w:rPr>
          <w:rFonts w:ascii="Simplified Arabic" w:hAnsi="Simplified Arabic" w:cs="Simplified Arabic" w:hint="cs"/>
          <w:color w:val="000000"/>
          <w:sz w:val="32"/>
          <w:szCs w:val="32"/>
          <w:rtl/>
          <w:lang w:bidi="ar-EG"/>
        </w:rPr>
        <w:t>-</w:t>
      </w:r>
      <w:r w:rsidRPr="00A51B8F">
        <w:rPr>
          <w:rFonts w:ascii="Simplified Arabic" w:hAnsi="Simplified Arabic" w:cs="Simplified Arabic"/>
          <w:color w:val="000000"/>
          <w:sz w:val="32"/>
          <w:szCs w:val="32"/>
          <w:rtl/>
          <w:lang w:bidi="ar-EG"/>
        </w:rPr>
        <w:t xml:space="preserve"> يرفع حية نحاسية على شجرة في وضع معلق؟ في هذه الحالة هو يعرض صليب الرب الذى شه</w:t>
      </w:r>
      <w:r w:rsidR="001410B7">
        <w:rPr>
          <w:rFonts w:ascii="Simplified Arabic" w:hAnsi="Simplified Arabic" w:cs="Simplified Arabic" w:hint="cs"/>
          <w:color w:val="000000"/>
          <w:sz w:val="32"/>
          <w:szCs w:val="32"/>
          <w:rtl/>
          <w:lang w:bidi="ar-EG"/>
        </w:rPr>
        <w:t>ّ</w:t>
      </w:r>
      <w:r w:rsidRPr="00A51B8F">
        <w:rPr>
          <w:rFonts w:ascii="Simplified Arabic" w:hAnsi="Simplified Arabic" w:cs="Simplified Arabic"/>
          <w:color w:val="000000"/>
          <w:sz w:val="32"/>
          <w:szCs w:val="32"/>
          <w:rtl/>
          <w:lang w:bidi="ar-EG"/>
        </w:rPr>
        <w:t>ر به الحية الحقيقية أي إبليس</w:t>
      </w:r>
      <w:r w:rsidR="00A51B8F">
        <w:rPr>
          <w:rFonts w:ascii="Simplified Arabic" w:hAnsi="Simplified Arabic" w:cs="Simplified Arabic" w:hint="cs"/>
          <w:color w:val="000000"/>
          <w:sz w:val="32"/>
          <w:szCs w:val="32"/>
          <w:rtl/>
          <w:lang w:bidi="ar-EG"/>
        </w:rPr>
        <w:t>.</w:t>
      </w:r>
      <w:r w:rsidRPr="00A51B8F">
        <w:rPr>
          <w:rFonts w:ascii="Simplified Arabic" w:hAnsi="Simplified Arabic" w:cs="Simplified Arabic"/>
          <w:color w:val="000000"/>
          <w:sz w:val="32"/>
          <w:szCs w:val="32"/>
          <w:rtl/>
          <w:lang w:bidi="ar-EG"/>
        </w:rPr>
        <w:t>"</w:t>
      </w:r>
    </w:p>
    <w:p w:rsidR="00D44B8F" w:rsidRDefault="00803796" w:rsidP="0077329F">
      <w:pPr>
        <w:autoSpaceDE w:val="0"/>
        <w:autoSpaceDN w:val="0"/>
        <w:bidi/>
        <w:adjustRightInd w:val="0"/>
        <w:spacing w:after="60" w:line="240" w:lineRule="auto"/>
        <w:jc w:val="both"/>
        <w:rPr>
          <w:rFonts w:ascii="Simplified Arabic" w:hAnsi="Simplified Arabic" w:cs="Simplified Arabic"/>
          <w:color w:val="000000"/>
          <w:sz w:val="32"/>
          <w:szCs w:val="32"/>
          <w:lang w:bidi="ar-EG"/>
        </w:rPr>
      </w:pPr>
      <w:r>
        <w:rPr>
          <w:rFonts w:ascii="Simplified Arabic" w:hAnsi="Simplified Arabic" w:cs="Simplified Arabic" w:hint="cs"/>
          <w:color w:val="000000"/>
          <w:sz w:val="31"/>
          <w:szCs w:val="31"/>
          <w:rtl/>
          <w:lang w:bidi="ar-EG"/>
        </w:rPr>
        <w:t>كما يقول معلمنا بولس الرسول "</w:t>
      </w:r>
      <w:r>
        <w:rPr>
          <w:rFonts w:ascii="Simplified Arabic" w:hAnsi="Simplified Arabic" w:cs="Simplified Arabic"/>
          <w:color w:val="000000"/>
          <w:sz w:val="31"/>
          <w:szCs w:val="31"/>
          <w:rtl/>
          <w:lang w:bidi="ar-EG"/>
        </w:rPr>
        <w:t xml:space="preserve">إِذْ جَرَّدَ الرِّيَاسَاتِ وَالسَّلاَطِينَ </w:t>
      </w:r>
      <w:r w:rsidR="001410B7">
        <w:rPr>
          <w:rFonts w:ascii="Simplified Arabic" w:hAnsi="Simplified Arabic" w:cs="Simplified Arabic" w:hint="cs"/>
          <w:color w:val="000000"/>
          <w:sz w:val="31"/>
          <w:szCs w:val="31"/>
          <w:rtl/>
          <w:lang w:bidi="ar-EG"/>
        </w:rPr>
        <w:t>أ</w:t>
      </w:r>
      <w:r>
        <w:rPr>
          <w:rFonts w:ascii="Simplified Arabic" w:hAnsi="Simplified Arabic" w:cs="Simplified Arabic"/>
          <w:color w:val="000000"/>
          <w:sz w:val="31"/>
          <w:szCs w:val="31"/>
          <w:rtl/>
          <w:lang w:bidi="ar-EG"/>
        </w:rPr>
        <w:t>شْهَرَهُمْ جِهَاراً، ظَافِراً بِهِمْ فِيهِ</w:t>
      </w:r>
      <w:r>
        <w:rPr>
          <w:rFonts w:ascii="Simplified Arabic" w:hAnsi="Simplified Arabic" w:cs="Simplified Arabic" w:hint="cs"/>
          <w:color w:val="000000"/>
          <w:sz w:val="31"/>
          <w:szCs w:val="31"/>
          <w:rtl/>
          <w:lang w:bidi="ar-EG"/>
        </w:rPr>
        <w:t>"</w:t>
      </w:r>
      <w:r>
        <w:rPr>
          <w:rFonts w:ascii="Simplified Arabic" w:hAnsi="Simplified Arabic" w:cs="Simplified Arabic"/>
          <w:color w:val="000000"/>
          <w:sz w:val="31"/>
          <w:szCs w:val="31"/>
          <w:rtl/>
          <w:lang w:bidi="ar-EG"/>
        </w:rPr>
        <w:t xml:space="preserve"> (كو2: 15)</w:t>
      </w:r>
      <w:r>
        <w:rPr>
          <w:rFonts w:ascii="Simplified Arabic" w:hAnsi="Simplified Arabic" w:cs="Simplified Arabic" w:hint="cs"/>
          <w:color w:val="000000"/>
          <w:sz w:val="31"/>
          <w:szCs w:val="31"/>
          <w:rtl/>
          <w:lang w:bidi="ar-EG"/>
        </w:rPr>
        <w:t>.</w:t>
      </w:r>
      <w:r w:rsidR="00D44B8F" w:rsidRPr="00A51B8F">
        <w:rPr>
          <w:rFonts w:ascii="Simplified Arabic" w:hAnsi="Simplified Arabic" w:cs="Simplified Arabic"/>
          <w:color w:val="000000"/>
          <w:sz w:val="32"/>
          <w:szCs w:val="32"/>
          <w:rtl/>
          <w:lang w:bidi="ar-EG"/>
        </w:rPr>
        <w:t xml:space="preserve"> </w:t>
      </w:r>
    </w:p>
    <w:p w:rsidR="007B1B38" w:rsidRDefault="007B1B38" w:rsidP="0077329F">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324045" w:rsidRDefault="00324045" w:rsidP="00324045">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324045" w:rsidRPr="008B6309" w:rsidRDefault="00324045" w:rsidP="00324045">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8D6522" w:rsidRPr="007B1B38" w:rsidRDefault="00592DE3" w:rsidP="0077329F">
      <w:pPr>
        <w:autoSpaceDE w:val="0"/>
        <w:autoSpaceDN w:val="0"/>
        <w:adjustRightInd w:val="0"/>
        <w:spacing w:after="60" w:line="240" w:lineRule="auto"/>
        <w:jc w:val="right"/>
        <w:rPr>
          <w:rFonts w:ascii="Simplified Arabic" w:hAnsi="Simplified Arabic" w:cs="Simplified Arabic"/>
          <w:b/>
          <w:bCs/>
          <w:sz w:val="36"/>
          <w:szCs w:val="36"/>
          <w:u w:val="single"/>
          <w:rtl/>
          <w:lang w:bidi="ar-EG"/>
        </w:rPr>
      </w:pPr>
      <w:r>
        <w:rPr>
          <w:rFonts w:ascii="Simplified Arabic" w:hAnsi="Simplified Arabic" w:cs="Simplified Arabic" w:hint="cs"/>
          <w:b/>
          <w:bCs/>
          <w:sz w:val="32"/>
          <w:szCs w:val="32"/>
          <w:bdr w:val="single" w:sz="4" w:space="0" w:color="auto"/>
          <w:rtl/>
          <w:lang w:bidi="ar-EG"/>
        </w:rPr>
        <w:lastRenderedPageBreak/>
        <w:t>الصليب في و</w:t>
      </w:r>
      <w:r w:rsidR="008D6522" w:rsidRPr="00592DE3">
        <w:rPr>
          <w:rFonts w:ascii="Simplified Arabic" w:hAnsi="Simplified Arabic" w:cs="Simplified Arabic" w:hint="cs"/>
          <w:b/>
          <w:bCs/>
          <w:sz w:val="32"/>
          <w:szCs w:val="32"/>
          <w:bdr w:val="single" w:sz="4" w:space="0" w:color="auto"/>
          <w:rtl/>
          <w:lang w:bidi="ar-EG"/>
        </w:rPr>
        <w:t>ضع خروف الفصح</w:t>
      </w:r>
      <w:r w:rsidR="00923FFB" w:rsidRPr="00592DE3">
        <w:rPr>
          <w:rFonts w:ascii="Simplified Arabic" w:hAnsi="Simplified Arabic" w:cs="Simplified Arabic" w:hint="cs"/>
          <w:b/>
          <w:bCs/>
          <w:sz w:val="32"/>
          <w:szCs w:val="32"/>
          <w:bdr w:val="single" w:sz="4" w:space="0" w:color="auto"/>
          <w:rtl/>
          <w:lang w:bidi="ar-EG"/>
        </w:rPr>
        <w:t xml:space="preserve"> عند شيه</w:t>
      </w:r>
    </w:p>
    <w:p w:rsidR="000F3CE6" w:rsidRPr="008B6309" w:rsidRDefault="000F3CE6" w:rsidP="0077329F">
      <w:pPr>
        <w:autoSpaceDE w:val="0"/>
        <w:autoSpaceDN w:val="0"/>
        <w:bidi/>
        <w:adjustRightInd w:val="0"/>
        <w:spacing w:after="60" w:line="240" w:lineRule="auto"/>
        <w:jc w:val="both"/>
        <w:rPr>
          <w:rFonts w:ascii="Simplified Arabic" w:hAnsi="Simplified Arabic" w:cs="Simplified Arabic"/>
          <w:b/>
          <w:bCs/>
          <w:color w:val="000000"/>
          <w:sz w:val="32"/>
          <w:szCs w:val="32"/>
          <w:rtl/>
        </w:rPr>
      </w:pP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لاَ تَأْكُلُوا مِنْهُ نَيْئاً أَوْ طَبِيخاً مَطْبُوخاً بِالْمَاءِ بَلْ مَشْوِيّاً بِالنَّارِ. رَأْسَهُ مَعَ أَكَارِعِهِ وَجَوْفِهِ</w:t>
      </w: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 xml:space="preserve"> (خر12: 9)</w:t>
      </w:r>
      <w:r w:rsidRPr="008B6309">
        <w:rPr>
          <w:rFonts w:ascii="Simplified Arabic" w:hAnsi="Simplified Arabic" w:cs="Simplified Arabic" w:hint="cs"/>
          <w:color w:val="000000"/>
          <w:sz w:val="32"/>
          <w:szCs w:val="32"/>
          <w:rtl/>
          <w:lang w:bidi="ar-EG"/>
        </w:rPr>
        <w:t>.</w:t>
      </w:r>
    </w:p>
    <w:p w:rsidR="00D44B8F" w:rsidRPr="00D44B8F" w:rsidRDefault="00D44B8F" w:rsidP="0077329F">
      <w:pPr>
        <w:autoSpaceDE w:val="0"/>
        <w:autoSpaceDN w:val="0"/>
        <w:bidi/>
        <w:adjustRightInd w:val="0"/>
        <w:spacing w:after="60" w:line="240" w:lineRule="auto"/>
        <w:jc w:val="both"/>
        <w:rPr>
          <w:rFonts w:ascii="Simplified Arabic" w:hAnsi="Simplified Arabic" w:cs="Simplified Arabic"/>
          <w:b/>
          <w:bCs/>
          <w:color w:val="000000"/>
          <w:sz w:val="32"/>
          <w:szCs w:val="32"/>
          <w:rtl/>
        </w:rPr>
      </w:pPr>
      <w:r w:rsidRPr="00D44B8F">
        <w:rPr>
          <w:rFonts w:ascii="Simplified Arabic" w:hAnsi="Simplified Arabic" w:cs="Simplified Arabic" w:hint="cs"/>
          <w:b/>
          <w:bCs/>
          <w:color w:val="000000"/>
          <w:sz w:val="32"/>
          <w:szCs w:val="32"/>
          <w:rtl/>
        </w:rPr>
        <w:t>يقول يوستين الشهيد:</w:t>
      </w:r>
    </w:p>
    <w:p w:rsidR="00BB6A50" w:rsidRDefault="003525FE" w:rsidP="0077329F">
      <w:pPr>
        <w:autoSpaceDE w:val="0"/>
        <w:autoSpaceDN w:val="0"/>
        <w:adjustRightInd w:val="0"/>
        <w:spacing w:after="6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w:t>
      </w:r>
      <w:r w:rsidR="00D44B8F" w:rsidRPr="008D6522">
        <w:rPr>
          <w:rFonts w:ascii="Times New Roman" w:hAnsi="Times New Roman" w:cs="Times New Roman"/>
          <w:color w:val="000000"/>
          <w:sz w:val="24"/>
          <w:szCs w:val="24"/>
        </w:rPr>
        <w:t xml:space="preserve">The lamb which is roasted, is roasted and dressed up in the form of the cross. For one spit </w:t>
      </w:r>
      <w:proofErr w:type="gramStart"/>
      <w:r w:rsidR="00D44B8F" w:rsidRPr="008D6522">
        <w:rPr>
          <w:rFonts w:ascii="Times New Roman" w:hAnsi="Times New Roman" w:cs="Times New Roman"/>
          <w:color w:val="000000"/>
          <w:sz w:val="24"/>
          <w:szCs w:val="24"/>
        </w:rPr>
        <w:t>pierces</w:t>
      </w:r>
      <w:proofErr w:type="gramEnd"/>
      <w:r w:rsidR="00D44B8F" w:rsidRPr="008D6522">
        <w:rPr>
          <w:rFonts w:ascii="Times New Roman" w:hAnsi="Times New Roman" w:cs="Times New Roman"/>
          <w:color w:val="000000"/>
          <w:sz w:val="24"/>
          <w:szCs w:val="24"/>
        </w:rPr>
        <w:t xml:space="preserve"> right through </w:t>
      </w:r>
      <w:r w:rsidR="008D6522" w:rsidRPr="008D6522">
        <w:rPr>
          <w:rFonts w:ascii="Times New Roman" w:hAnsi="Times New Roman" w:cs="Times New Roman"/>
          <w:color w:val="000000"/>
          <w:sz w:val="24"/>
          <w:szCs w:val="24"/>
        </w:rPr>
        <w:t>from the lower</w:t>
      </w:r>
      <w:r w:rsidR="00923FFB">
        <w:rPr>
          <w:rFonts w:ascii="Times New Roman" w:hAnsi="Times New Roman" w:cs="Times New Roman"/>
          <w:color w:val="000000"/>
          <w:sz w:val="24"/>
          <w:szCs w:val="24"/>
        </w:rPr>
        <w:t xml:space="preserve"> parts up </w:t>
      </w:r>
      <w:r w:rsidR="008D6522" w:rsidRPr="008D6522">
        <w:rPr>
          <w:rFonts w:ascii="Times New Roman" w:hAnsi="Times New Roman" w:cs="Times New Roman"/>
          <w:color w:val="000000"/>
          <w:sz w:val="24"/>
          <w:szCs w:val="24"/>
        </w:rPr>
        <w:t>the head, and another one pierces the lamb across the back, to which are attached the legs of the lamb.</w:t>
      </w:r>
      <w:r>
        <w:rPr>
          <w:rFonts w:ascii="Times New Roman" w:hAnsi="Times New Roman" w:cs="Times New Roman"/>
          <w:color w:val="000000"/>
          <w:sz w:val="24"/>
          <w:szCs w:val="24"/>
        </w:rPr>
        <w:t>”</w:t>
      </w:r>
      <w:r w:rsidR="00923FFB">
        <w:rPr>
          <w:rStyle w:val="FootnoteReference"/>
          <w:rFonts w:ascii="Times New Roman" w:hAnsi="Times New Roman" w:cs="Times New Roman"/>
          <w:color w:val="000000"/>
          <w:sz w:val="24"/>
          <w:szCs w:val="24"/>
        </w:rPr>
        <w:footnoteReference w:id="9"/>
      </w:r>
    </w:p>
    <w:p w:rsidR="00AB5E77" w:rsidRDefault="00AB5E77" w:rsidP="0077329F">
      <w:pPr>
        <w:autoSpaceDE w:val="0"/>
        <w:autoSpaceDN w:val="0"/>
        <w:bidi/>
        <w:adjustRightInd w:val="0"/>
        <w:spacing w:after="60" w:line="240" w:lineRule="auto"/>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w:t>
      </w:r>
      <w:r w:rsidRPr="00AB5E77">
        <w:rPr>
          <w:rFonts w:ascii="Simplified Arabic" w:hAnsi="Simplified Arabic" w:cs="Simplified Arabic"/>
          <w:color w:val="000000"/>
          <w:sz w:val="32"/>
          <w:szCs w:val="32"/>
          <w:rtl/>
        </w:rPr>
        <w:t xml:space="preserve">الخروف المشوى يشوى فى شكل الصليب. سفود واحد يخترق الجزء السفلى </w:t>
      </w:r>
      <w:r w:rsidR="000F3CE6">
        <w:rPr>
          <w:rFonts w:ascii="Simplified Arabic" w:hAnsi="Simplified Arabic" w:cs="Simplified Arabic" w:hint="cs"/>
          <w:color w:val="000000"/>
          <w:sz w:val="32"/>
          <w:szCs w:val="32"/>
          <w:rtl/>
        </w:rPr>
        <w:t>إ</w:t>
      </w:r>
      <w:r w:rsidRPr="00AB5E77">
        <w:rPr>
          <w:rFonts w:ascii="Simplified Arabic" w:hAnsi="Simplified Arabic" w:cs="Simplified Arabic"/>
          <w:color w:val="000000"/>
          <w:sz w:val="32"/>
          <w:szCs w:val="32"/>
          <w:rtl/>
        </w:rPr>
        <w:t>لى الرأس، والآخر يختر</w:t>
      </w:r>
      <w:r w:rsidR="000F3CE6">
        <w:rPr>
          <w:rFonts w:ascii="Simplified Arabic" w:hAnsi="Simplified Arabic" w:cs="Simplified Arabic" w:hint="cs"/>
          <w:color w:val="000000"/>
          <w:sz w:val="32"/>
          <w:szCs w:val="32"/>
          <w:rtl/>
        </w:rPr>
        <w:t>ق</w:t>
      </w:r>
      <w:r w:rsidRPr="00AB5E77">
        <w:rPr>
          <w:rFonts w:ascii="Simplified Arabic" w:hAnsi="Simplified Arabic" w:cs="Simplified Arabic"/>
          <w:color w:val="000000"/>
          <w:sz w:val="32"/>
          <w:szCs w:val="32"/>
          <w:rtl/>
        </w:rPr>
        <w:t xml:space="preserve"> الخروف عبر الظهر، </w:t>
      </w:r>
      <w:r w:rsidR="000F3CE6">
        <w:rPr>
          <w:rFonts w:ascii="Simplified Arabic" w:hAnsi="Simplified Arabic" w:cs="Simplified Arabic" w:hint="cs"/>
          <w:color w:val="000000"/>
          <w:sz w:val="32"/>
          <w:szCs w:val="32"/>
          <w:rtl/>
        </w:rPr>
        <w:t>متصلاً</w:t>
      </w:r>
      <w:r w:rsidRPr="00AB5E77">
        <w:rPr>
          <w:rFonts w:ascii="Simplified Arabic" w:hAnsi="Simplified Arabic" w:cs="Simplified Arabic"/>
          <w:color w:val="000000"/>
          <w:sz w:val="32"/>
          <w:szCs w:val="32"/>
          <w:rtl/>
        </w:rPr>
        <w:t xml:space="preserve"> ب</w:t>
      </w:r>
      <w:r w:rsidR="000F3CE6">
        <w:rPr>
          <w:rFonts w:ascii="Simplified Arabic" w:hAnsi="Simplified Arabic" w:cs="Simplified Arabic" w:hint="cs"/>
          <w:color w:val="000000"/>
          <w:sz w:val="32"/>
          <w:szCs w:val="32"/>
          <w:rtl/>
        </w:rPr>
        <w:t>رجل</w:t>
      </w:r>
      <w:r w:rsidRPr="00AB5E77">
        <w:rPr>
          <w:rFonts w:ascii="Simplified Arabic" w:hAnsi="Simplified Arabic" w:cs="Simplified Arabic"/>
          <w:color w:val="000000"/>
          <w:sz w:val="32"/>
          <w:szCs w:val="32"/>
          <w:rtl/>
        </w:rPr>
        <w:t>ى الخروف.</w:t>
      </w:r>
      <w:r>
        <w:rPr>
          <w:rFonts w:ascii="Simplified Arabic" w:hAnsi="Simplified Arabic" w:cs="Simplified Arabic" w:hint="cs"/>
          <w:color w:val="000000"/>
          <w:sz w:val="32"/>
          <w:szCs w:val="32"/>
          <w:rtl/>
        </w:rPr>
        <w:t>"</w:t>
      </w:r>
    </w:p>
    <w:p w:rsidR="007B1B38" w:rsidRPr="00324045" w:rsidRDefault="007B1B38" w:rsidP="0077329F">
      <w:pPr>
        <w:autoSpaceDE w:val="0"/>
        <w:autoSpaceDN w:val="0"/>
        <w:bidi/>
        <w:adjustRightInd w:val="0"/>
        <w:spacing w:after="60" w:line="240" w:lineRule="auto"/>
        <w:jc w:val="both"/>
        <w:rPr>
          <w:rFonts w:ascii="Simplified Arabic" w:hAnsi="Simplified Arabic" w:cs="Simplified Arabic"/>
          <w:color w:val="000000"/>
          <w:sz w:val="8"/>
          <w:szCs w:val="8"/>
          <w:rtl/>
        </w:rPr>
      </w:pPr>
    </w:p>
    <w:p w:rsidR="008B6309" w:rsidRPr="00592DE3" w:rsidRDefault="00592DE3" w:rsidP="0077329F">
      <w:pPr>
        <w:autoSpaceDE w:val="0"/>
        <w:autoSpaceDN w:val="0"/>
        <w:adjustRightInd w:val="0"/>
        <w:spacing w:after="60" w:line="240" w:lineRule="auto"/>
        <w:jc w:val="right"/>
        <w:rPr>
          <w:rFonts w:ascii="Simplified Arabic" w:hAnsi="Simplified Arabic" w:cs="Simplified Arabic"/>
          <w:b/>
          <w:bCs/>
          <w:sz w:val="32"/>
          <w:szCs w:val="32"/>
          <w:lang w:bidi="ar-EG"/>
        </w:rPr>
      </w:pPr>
      <w:r w:rsidRPr="00592DE3">
        <w:rPr>
          <w:rFonts w:ascii="Simplified Arabic" w:hAnsi="Simplified Arabic" w:cs="Simplified Arabic" w:hint="cs"/>
          <w:b/>
          <w:bCs/>
          <w:sz w:val="32"/>
          <w:szCs w:val="32"/>
          <w:bdr w:val="single" w:sz="4" w:space="0" w:color="auto"/>
          <w:rtl/>
          <w:lang w:bidi="ar-EG"/>
        </w:rPr>
        <w:t xml:space="preserve">الصليب </w:t>
      </w:r>
      <w:r w:rsidR="00EF369F">
        <w:rPr>
          <w:rFonts w:ascii="Simplified Arabic" w:hAnsi="Simplified Arabic" w:cs="Simplified Arabic" w:hint="cs"/>
          <w:b/>
          <w:bCs/>
          <w:sz w:val="32"/>
          <w:szCs w:val="32"/>
          <w:bdr w:val="single" w:sz="4" w:space="0" w:color="auto"/>
          <w:rtl/>
          <w:lang w:bidi="ar-EG"/>
        </w:rPr>
        <w:t>و</w:t>
      </w:r>
      <w:r w:rsidR="008B6309" w:rsidRPr="00592DE3">
        <w:rPr>
          <w:rFonts w:ascii="Simplified Arabic" w:hAnsi="Simplified Arabic" w:cs="Simplified Arabic" w:hint="cs"/>
          <w:b/>
          <w:bCs/>
          <w:sz w:val="32"/>
          <w:szCs w:val="32"/>
          <w:bdr w:val="single" w:sz="4" w:space="0" w:color="auto"/>
          <w:rtl/>
          <w:lang w:bidi="ar-EG"/>
        </w:rPr>
        <w:t>شمس البر ذات الأجنحة</w:t>
      </w:r>
    </w:p>
    <w:p w:rsidR="008B6309" w:rsidRPr="008B6309" w:rsidRDefault="008B6309"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وَلَكُمْ أَيُّهَا الْمُتَّقُونَ اسْمِي تُشْرِقُ شَمْسُ الْبِرِّ وَالشِّفَاءُ فِي أَجْنِحَتِهَا فَتَخْرُجُونَ وَتَنْشَأُونَ كَعُجُولِ الصِّيرَةِ</w:t>
      </w: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 xml:space="preserve"> (ملا 4:  2)</w:t>
      </w:r>
      <w:r w:rsidRPr="008B6309">
        <w:rPr>
          <w:rFonts w:ascii="Simplified Arabic" w:hAnsi="Simplified Arabic" w:cs="Simplified Arabic" w:hint="cs"/>
          <w:color w:val="000000"/>
          <w:sz w:val="32"/>
          <w:szCs w:val="32"/>
          <w:rtl/>
          <w:lang w:bidi="ar-EG"/>
        </w:rPr>
        <w:t>.</w:t>
      </w:r>
    </w:p>
    <w:p w:rsidR="008B6309" w:rsidRDefault="008B6309" w:rsidP="0077329F">
      <w:pPr>
        <w:autoSpaceDE w:val="0"/>
        <w:autoSpaceDN w:val="0"/>
        <w:bidi/>
        <w:adjustRightInd w:val="0"/>
        <w:spacing w:after="6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 xml:space="preserve">يقول </w:t>
      </w:r>
      <w:r w:rsidRPr="005B1B75">
        <w:rPr>
          <w:rFonts w:ascii="Simplified Arabic" w:hAnsi="Simplified Arabic" w:cs="Simplified Arabic" w:hint="cs"/>
          <w:b/>
          <w:bCs/>
          <w:color w:val="000000"/>
          <w:sz w:val="31"/>
          <w:szCs w:val="31"/>
          <w:rtl/>
          <w:lang w:bidi="ar-EG"/>
        </w:rPr>
        <w:t>القديس أمبروسيوس</w:t>
      </w:r>
      <w:r>
        <w:rPr>
          <w:rFonts w:ascii="Simplified Arabic" w:hAnsi="Simplified Arabic" w:cs="Simplified Arabic" w:hint="cs"/>
          <w:color w:val="000000"/>
          <w:sz w:val="31"/>
          <w:szCs w:val="31"/>
          <w:rtl/>
          <w:lang w:bidi="ar-EG"/>
        </w:rPr>
        <w:t xml:space="preserve"> في تفسير هذه الآية:</w:t>
      </w:r>
    </w:p>
    <w:p w:rsidR="008B6309" w:rsidRPr="001713C9" w:rsidRDefault="008B6309" w:rsidP="0077329F">
      <w:pPr>
        <w:autoSpaceDE w:val="0"/>
        <w:autoSpaceDN w:val="0"/>
        <w:adjustRightInd w:val="0"/>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713C9">
        <w:rPr>
          <w:rFonts w:ascii="Times New Roman" w:hAnsi="Times New Roman" w:cs="Times New Roman"/>
          <w:color w:val="000000"/>
          <w:sz w:val="24"/>
          <w:szCs w:val="24"/>
        </w:rPr>
        <w:t>The sun rose on holy Jacob (Gen 32: 31) for the saving cross of the Lord shone brightly on his lineage.</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0"/>
      </w:r>
    </w:p>
    <w:p w:rsidR="008B6309" w:rsidRDefault="008B6309"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1"/>
          <w:szCs w:val="31"/>
          <w:rtl/>
          <w:lang w:bidi="ar-EG"/>
        </w:rPr>
        <w:t>"أشرقت الشمس على يعقوب القديس لأن الصليب المخلص الذى لربنا أشرق ببهاء على ذريته."</w:t>
      </w:r>
    </w:p>
    <w:p w:rsidR="008B6309" w:rsidRPr="00324045" w:rsidRDefault="008B6309" w:rsidP="0077329F">
      <w:pPr>
        <w:autoSpaceDE w:val="0"/>
        <w:autoSpaceDN w:val="0"/>
        <w:bidi/>
        <w:adjustRightInd w:val="0"/>
        <w:spacing w:after="60" w:line="240" w:lineRule="auto"/>
        <w:jc w:val="both"/>
        <w:rPr>
          <w:rFonts w:ascii="Simplified Arabic" w:hAnsi="Simplified Arabic" w:cs="Simplified Arabic"/>
          <w:color w:val="000000"/>
          <w:sz w:val="8"/>
          <w:szCs w:val="8"/>
          <w:rtl/>
          <w:lang w:bidi="ar-EG"/>
        </w:rPr>
      </w:pPr>
    </w:p>
    <w:p w:rsidR="00923FFB" w:rsidRPr="00592DE3" w:rsidRDefault="008B6309" w:rsidP="0077329F">
      <w:pPr>
        <w:autoSpaceDE w:val="0"/>
        <w:autoSpaceDN w:val="0"/>
        <w:adjustRightInd w:val="0"/>
        <w:spacing w:after="60" w:line="240" w:lineRule="auto"/>
        <w:jc w:val="right"/>
        <w:rPr>
          <w:rFonts w:ascii="Simplified Arabic" w:hAnsi="Simplified Arabic" w:cs="Simplified Arabic"/>
          <w:b/>
          <w:bCs/>
          <w:sz w:val="32"/>
          <w:szCs w:val="32"/>
          <w:rtl/>
          <w:lang w:bidi="ar-EG"/>
        </w:rPr>
      </w:pPr>
      <w:r>
        <w:rPr>
          <w:rFonts w:ascii="Simplified Arabic" w:hAnsi="Simplified Arabic" w:cs="Simplified Arabic" w:hint="cs"/>
          <w:b/>
          <w:bCs/>
          <w:sz w:val="36"/>
          <w:szCs w:val="36"/>
          <w:bdr w:val="single" w:sz="4" w:space="0" w:color="auto"/>
          <w:rtl/>
          <w:lang w:bidi="ar-EG"/>
        </w:rPr>
        <w:t xml:space="preserve"> </w:t>
      </w:r>
      <w:r w:rsidRPr="00592DE3">
        <w:rPr>
          <w:rFonts w:ascii="Simplified Arabic" w:hAnsi="Simplified Arabic" w:cs="Simplified Arabic" w:hint="cs"/>
          <w:b/>
          <w:bCs/>
          <w:sz w:val="32"/>
          <w:szCs w:val="32"/>
          <w:bdr w:val="single" w:sz="4" w:space="0" w:color="auto"/>
          <w:rtl/>
          <w:lang w:bidi="ar-EG"/>
        </w:rPr>
        <w:t>الصليب و</w:t>
      </w:r>
      <w:r w:rsidR="00923FFB" w:rsidRPr="00592DE3">
        <w:rPr>
          <w:rFonts w:ascii="Simplified Arabic" w:hAnsi="Simplified Arabic" w:cs="Simplified Arabic" w:hint="cs"/>
          <w:b/>
          <w:bCs/>
          <w:sz w:val="32"/>
          <w:szCs w:val="32"/>
          <w:bdr w:val="single" w:sz="4" w:space="0" w:color="auto"/>
          <w:rtl/>
          <w:lang w:bidi="ar-EG"/>
        </w:rPr>
        <w:t xml:space="preserve">السمة </w:t>
      </w:r>
      <w:r w:rsidRPr="00592DE3">
        <w:rPr>
          <w:rFonts w:ascii="Simplified Arabic" w:hAnsi="Simplified Arabic" w:cs="Simplified Arabic" w:hint="cs"/>
          <w:b/>
          <w:bCs/>
          <w:sz w:val="32"/>
          <w:szCs w:val="32"/>
          <w:bdr w:val="single" w:sz="4" w:space="0" w:color="auto"/>
          <w:rtl/>
          <w:lang w:bidi="ar-EG"/>
        </w:rPr>
        <w:t>أ</w:t>
      </w:r>
      <w:r w:rsidR="00CF6C06" w:rsidRPr="00592DE3">
        <w:rPr>
          <w:rFonts w:ascii="Simplified Arabic" w:hAnsi="Simplified Arabic" w:cs="Simplified Arabic" w:hint="cs"/>
          <w:b/>
          <w:bCs/>
          <w:sz w:val="32"/>
          <w:szCs w:val="32"/>
          <w:bdr w:val="single" w:sz="4" w:space="0" w:color="auto"/>
          <w:rtl/>
          <w:lang w:bidi="ar-EG"/>
        </w:rPr>
        <w:t xml:space="preserve">و الختم </w:t>
      </w:r>
      <w:r w:rsidR="00923FFB" w:rsidRPr="00592DE3">
        <w:rPr>
          <w:rFonts w:ascii="Simplified Arabic" w:hAnsi="Simplified Arabic" w:cs="Simplified Arabic" w:hint="cs"/>
          <w:b/>
          <w:bCs/>
          <w:sz w:val="32"/>
          <w:szCs w:val="32"/>
          <w:bdr w:val="single" w:sz="4" w:space="0" w:color="auto"/>
          <w:rtl/>
          <w:lang w:bidi="ar-EG"/>
        </w:rPr>
        <w:t>على الجباه</w:t>
      </w:r>
    </w:p>
    <w:p w:rsidR="00923FFB" w:rsidRPr="008B6309" w:rsidRDefault="00923FFB"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وَقَالَ لَهُ: اعْبُرْ فِي وَسَطِ الْمَدِينَةِ أُورُشَلِيمَ</w:t>
      </w: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 xml:space="preserve"> </w:t>
      </w:r>
      <w:r w:rsidRPr="008B6309">
        <w:rPr>
          <w:rFonts w:ascii="Simplified Arabic" w:hAnsi="Simplified Arabic" w:cs="Simplified Arabic"/>
          <w:b/>
          <w:bCs/>
          <w:color w:val="000000"/>
          <w:sz w:val="32"/>
          <w:szCs w:val="32"/>
          <w:rtl/>
          <w:lang w:bidi="ar-EG"/>
        </w:rPr>
        <w:t>وَسِمْ سِمَةً عَلَى جِبَاهِ</w:t>
      </w:r>
      <w:r w:rsidRPr="008B6309">
        <w:rPr>
          <w:rFonts w:ascii="Simplified Arabic" w:hAnsi="Simplified Arabic" w:cs="Simplified Arabic"/>
          <w:color w:val="000000"/>
          <w:sz w:val="32"/>
          <w:szCs w:val="32"/>
          <w:rtl/>
          <w:lang w:bidi="ar-EG"/>
        </w:rPr>
        <w:t xml:space="preserve"> الرِّجَالِ الَّذِينَ يَئِنُّونَ وَيَتَنَهَّدُونَ عَلَى كُلِّ الرَّجَاسَاتِ الْمَصْنُوعَةِ فِي وَسَطِهَا</w:t>
      </w:r>
      <w:r w:rsidRPr="008B6309">
        <w:rPr>
          <w:rFonts w:ascii="Simplified Arabic" w:hAnsi="Simplified Arabic" w:cs="Simplified Arabic" w:hint="cs"/>
          <w:color w:val="000000"/>
          <w:sz w:val="32"/>
          <w:szCs w:val="32"/>
          <w:rtl/>
          <w:lang w:bidi="ar-EG"/>
        </w:rPr>
        <w:t>" (حز 9: 4).</w:t>
      </w:r>
    </w:p>
    <w:p w:rsidR="006961CF" w:rsidRDefault="006961CF" w:rsidP="0077329F">
      <w:pPr>
        <w:autoSpaceDE w:val="0"/>
        <w:autoSpaceDN w:val="0"/>
        <w:bidi/>
        <w:adjustRightInd w:val="0"/>
        <w:spacing w:after="60" w:line="240" w:lineRule="auto"/>
        <w:jc w:val="both"/>
        <w:rPr>
          <w:rFonts w:ascii="Simplified Arabic" w:hAnsi="Simplified Arabic" w:cs="Simplified Arabic"/>
          <w:color w:val="000000"/>
          <w:sz w:val="31"/>
          <w:szCs w:val="31"/>
          <w:lang w:bidi="ar-EG"/>
        </w:rPr>
      </w:pPr>
      <w:r>
        <w:rPr>
          <w:rFonts w:ascii="Simplified Arabic" w:hAnsi="Simplified Arabic" w:cs="Simplified Arabic" w:hint="cs"/>
          <w:color w:val="000000"/>
          <w:sz w:val="31"/>
          <w:szCs w:val="31"/>
          <w:rtl/>
          <w:lang w:bidi="ar-EG"/>
        </w:rPr>
        <w:t xml:space="preserve">كلمة "سمة" هي بالعبرية </w:t>
      </w:r>
      <w:proofErr w:type="spellStart"/>
      <w:r w:rsidRPr="006961CF">
        <w:rPr>
          <w:rFonts w:ascii="Hebrew" w:hAnsi="Hebrew" w:cs="Simplified Arabic"/>
          <w:color w:val="000000"/>
          <w:sz w:val="36"/>
          <w:szCs w:val="36"/>
          <w:lang w:bidi="ar-EG"/>
        </w:rPr>
        <w:t>wt</w:t>
      </w:r>
      <w:proofErr w:type="spellEnd"/>
      <w:r>
        <w:rPr>
          <w:rFonts w:ascii="Simplified Arabic" w:hAnsi="Simplified Arabic" w:cs="Simplified Arabic" w:hint="cs"/>
          <w:color w:val="000000"/>
          <w:sz w:val="31"/>
          <w:szCs w:val="31"/>
          <w:rtl/>
          <w:lang w:bidi="ar-EG"/>
        </w:rPr>
        <w:t xml:space="preserve"> وتنطق "طاف" </w:t>
      </w:r>
      <w:r w:rsidR="00F075E5">
        <w:rPr>
          <w:rFonts w:ascii="Simplified Arabic" w:hAnsi="Simplified Arabic" w:cs="Simplified Arabic" w:hint="cs"/>
          <w:color w:val="000000"/>
          <w:sz w:val="31"/>
          <w:szCs w:val="31"/>
          <w:rtl/>
          <w:lang w:bidi="ar-EG"/>
        </w:rPr>
        <w:t>وهذا هو نفس نطق حرف</w:t>
      </w:r>
      <w:r w:rsidR="00E47432">
        <w:rPr>
          <w:rFonts w:ascii="Simplified Arabic" w:hAnsi="Simplified Arabic" w:cs="Simplified Arabic" w:hint="cs"/>
          <w:color w:val="000000"/>
          <w:sz w:val="31"/>
          <w:szCs w:val="31"/>
          <w:rtl/>
          <w:lang w:bidi="ar-EG"/>
        </w:rPr>
        <w:t xml:space="preserve"> </w:t>
      </w:r>
      <w:r w:rsidR="00E47432" w:rsidRPr="00E47432">
        <w:rPr>
          <w:rFonts w:ascii="Bwgrkn" w:hAnsi="Bwgrkn" w:cs="Simplified Arabic"/>
          <w:color w:val="000000"/>
          <w:sz w:val="31"/>
          <w:szCs w:val="31"/>
          <w:lang w:bidi="ar-EG"/>
        </w:rPr>
        <w:t>T</w:t>
      </w:r>
      <w:r w:rsidR="00F075E5">
        <w:rPr>
          <w:rFonts w:ascii="Simplified Arabic" w:hAnsi="Simplified Arabic" w:cs="Simplified Arabic" w:hint="cs"/>
          <w:color w:val="000000"/>
          <w:sz w:val="31"/>
          <w:szCs w:val="31"/>
          <w:rtl/>
          <w:lang w:bidi="ar-EG"/>
        </w:rPr>
        <w:t xml:space="preserve"> ف</w:t>
      </w:r>
      <w:r>
        <w:rPr>
          <w:rFonts w:ascii="Simplified Arabic" w:hAnsi="Simplified Arabic" w:cs="Simplified Arabic" w:hint="cs"/>
          <w:color w:val="000000"/>
          <w:sz w:val="31"/>
          <w:szCs w:val="31"/>
          <w:rtl/>
          <w:lang w:bidi="ar-EG"/>
        </w:rPr>
        <w:t xml:space="preserve">ي </w:t>
      </w:r>
      <w:r w:rsidR="00A705F7">
        <w:rPr>
          <w:rFonts w:ascii="Simplified Arabic" w:hAnsi="Simplified Arabic" w:cs="Simplified Arabic" w:hint="cs"/>
          <w:color w:val="000000"/>
          <w:sz w:val="31"/>
          <w:szCs w:val="31"/>
          <w:rtl/>
          <w:lang w:bidi="ar-EG"/>
        </w:rPr>
        <w:t>القبطية و</w:t>
      </w:r>
      <w:r w:rsidR="00E47432">
        <w:rPr>
          <w:rFonts w:ascii="Simplified Arabic" w:hAnsi="Simplified Arabic" w:cs="Simplified Arabic" w:hint="cs"/>
          <w:color w:val="000000"/>
          <w:sz w:val="31"/>
          <w:szCs w:val="31"/>
          <w:rtl/>
          <w:lang w:bidi="ar-EG"/>
        </w:rPr>
        <w:t>اليونانية</w:t>
      </w:r>
      <w:r w:rsidR="00FE3F23">
        <w:rPr>
          <w:rFonts w:ascii="Simplified Arabic" w:hAnsi="Simplified Arabic" w:cs="Simplified Arabic" w:hint="cs"/>
          <w:color w:val="000000"/>
          <w:sz w:val="31"/>
          <w:szCs w:val="31"/>
          <w:rtl/>
          <w:lang w:bidi="ar-EG"/>
        </w:rPr>
        <w:t xml:space="preserve"> ويذكر العالم بركوف أن الحرف </w:t>
      </w:r>
      <w:r w:rsidR="00FE3F23" w:rsidRPr="00E47432">
        <w:rPr>
          <w:rFonts w:ascii="Bwgrkn" w:hAnsi="Bwgrkn" w:cs="Simplified Arabic"/>
          <w:color w:val="000000"/>
          <w:sz w:val="31"/>
          <w:szCs w:val="31"/>
          <w:lang w:bidi="ar-EG"/>
        </w:rPr>
        <w:t>T</w:t>
      </w:r>
      <w:r w:rsidR="00FE3F23">
        <w:rPr>
          <w:rFonts w:ascii="Simplified Arabic" w:hAnsi="Simplified Arabic" w:cs="Simplified Arabic" w:hint="cs"/>
          <w:color w:val="000000"/>
          <w:sz w:val="31"/>
          <w:szCs w:val="31"/>
          <w:rtl/>
          <w:lang w:bidi="ar-EG"/>
        </w:rPr>
        <w:t xml:space="preserve"> اليوناني هو عل</w:t>
      </w:r>
      <w:r w:rsidR="00290F65">
        <w:rPr>
          <w:rFonts w:ascii="Simplified Arabic" w:hAnsi="Simplified Arabic" w:cs="Simplified Arabic" w:hint="cs"/>
          <w:color w:val="000000"/>
          <w:sz w:val="31"/>
          <w:szCs w:val="31"/>
          <w:rtl/>
          <w:lang w:bidi="ar-EG"/>
        </w:rPr>
        <w:t>ى</w:t>
      </w:r>
      <w:r>
        <w:rPr>
          <w:rFonts w:ascii="Simplified Arabic" w:hAnsi="Simplified Arabic" w:cs="Simplified Arabic" w:hint="cs"/>
          <w:color w:val="000000"/>
          <w:sz w:val="31"/>
          <w:szCs w:val="31"/>
          <w:rtl/>
          <w:lang w:bidi="ar-EG"/>
        </w:rPr>
        <w:t xml:space="preserve"> شكل الصليب.</w:t>
      </w:r>
      <w:r>
        <w:rPr>
          <w:rStyle w:val="FootnoteReference"/>
          <w:rFonts w:ascii="Simplified Arabic" w:hAnsi="Simplified Arabic" w:cs="Simplified Arabic"/>
          <w:color w:val="000000"/>
          <w:sz w:val="31"/>
          <w:szCs w:val="31"/>
          <w:rtl/>
          <w:lang w:bidi="ar-EG"/>
        </w:rPr>
        <w:footnoteReference w:id="11"/>
      </w:r>
      <w:r w:rsidR="00F075E5">
        <w:rPr>
          <w:rFonts w:ascii="Simplified Arabic" w:hAnsi="Simplified Arabic" w:cs="Simplified Arabic" w:hint="cs"/>
          <w:color w:val="000000"/>
          <w:sz w:val="31"/>
          <w:szCs w:val="31"/>
          <w:rtl/>
          <w:lang w:bidi="ar-EG"/>
        </w:rPr>
        <w:t xml:space="preserve"> وقد فهم الآباء السمة المذكورة في سفر حزقيال أنها علامة الصليب</w:t>
      </w:r>
      <w:r w:rsidR="00E91124">
        <w:rPr>
          <w:rFonts w:ascii="Simplified Arabic" w:hAnsi="Simplified Arabic" w:cs="Simplified Arabic" w:hint="cs"/>
          <w:color w:val="000000"/>
          <w:sz w:val="31"/>
          <w:szCs w:val="31"/>
          <w:rtl/>
          <w:lang w:bidi="ar-EG"/>
        </w:rPr>
        <w:t xml:space="preserve"> كما يتضح من الأقوال التالية</w:t>
      </w:r>
      <w:r w:rsidR="009B2550">
        <w:rPr>
          <w:rFonts w:ascii="Simplified Arabic" w:hAnsi="Simplified Arabic" w:cs="Simplified Arabic" w:hint="cs"/>
          <w:color w:val="000000"/>
          <w:sz w:val="31"/>
          <w:szCs w:val="31"/>
          <w:rtl/>
          <w:lang w:bidi="ar-EG"/>
        </w:rPr>
        <w:t>:</w:t>
      </w:r>
    </w:p>
    <w:p w:rsidR="00923FFB" w:rsidRPr="00D44B8F" w:rsidRDefault="00923FFB" w:rsidP="0077329F">
      <w:pPr>
        <w:autoSpaceDE w:val="0"/>
        <w:autoSpaceDN w:val="0"/>
        <w:bidi/>
        <w:adjustRightInd w:val="0"/>
        <w:spacing w:after="60" w:line="240" w:lineRule="auto"/>
        <w:jc w:val="both"/>
        <w:rPr>
          <w:rFonts w:ascii="Simplified Arabic" w:hAnsi="Simplified Arabic" w:cs="Simplified Arabic"/>
          <w:b/>
          <w:bCs/>
          <w:color w:val="000000"/>
          <w:sz w:val="31"/>
          <w:szCs w:val="31"/>
          <w:rtl/>
          <w:lang w:bidi="ar-EG"/>
        </w:rPr>
      </w:pPr>
      <w:r w:rsidRPr="00D44B8F">
        <w:rPr>
          <w:rFonts w:ascii="Simplified Arabic" w:hAnsi="Simplified Arabic" w:cs="Simplified Arabic" w:hint="cs"/>
          <w:b/>
          <w:bCs/>
          <w:color w:val="000000"/>
          <w:sz w:val="31"/>
          <w:szCs w:val="31"/>
          <w:rtl/>
          <w:lang w:bidi="ar-EG"/>
        </w:rPr>
        <w:t>يقول ال</w:t>
      </w:r>
      <w:r w:rsidR="00D44B8F">
        <w:rPr>
          <w:rFonts w:ascii="Simplified Arabic" w:hAnsi="Simplified Arabic" w:cs="Simplified Arabic" w:hint="cs"/>
          <w:b/>
          <w:bCs/>
          <w:color w:val="000000"/>
          <w:sz w:val="31"/>
          <w:szCs w:val="31"/>
          <w:rtl/>
          <w:lang w:bidi="ar-EG"/>
        </w:rPr>
        <w:t>شهيد</w:t>
      </w:r>
      <w:r w:rsidRPr="00D44B8F">
        <w:rPr>
          <w:rFonts w:ascii="Simplified Arabic" w:hAnsi="Simplified Arabic" w:cs="Simplified Arabic" w:hint="cs"/>
          <w:b/>
          <w:bCs/>
          <w:color w:val="000000"/>
          <w:sz w:val="31"/>
          <w:szCs w:val="31"/>
          <w:rtl/>
          <w:lang w:bidi="ar-EG"/>
        </w:rPr>
        <w:t xml:space="preserve"> كبريانوس</w:t>
      </w:r>
      <w:r w:rsidR="006666A2">
        <w:rPr>
          <w:rFonts w:ascii="Simplified Arabic" w:hAnsi="Simplified Arabic" w:cs="Simplified Arabic" w:hint="cs"/>
          <w:b/>
          <w:bCs/>
          <w:color w:val="000000"/>
          <w:sz w:val="31"/>
          <w:szCs w:val="31"/>
          <w:rtl/>
          <w:lang w:bidi="ar-EG"/>
        </w:rPr>
        <w:t xml:space="preserve">: </w:t>
      </w:r>
    </w:p>
    <w:p w:rsidR="00923FFB" w:rsidRDefault="003525FE" w:rsidP="0077329F">
      <w:pPr>
        <w:autoSpaceDE w:val="0"/>
        <w:autoSpaceDN w:val="0"/>
        <w:adjustRightInd w:val="0"/>
        <w:spacing w:after="6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w:t>
      </w:r>
      <w:r w:rsidR="00923FFB" w:rsidRPr="008D6522">
        <w:rPr>
          <w:rFonts w:ascii="Times New Roman" w:hAnsi="Times New Roman" w:cs="Times New Roman"/>
          <w:color w:val="000000"/>
          <w:sz w:val="24"/>
          <w:szCs w:val="24"/>
        </w:rPr>
        <w:t>In this sign of the cross, there is salvation for all the people who are marked on their foreheads, in Ezekiel, the Lord says: Pass through the midst of Jerusalem, and you will mark the sign upon the men’s foreheads who groan and grieve for the iniquities that are done.</w:t>
      </w:r>
      <w:r>
        <w:rPr>
          <w:rFonts w:ascii="Times New Roman" w:hAnsi="Times New Roman" w:cs="Times New Roman"/>
          <w:color w:val="000000"/>
          <w:sz w:val="24"/>
          <w:szCs w:val="24"/>
        </w:rPr>
        <w:t>”</w:t>
      </w:r>
      <w:r w:rsidR="00923FFB" w:rsidRPr="00923FFB">
        <w:rPr>
          <w:rFonts w:ascii="Times New Roman" w:hAnsi="Times New Roman" w:cs="Times New Roman"/>
          <w:sz w:val="24"/>
          <w:szCs w:val="24"/>
          <w:vertAlign w:val="superscript"/>
        </w:rPr>
        <w:footnoteReference w:id="12"/>
      </w:r>
    </w:p>
    <w:p w:rsidR="00D44B8F" w:rsidRDefault="00D44B8F"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lastRenderedPageBreak/>
        <w:t>"</w:t>
      </w:r>
      <w:r w:rsidR="000F3CE6">
        <w:rPr>
          <w:rFonts w:ascii="Simplified Arabic" w:hAnsi="Simplified Arabic" w:cs="Simplified Arabic" w:hint="cs"/>
          <w:color w:val="000000"/>
          <w:sz w:val="32"/>
          <w:szCs w:val="32"/>
          <w:rtl/>
          <w:lang w:bidi="ar-EG"/>
        </w:rPr>
        <w:t xml:space="preserve">في </w:t>
      </w:r>
      <w:r w:rsidRPr="00D44B8F">
        <w:rPr>
          <w:rFonts w:ascii="Simplified Arabic" w:hAnsi="Simplified Arabic" w:cs="Simplified Arabic"/>
          <w:color w:val="000000"/>
          <w:sz w:val="32"/>
          <w:szCs w:val="32"/>
          <w:rtl/>
          <w:lang w:bidi="ar-EG"/>
        </w:rPr>
        <w:t>علامة الصليب هذه، يوجد خلاص لكل الناس المخت</w:t>
      </w:r>
      <w:r w:rsidR="000F3CE6">
        <w:rPr>
          <w:rFonts w:ascii="Simplified Arabic" w:hAnsi="Simplified Arabic" w:cs="Simplified Arabic" w:hint="cs"/>
          <w:color w:val="000000"/>
          <w:sz w:val="32"/>
          <w:szCs w:val="32"/>
          <w:rtl/>
          <w:lang w:bidi="ar-EG"/>
        </w:rPr>
        <w:t>و</w:t>
      </w:r>
      <w:r w:rsidRPr="00D44B8F">
        <w:rPr>
          <w:rFonts w:ascii="Simplified Arabic" w:hAnsi="Simplified Arabic" w:cs="Simplified Arabic"/>
          <w:color w:val="000000"/>
          <w:sz w:val="32"/>
          <w:szCs w:val="32"/>
          <w:rtl/>
          <w:lang w:bidi="ar-EG"/>
        </w:rPr>
        <w:t>م</w:t>
      </w:r>
      <w:r w:rsidR="00290F65">
        <w:rPr>
          <w:rFonts w:ascii="Simplified Arabic" w:hAnsi="Simplified Arabic" w:cs="Simplified Arabic" w:hint="cs"/>
          <w:color w:val="000000"/>
          <w:sz w:val="32"/>
          <w:szCs w:val="32"/>
          <w:rtl/>
          <w:lang w:bidi="ar-EG"/>
        </w:rPr>
        <w:t>ي</w:t>
      </w:r>
      <w:r w:rsidRPr="00D44B8F">
        <w:rPr>
          <w:rFonts w:ascii="Simplified Arabic" w:hAnsi="Simplified Arabic" w:cs="Simplified Arabic"/>
          <w:color w:val="000000"/>
          <w:sz w:val="32"/>
          <w:szCs w:val="32"/>
          <w:rtl/>
          <w:lang w:bidi="ar-EG"/>
        </w:rPr>
        <w:t>ن على جباههم، ففي حزقيال يقول الرب "اعْبُرْ فِي وَسَطِ الْمَدِينَةِ أُورُشَلِيمَ، وَسِمْ سِمَةً عَلَى جِبَاهِ الرِّجَالِ الَّذِينَ يَئِنُّونَ وَيَتَنَهَّدُونَ عَلَى كُلِّ الرَّجَاسَاتِ الْمَصْنُوعَةِ فِي وَسَطِهَا</w:t>
      </w:r>
      <w:r>
        <w:rPr>
          <w:rFonts w:ascii="Simplified Arabic" w:hAnsi="Simplified Arabic" w:cs="Simplified Arabic" w:hint="cs"/>
          <w:color w:val="000000"/>
          <w:sz w:val="32"/>
          <w:szCs w:val="32"/>
          <w:rtl/>
          <w:lang w:bidi="ar-EG"/>
        </w:rPr>
        <w:t>.</w:t>
      </w:r>
      <w:r w:rsidRPr="00D44B8F">
        <w:rPr>
          <w:rFonts w:ascii="Simplified Arabic" w:hAnsi="Simplified Arabic" w:cs="Simplified Arabic"/>
          <w:color w:val="000000"/>
          <w:sz w:val="32"/>
          <w:szCs w:val="32"/>
          <w:rtl/>
          <w:lang w:bidi="ar-EG"/>
        </w:rPr>
        <w:t>"</w:t>
      </w:r>
    </w:p>
    <w:p w:rsidR="00F357CF" w:rsidRDefault="00F357CF"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ويقول أيضاً:</w:t>
      </w:r>
    </w:p>
    <w:p w:rsidR="00F357CF" w:rsidRDefault="00E91124" w:rsidP="0077329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“For that those only can escape who have been new-born and signed</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with the sign of Christ, God says in another place, when, sending forth His angels to the destruction of the world and the death of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He threatens more terribly in the last time, saying, “Go ye, and smite, and let not your eye spare. Have no pity upon old or young, and slay the virgins and the little ones and the women, that they may be </w:t>
      </w:r>
      <w:proofErr w:type="gramStart"/>
      <w:r>
        <w:rPr>
          <w:rFonts w:ascii="Times New Roman" w:hAnsi="Times New Roman" w:cs="Times New Roman"/>
          <w:sz w:val="24"/>
          <w:szCs w:val="24"/>
        </w:rPr>
        <w:t>utterly</w:t>
      </w:r>
      <w:r w:rsidR="008473D8">
        <w:rPr>
          <w:rFonts w:ascii="Times New Roman" w:hAnsi="Times New Roman" w:cs="Times New Roman"/>
          <w:sz w:val="24"/>
          <w:szCs w:val="24"/>
        </w:rPr>
        <w:t xml:space="preserve"> </w:t>
      </w:r>
      <w:r>
        <w:rPr>
          <w:rFonts w:ascii="Times New Roman" w:hAnsi="Times New Roman" w:cs="Times New Roman"/>
          <w:sz w:val="24"/>
          <w:szCs w:val="24"/>
        </w:rPr>
        <w:t>destroyed</w:t>
      </w:r>
      <w:proofErr w:type="gramEnd"/>
      <w:r>
        <w:rPr>
          <w:rFonts w:ascii="Times New Roman" w:hAnsi="Times New Roman" w:cs="Times New Roman"/>
          <w:sz w:val="24"/>
          <w:szCs w:val="24"/>
        </w:rPr>
        <w:t>. But touch not any man upon whom is written the mark.” Moreover, what this mark is, and in what part of the body it is placed, God sets forth in another place, saying, “Go through the midst of</w:t>
      </w:r>
      <w:r w:rsidR="008473D8">
        <w:rPr>
          <w:rFonts w:ascii="Times New Roman" w:hAnsi="Times New Roman" w:cs="Times New Roman"/>
          <w:sz w:val="24"/>
          <w:szCs w:val="24"/>
        </w:rPr>
        <w:t xml:space="preserve"> </w:t>
      </w:r>
      <w:r>
        <w:rPr>
          <w:rFonts w:ascii="Times New Roman" w:hAnsi="Times New Roman" w:cs="Times New Roman"/>
          <w:sz w:val="24"/>
          <w:szCs w:val="24"/>
        </w:rPr>
        <w:t>Jerusalem, and set a mark upon the foreheads of the men that sigh and that cry for all the abominations that be done in the midst thereof.” And that the sign pertains to the passion and blood of Christ, and that whoever is found in this sign is kept safe and unharmed</w:t>
      </w:r>
      <w:r w:rsidR="00D44505">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565E13" w:rsidRDefault="00A705F7" w:rsidP="0077329F">
      <w:pPr>
        <w:autoSpaceDE w:val="0"/>
        <w:autoSpaceDN w:val="0"/>
        <w:bidi/>
        <w:adjustRightInd w:val="0"/>
        <w:spacing w:after="60" w:line="240" w:lineRule="auto"/>
        <w:jc w:val="both"/>
        <w:rPr>
          <w:rFonts w:ascii="Simplified Arabic" w:hAnsi="Simplified Arabic" w:cs="Simplified Arabic"/>
          <w:color w:val="000000"/>
          <w:sz w:val="31"/>
          <w:szCs w:val="31"/>
          <w:lang w:bidi="ar-EG"/>
        </w:rPr>
      </w:pPr>
      <w:r>
        <w:rPr>
          <w:rFonts w:ascii="Simplified Arabic" w:hAnsi="Simplified Arabic" w:cs="Simplified Arabic" w:hint="cs"/>
          <w:color w:val="000000"/>
          <w:sz w:val="32"/>
          <w:szCs w:val="32"/>
          <w:rtl/>
          <w:lang w:bidi="ar-EG"/>
        </w:rPr>
        <w:t>"</w:t>
      </w:r>
      <w:r w:rsidR="00E967F4">
        <w:rPr>
          <w:rFonts w:ascii="Simplified Arabic" w:hAnsi="Simplified Arabic" w:cs="Simplified Arabic" w:hint="cs"/>
          <w:color w:val="000000"/>
          <w:sz w:val="32"/>
          <w:szCs w:val="32"/>
          <w:rtl/>
          <w:lang w:bidi="ar-EG"/>
        </w:rPr>
        <w:t>هؤلاء فقط ه</w:t>
      </w:r>
      <w:r w:rsidR="00CF6C06">
        <w:rPr>
          <w:rFonts w:ascii="Simplified Arabic" w:hAnsi="Simplified Arabic" w:cs="Simplified Arabic" w:hint="cs"/>
          <w:color w:val="000000"/>
          <w:sz w:val="32"/>
          <w:szCs w:val="32"/>
          <w:rtl/>
          <w:lang w:bidi="ar-EG"/>
        </w:rPr>
        <w:t>م</w:t>
      </w:r>
      <w:r w:rsidR="00E967F4">
        <w:rPr>
          <w:rFonts w:ascii="Simplified Arabic" w:hAnsi="Simplified Arabic" w:cs="Simplified Arabic" w:hint="cs"/>
          <w:color w:val="000000"/>
          <w:sz w:val="32"/>
          <w:szCs w:val="32"/>
          <w:rtl/>
          <w:lang w:bidi="ar-EG"/>
        </w:rPr>
        <w:t xml:space="preserve"> الذين يفلتون</w:t>
      </w:r>
      <w:r w:rsidR="00CF6C06">
        <w:rPr>
          <w:rFonts w:ascii="Simplified Arabic" w:hAnsi="Simplified Arabic" w:cs="Simplified Arabic" w:hint="cs"/>
          <w:color w:val="000000"/>
          <w:sz w:val="32"/>
          <w:szCs w:val="32"/>
          <w:rtl/>
          <w:lang w:bidi="ar-EG"/>
        </w:rPr>
        <w:t>،</w:t>
      </w:r>
      <w:r w:rsidR="00E967F4">
        <w:rPr>
          <w:rFonts w:ascii="Simplified Arabic" w:hAnsi="Simplified Arabic" w:cs="Simplified Arabic" w:hint="cs"/>
          <w:color w:val="000000"/>
          <w:sz w:val="32"/>
          <w:szCs w:val="32"/>
          <w:rtl/>
          <w:lang w:bidi="ar-EG"/>
        </w:rPr>
        <w:t xml:space="preserve"> الذين ولدوا ولادة جديدة والذين ختموا بختم المسيح، فالله يقول في موضع آخر، حينما يرسل ملائكته لهلاك العالم وموت الجنس البشرى، فإنه يهدد بأكثر شدة في الأزمة الأخيرة فيقول "</w:t>
      </w:r>
      <w:r w:rsidR="00E967F4">
        <w:rPr>
          <w:rFonts w:ascii="Simplified Arabic" w:hAnsi="Simplified Arabic" w:cs="Simplified Arabic"/>
          <w:color w:val="000000"/>
          <w:sz w:val="31"/>
          <w:szCs w:val="31"/>
          <w:rtl/>
          <w:lang w:bidi="ar-EG"/>
        </w:rPr>
        <w:t>اعْبُرُوا فِي الْمَدِينَةِ وَرَاءَهُ وَاضْرِبُوا. لاَ تُشْفِقْ أَعْيُنُكُمْ وَلاَ تَعْفُوا.</w:t>
      </w:r>
      <w:r w:rsidR="00E967F4">
        <w:rPr>
          <w:rFonts w:ascii="Simplified Arabic" w:hAnsi="Simplified Arabic" w:cs="Simplified Arabic" w:hint="cs"/>
          <w:color w:val="000000"/>
          <w:sz w:val="31"/>
          <w:szCs w:val="31"/>
          <w:rtl/>
          <w:lang w:bidi="ar-EG"/>
        </w:rPr>
        <w:t xml:space="preserve"> </w:t>
      </w:r>
      <w:r w:rsidR="00E967F4">
        <w:rPr>
          <w:rFonts w:ascii="Simplified Arabic" w:hAnsi="Simplified Arabic" w:cs="Simplified Arabic"/>
          <w:color w:val="000000"/>
          <w:sz w:val="31"/>
          <w:szCs w:val="31"/>
          <w:rtl/>
          <w:lang w:bidi="ar-EG"/>
        </w:rPr>
        <w:t>اَلشَّيْخَ وَالشَّابَّ وَالْعَذْرَاءَ وَالطِّفْلَ وَالنِّسَاءَ. اقْتُلُوا لِلْهَلاَكِ. وَلاَ تَقْرُبُوا مِنْ إِنْسَانٍ عَلَيْهِ السِّمَةُ</w:t>
      </w:r>
      <w:r w:rsidR="00565E13">
        <w:rPr>
          <w:rFonts w:ascii="Simplified Arabic" w:hAnsi="Simplified Arabic" w:cs="Simplified Arabic" w:hint="cs"/>
          <w:color w:val="000000"/>
          <w:sz w:val="31"/>
          <w:szCs w:val="31"/>
          <w:rtl/>
          <w:lang w:bidi="ar-EG"/>
        </w:rPr>
        <w:t>" (حز 9: 5، 6). أيضاً، ما هذه السمة، وفى أي جزء من الجسد توضع، الله يعلنها في موضع آخر "</w:t>
      </w:r>
      <w:r w:rsidR="00565E13">
        <w:rPr>
          <w:rFonts w:ascii="Simplified Arabic" w:hAnsi="Simplified Arabic" w:cs="Simplified Arabic"/>
          <w:color w:val="000000"/>
          <w:sz w:val="31"/>
          <w:szCs w:val="31"/>
          <w:rtl/>
          <w:lang w:bidi="ar-EG"/>
        </w:rPr>
        <w:t>اعْبُرْ فِي وَسَطِ الْمَدِينَةِ أُورُشَلِيمَ</w:t>
      </w:r>
      <w:r w:rsidR="00565E13">
        <w:rPr>
          <w:rFonts w:ascii="Simplified Arabic" w:hAnsi="Simplified Arabic" w:cs="Simplified Arabic" w:hint="cs"/>
          <w:color w:val="000000"/>
          <w:sz w:val="31"/>
          <w:szCs w:val="31"/>
          <w:rtl/>
          <w:lang w:bidi="ar-EG"/>
        </w:rPr>
        <w:t>،</w:t>
      </w:r>
      <w:r w:rsidR="00565E13">
        <w:rPr>
          <w:rFonts w:ascii="Simplified Arabic" w:hAnsi="Simplified Arabic" w:cs="Simplified Arabic"/>
          <w:color w:val="000000"/>
          <w:sz w:val="31"/>
          <w:szCs w:val="31"/>
          <w:rtl/>
          <w:lang w:bidi="ar-EG"/>
        </w:rPr>
        <w:t xml:space="preserve"> وَسِمْ سِمَةً عَلَى جِبَاهِ الرِّجَالِ الَّذِينَ يَئِنُّونَ وَيَتَنَهَّدُونَ عَلَى كُلِّ الرَّجَاسَاتِ الْمَصْنُوعَةِ فِي وَسَطِهَا</w:t>
      </w:r>
      <w:r w:rsidR="00565E13">
        <w:rPr>
          <w:rFonts w:ascii="Simplified Arabic" w:hAnsi="Simplified Arabic" w:cs="Simplified Arabic" w:hint="cs"/>
          <w:color w:val="000000"/>
          <w:sz w:val="31"/>
          <w:szCs w:val="31"/>
          <w:rtl/>
          <w:lang w:bidi="ar-EG"/>
        </w:rPr>
        <w:t>" (حز 9: 4). إن السمة تتعلق بآلام ودم المسيح، وأن من وجد وله هذه السمة يترك سالماً بلا ضرر</w:t>
      </w:r>
      <w:r>
        <w:rPr>
          <w:rFonts w:ascii="Simplified Arabic" w:hAnsi="Simplified Arabic" w:cs="Simplified Arabic" w:hint="cs"/>
          <w:color w:val="000000"/>
          <w:sz w:val="31"/>
          <w:szCs w:val="31"/>
          <w:rtl/>
          <w:lang w:bidi="ar-EG"/>
        </w:rPr>
        <w:t>."</w:t>
      </w:r>
      <w:r w:rsidR="00565E13">
        <w:rPr>
          <w:rFonts w:ascii="Simplified Arabic" w:hAnsi="Simplified Arabic" w:cs="Simplified Arabic" w:hint="cs"/>
          <w:color w:val="000000"/>
          <w:sz w:val="31"/>
          <w:szCs w:val="31"/>
          <w:rtl/>
          <w:lang w:bidi="ar-EG"/>
        </w:rPr>
        <w:t xml:space="preserve">  </w:t>
      </w:r>
    </w:p>
    <w:p w:rsidR="00F357CF" w:rsidRDefault="00F357CF"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ويقول </w:t>
      </w:r>
      <w:r w:rsidRPr="00FD34C4">
        <w:rPr>
          <w:rFonts w:ascii="Simplified Arabic" w:hAnsi="Simplified Arabic" w:cs="Simplified Arabic" w:hint="cs"/>
          <w:b/>
          <w:bCs/>
          <w:color w:val="000000"/>
          <w:sz w:val="32"/>
          <w:szCs w:val="32"/>
          <w:rtl/>
          <w:lang w:bidi="ar-EG"/>
        </w:rPr>
        <w:t>أورسيسيوس</w:t>
      </w:r>
      <w:r w:rsidR="00DB09E6">
        <w:rPr>
          <w:rFonts w:ascii="Simplified Arabic" w:hAnsi="Simplified Arabic" w:cs="Simplified Arabic" w:hint="cs"/>
          <w:b/>
          <w:bCs/>
          <w:color w:val="000000"/>
          <w:sz w:val="32"/>
          <w:szCs w:val="32"/>
          <w:rtl/>
          <w:lang w:bidi="ar-EG"/>
        </w:rPr>
        <w:t xml:space="preserve"> (</w:t>
      </w:r>
      <w:proofErr w:type="spellStart"/>
      <w:r w:rsidR="00DB09E6" w:rsidRPr="00A705F7">
        <w:rPr>
          <w:rFonts w:asciiTheme="majorBidi" w:hAnsiTheme="majorBidi" w:cstheme="majorBidi"/>
          <w:b/>
          <w:bCs/>
          <w:color w:val="000000"/>
          <w:sz w:val="24"/>
          <w:szCs w:val="24"/>
          <w:lang w:bidi="ar-EG"/>
        </w:rPr>
        <w:t>Horsiesi</w:t>
      </w:r>
      <w:proofErr w:type="spellEnd"/>
      <w:r w:rsidR="00DB09E6">
        <w:rPr>
          <w:rFonts w:ascii="Simplified Arabic" w:hAnsi="Simplified Arabic" w:cs="Simplified Arabic" w:hint="cs"/>
          <w:b/>
          <w:bCs/>
          <w:color w:val="000000"/>
          <w:sz w:val="32"/>
          <w:szCs w:val="32"/>
          <w:rtl/>
          <w:lang w:bidi="ar-EG"/>
        </w:rPr>
        <w:t>)</w:t>
      </w:r>
      <w:r w:rsidRPr="00FD34C4">
        <w:rPr>
          <w:rFonts w:ascii="Simplified Arabic" w:hAnsi="Simplified Arabic" w:cs="Simplified Arabic" w:hint="cs"/>
          <w:b/>
          <w:bCs/>
          <w:color w:val="000000"/>
          <w:sz w:val="32"/>
          <w:szCs w:val="32"/>
          <w:rtl/>
          <w:lang w:bidi="ar-EG"/>
        </w:rPr>
        <w:t xml:space="preserve"> تلميذ القديس باخوميوس</w:t>
      </w:r>
      <w:r>
        <w:rPr>
          <w:rFonts w:ascii="Simplified Arabic" w:hAnsi="Simplified Arabic" w:cs="Simplified Arabic" w:hint="cs"/>
          <w:color w:val="000000"/>
          <w:sz w:val="32"/>
          <w:szCs w:val="32"/>
          <w:rtl/>
          <w:lang w:bidi="ar-EG"/>
        </w:rPr>
        <w:t>:</w:t>
      </w:r>
    </w:p>
    <w:p w:rsidR="00F357CF" w:rsidRPr="00FD34C4" w:rsidRDefault="00B6421E" w:rsidP="0077329F">
      <w:pPr>
        <w:autoSpaceDE w:val="0"/>
        <w:autoSpaceDN w:val="0"/>
        <w:adjustRightInd w:val="0"/>
        <w:spacing w:after="60" w:line="240" w:lineRule="auto"/>
        <w:jc w:val="both"/>
        <w:rPr>
          <w:rFonts w:ascii="Times New Roman" w:hAnsi="Times New Roman" w:cs="Times New Roman"/>
          <w:color w:val="000000"/>
          <w:sz w:val="24"/>
          <w:szCs w:val="24"/>
        </w:rPr>
      </w:pPr>
      <w:r w:rsidRPr="00FD34C4">
        <w:rPr>
          <w:rFonts w:ascii="Times New Roman" w:hAnsi="Times New Roman" w:cs="Times New Roman"/>
          <w:color w:val="000000"/>
          <w:sz w:val="24"/>
          <w:szCs w:val="24"/>
        </w:rPr>
        <w:t>“At the beginning of our prayers let us sign ourselves with the seal of baptism. Let us make the sign of the cross on our foreheads, as on the day of our baptism, as it is written in Ezekiel. Let us not first lower our hand to our mouth or to our beard, but let us raise it to our forehead, sing in our heart, “We have signed ourselves with the seal.” This is not like the seal of baptism, but the sign of the cross was traced on the forehead of each of us on the day of our baptism.”</w:t>
      </w:r>
      <w:r w:rsidRPr="00FD34C4">
        <w:rPr>
          <w:rFonts w:ascii="Times New Roman" w:hAnsi="Times New Roman" w:cs="Times New Roman"/>
          <w:sz w:val="24"/>
          <w:szCs w:val="24"/>
          <w:vertAlign w:val="superscript"/>
        </w:rPr>
        <w:footnoteReference w:id="14"/>
      </w:r>
    </w:p>
    <w:p w:rsidR="000F3CE6" w:rsidRDefault="00FD34C4"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"في بداية صلواتنا فلنرشم أنفسها بختم المعمودية. لنرشم الصليب على جباهنا، كما في يوم معموديتنا كما هو مكتوب في سفر حزقيال. دعونا لا نخفض أيدينا إلى فمنا أو لحيتنا بل نرفعها لجباهنا ونغنى في قلوبنا "لقد رشمنا أنفسها بالختم". هذا ليس مثل ختم المعمودية لكن علامة الصليب ن</w:t>
      </w:r>
      <w:r w:rsidR="00CF6C06">
        <w:rPr>
          <w:rFonts w:ascii="Simplified Arabic" w:hAnsi="Simplified Arabic" w:cs="Simplified Arabic" w:hint="cs"/>
          <w:color w:val="000000"/>
          <w:sz w:val="32"/>
          <w:szCs w:val="32"/>
          <w:rtl/>
          <w:lang w:bidi="ar-EG"/>
        </w:rPr>
        <w:t>ُ</w:t>
      </w:r>
      <w:r>
        <w:rPr>
          <w:rFonts w:ascii="Simplified Arabic" w:hAnsi="Simplified Arabic" w:cs="Simplified Arabic" w:hint="cs"/>
          <w:color w:val="000000"/>
          <w:sz w:val="32"/>
          <w:szCs w:val="32"/>
          <w:rtl/>
          <w:lang w:bidi="ar-EG"/>
        </w:rPr>
        <w:t>سخت على جباهنا في يوم عمادنا."</w:t>
      </w:r>
    </w:p>
    <w:p w:rsidR="00CF6C06" w:rsidRDefault="00CF6C06" w:rsidP="0077329F">
      <w:pPr>
        <w:autoSpaceDE w:val="0"/>
        <w:autoSpaceDN w:val="0"/>
        <w:bidi/>
        <w:adjustRightInd w:val="0"/>
        <w:spacing w:after="6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2"/>
          <w:szCs w:val="32"/>
          <w:rtl/>
          <w:lang w:bidi="ar-EG"/>
        </w:rPr>
        <w:lastRenderedPageBreak/>
        <w:t xml:space="preserve">في سفر الرؤيا </w:t>
      </w:r>
      <w:r w:rsidR="005B7BDB">
        <w:rPr>
          <w:rFonts w:ascii="Simplified Arabic" w:hAnsi="Simplified Arabic" w:cs="Simplified Arabic" w:hint="cs"/>
          <w:color w:val="000000"/>
          <w:sz w:val="32"/>
          <w:szCs w:val="32"/>
          <w:rtl/>
          <w:lang w:bidi="ar-EG"/>
        </w:rPr>
        <w:t>أ</w:t>
      </w:r>
      <w:r>
        <w:rPr>
          <w:rFonts w:ascii="Simplified Arabic" w:hAnsi="Simplified Arabic" w:cs="Simplified Arabic" w:hint="cs"/>
          <w:color w:val="000000"/>
          <w:sz w:val="32"/>
          <w:szCs w:val="32"/>
          <w:rtl/>
          <w:lang w:bidi="ar-EG"/>
        </w:rPr>
        <w:t>يضاً يذكر ختم على الجباه</w:t>
      </w:r>
      <w:r w:rsidR="005B7BDB">
        <w:rPr>
          <w:rFonts w:ascii="Simplified Arabic" w:hAnsi="Simplified Arabic" w:cs="Simplified Arabic" w:hint="cs"/>
          <w:color w:val="000000"/>
          <w:sz w:val="32"/>
          <w:szCs w:val="32"/>
          <w:rtl/>
          <w:lang w:bidi="ar-EG"/>
        </w:rPr>
        <w:t xml:space="preserve"> حيث قال ملاك</w:t>
      </w:r>
      <w:r>
        <w:rPr>
          <w:rFonts w:ascii="Simplified Arabic" w:hAnsi="Simplified Arabic" w:cs="Simplified Arabic" w:hint="cs"/>
          <w:color w:val="000000"/>
          <w:sz w:val="32"/>
          <w:szCs w:val="32"/>
          <w:rtl/>
          <w:lang w:bidi="ar-EG"/>
        </w:rPr>
        <w:t xml:space="preserve">: </w:t>
      </w:r>
      <w:r>
        <w:rPr>
          <w:rFonts w:ascii="Simplified Arabic" w:hAnsi="Simplified Arabic" w:cs="Simplified Arabic" w:hint="cs"/>
          <w:color w:val="000000"/>
          <w:sz w:val="31"/>
          <w:szCs w:val="31"/>
          <w:rtl/>
          <w:lang w:bidi="ar-EG"/>
        </w:rPr>
        <w:t>"</w:t>
      </w:r>
      <w:r>
        <w:rPr>
          <w:rFonts w:ascii="Simplified Arabic" w:hAnsi="Simplified Arabic" w:cs="Simplified Arabic"/>
          <w:color w:val="000000"/>
          <w:sz w:val="31"/>
          <w:szCs w:val="31"/>
          <w:rtl/>
          <w:lang w:bidi="ar-EG"/>
        </w:rPr>
        <w:t xml:space="preserve">لاَ تَضُرُّوا الأَرْضَ وَلاَ الْبَحْرَ وَلاَ الأَشْجَارَ، حَتَّى </w:t>
      </w:r>
      <w:r w:rsidRPr="008B6309">
        <w:rPr>
          <w:rFonts w:ascii="Simplified Arabic" w:hAnsi="Simplified Arabic" w:cs="Simplified Arabic"/>
          <w:b/>
          <w:bCs/>
          <w:color w:val="000000"/>
          <w:sz w:val="31"/>
          <w:szCs w:val="31"/>
          <w:rtl/>
          <w:lang w:bidi="ar-EG"/>
        </w:rPr>
        <w:t>نَخْتِمَ عَبِيدَ إِلَهِنَا عَلَى جِبَاهِهِمْ</w:t>
      </w:r>
      <w:r>
        <w:rPr>
          <w:rFonts w:ascii="Simplified Arabic" w:hAnsi="Simplified Arabic" w:cs="Simplified Arabic" w:hint="cs"/>
          <w:color w:val="000000"/>
          <w:sz w:val="31"/>
          <w:szCs w:val="31"/>
          <w:rtl/>
          <w:lang w:bidi="ar-EG"/>
        </w:rPr>
        <w:t>"</w:t>
      </w:r>
      <w:r>
        <w:rPr>
          <w:rFonts w:ascii="Simplified Arabic" w:hAnsi="Simplified Arabic" w:cs="Simplified Arabic"/>
          <w:color w:val="000000"/>
          <w:sz w:val="31"/>
          <w:szCs w:val="31"/>
          <w:rtl/>
          <w:lang w:bidi="ar-EG"/>
        </w:rPr>
        <w:t xml:space="preserve"> (رؤ7: 3)</w:t>
      </w:r>
      <w:r>
        <w:rPr>
          <w:rFonts w:ascii="Simplified Arabic" w:hAnsi="Simplified Arabic" w:cs="Simplified Arabic" w:hint="cs"/>
          <w:color w:val="000000"/>
          <w:sz w:val="31"/>
          <w:szCs w:val="31"/>
          <w:rtl/>
          <w:lang w:bidi="ar-EG"/>
        </w:rPr>
        <w:t>.</w:t>
      </w:r>
      <w:r w:rsidR="005B7BDB">
        <w:rPr>
          <w:rFonts w:ascii="Simplified Arabic" w:hAnsi="Simplified Arabic" w:cs="Simplified Arabic" w:hint="cs"/>
          <w:color w:val="000000"/>
          <w:sz w:val="31"/>
          <w:szCs w:val="31"/>
          <w:rtl/>
          <w:lang w:bidi="ar-EG"/>
        </w:rPr>
        <w:t xml:space="preserve"> وأيضاً "</w:t>
      </w:r>
      <w:r w:rsidR="005B7BDB">
        <w:rPr>
          <w:rFonts w:ascii="Simplified Arabic" w:hAnsi="Simplified Arabic" w:cs="Simplified Arabic"/>
          <w:color w:val="000000"/>
          <w:sz w:val="31"/>
          <w:szCs w:val="31"/>
          <w:rtl/>
          <w:lang w:bidi="ar-EG"/>
        </w:rPr>
        <w:t xml:space="preserve">وَقِيلَ لَهُ أَنْ لاَ يَضُرَّ عُشْبَ الأَرْضِ وَلاَ شَيْئاً أَخْضَرَ وَلاَ شَجَرَةً مَا، إِلَّا النَّاسَ فَقَطِ الَّذِينَ لَيْسَ لَهُمْ </w:t>
      </w:r>
      <w:r w:rsidR="005B7BDB" w:rsidRPr="008B6309">
        <w:rPr>
          <w:rFonts w:ascii="Simplified Arabic" w:hAnsi="Simplified Arabic" w:cs="Simplified Arabic"/>
          <w:b/>
          <w:bCs/>
          <w:color w:val="000000"/>
          <w:sz w:val="31"/>
          <w:szCs w:val="31"/>
          <w:rtl/>
          <w:lang w:bidi="ar-EG"/>
        </w:rPr>
        <w:t>خَتْمُ اللهِ عَلَى جِبَاهِهِمْ</w:t>
      </w:r>
      <w:r w:rsidR="005B7BDB">
        <w:rPr>
          <w:rFonts w:ascii="Simplified Arabic" w:hAnsi="Simplified Arabic" w:cs="Simplified Arabic" w:hint="cs"/>
          <w:color w:val="000000"/>
          <w:sz w:val="31"/>
          <w:szCs w:val="31"/>
          <w:rtl/>
          <w:lang w:bidi="ar-EG"/>
        </w:rPr>
        <w:t>"</w:t>
      </w:r>
      <w:r w:rsidR="005B7BDB">
        <w:rPr>
          <w:rFonts w:ascii="Simplified Arabic" w:hAnsi="Simplified Arabic" w:cs="Simplified Arabic"/>
          <w:color w:val="000000"/>
          <w:sz w:val="31"/>
          <w:szCs w:val="31"/>
          <w:rtl/>
          <w:lang w:bidi="ar-EG"/>
        </w:rPr>
        <w:t xml:space="preserve"> (رؤ9: 4)</w:t>
      </w:r>
      <w:r w:rsidR="005B7BDB">
        <w:rPr>
          <w:rFonts w:ascii="Simplified Arabic" w:hAnsi="Simplified Arabic" w:cs="Simplified Arabic" w:hint="cs"/>
          <w:color w:val="000000"/>
          <w:sz w:val="31"/>
          <w:szCs w:val="31"/>
          <w:rtl/>
          <w:lang w:bidi="ar-EG"/>
        </w:rPr>
        <w:t>.</w:t>
      </w:r>
    </w:p>
    <w:p w:rsidR="0077329F" w:rsidRPr="0077329F" w:rsidRDefault="0077329F" w:rsidP="0077329F">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027289" w:rsidRPr="00592DE3" w:rsidRDefault="006C5F67" w:rsidP="0077329F">
      <w:pPr>
        <w:autoSpaceDE w:val="0"/>
        <w:autoSpaceDN w:val="0"/>
        <w:bidi/>
        <w:adjustRightInd w:val="0"/>
        <w:spacing w:after="60" w:line="240" w:lineRule="auto"/>
        <w:jc w:val="both"/>
        <w:rPr>
          <w:rFonts w:ascii="Simplified Arabic" w:hAnsi="Simplified Arabic" w:cs="Simplified Arabic"/>
          <w:b/>
          <w:bCs/>
          <w:color w:val="000000"/>
          <w:sz w:val="32"/>
          <w:szCs w:val="32"/>
          <w:bdr w:val="single" w:sz="4" w:space="0" w:color="auto"/>
          <w:rtl/>
        </w:rPr>
      </w:pPr>
      <w:r>
        <w:rPr>
          <w:rFonts w:ascii="Simplified Arabic" w:hAnsi="Simplified Arabic" w:cs="Simplified Arabic" w:hint="cs"/>
          <w:b/>
          <w:bCs/>
          <w:color w:val="000000"/>
          <w:sz w:val="36"/>
          <w:szCs w:val="36"/>
          <w:bdr w:val="single" w:sz="4" w:space="0" w:color="auto"/>
          <w:rtl/>
        </w:rPr>
        <w:t xml:space="preserve"> </w:t>
      </w:r>
      <w:r w:rsidR="00027289" w:rsidRPr="00592DE3">
        <w:rPr>
          <w:rFonts w:ascii="Simplified Arabic" w:hAnsi="Simplified Arabic" w:cs="Simplified Arabic" w:hint="cs"/>
          <w:b/>
          <w:bCs/>
          <w:color w:val="000000"/>
          <w:sz w:val="32"/>
          <w:szCs w:val="32"/>
          <w:bdr w:val="single" w:sz="4" w:space="0" w:color="auto"/>
          <w:rtl/>
        </w:rPr>
        <w:t xml:space="preserve">الصليب </w:t>
      </w:r>
      <w:r w:rsidR="00592DE3">
        <w:rPr>
          <w:rFonts w:ascii="Simplified Arabic" w:hAnsi="Simplified Arabic" w:cs="Simplified Arabic" w:hint="cs"/>
          <w:b/>
          <w:bCs/>
          <w:color w:val="000000"/>
          <w:sz w:val="32"/>
          <w:szCs w:val="32"/>
          <w:bdr w:val="single" w:sz="4" w:space="0" w:color="auto"/>
          <w:rtl/>
        </w:rPr>
        <w:t>علامة اليوم الأخير</w:t>
      </w:r>
    </w:p>
    <w:p w:rsidR="00027289" w:rsidRDefault="00027289" w:rsidP="0077329F">
      <w:pPr>
        <w:autoSpaceDE w:val="0"/>
        <w:autoSpaceDN w:val="0"/>
        <w:bidi/>
        <w:adjustRightInd w:val="0"/>
        <w:spacing w:after="60" w:line="240" w:lineRule="auto"/>
        <w:jc w:val="both"/>
        <w:rPr>
          <w:rFonts w:ascii="Simplified Arabic" w:hAnsi="Simplified Arabic" w:cs="Simplified Arabic"/>
          <w:color w:val="000000"/>
          <w:sz w:val="31"/>
          <w:szCs w:val="31"/>
          <w:rtl/>
          <w:lang w:bidi="ar-EG"/>
        </w:rPr>
      </w:pPr>
      <w:r w:rsidRPr="007C1F27">
        <w:rPr>
          <w:rFonts w:asciiTheme="majorBidi" w:hAnsiTheme="majorBidi" w:cs="Simplified Arabic" w:hint="cs"/>
          <w:sz w:val="32"/>
          <w:szCs w:val="32"/>
          <w:rtl/>
          <w:lang w:bidi="ar-EG"/>
        </w:rPr>
        <w:t>"</w:t>
      </w:r>
      <w:r w:rsidR="0081759A">
        <w:rPr>
          <w:rFonts w:ascii="Simplified Arabic" w:hAnsi="Simplified Arabic" w:cs="Simplified Arabic"/>
          <w:color w:val="000000"/>
          <w:sz w:val="31"/>
          <w:szCs w:val="31"/>
          <w:rtl/>
          <w:lang w:bidi="ar-EG"/>
        </w:rPr>
        <w:t>وَلِلْوَقْتِ بَعْدَ ضِيقِ تِلْكَ الأَيَّامِ تُظْلِمُ الشَّمْسُ وَالْقَمَرُ لاَ يُعْطِي ضَوْءَهُ وَالنُّجُومُ تَسْقُطُ مِنَ السَّمَاءِ وَقُوَّاتُ السَّمَاوَاتِ تَتَزَعْزَعُ.</w:t>
      </w:r>
      <w:r w:rsidR="0081759A">
        <w:rPr>
          <w:rFonts w:ascii="Simplified Arabic" w:hAnsi="Simplified Arabic" w:cs="Simplified Arabic" w:hint="cs"/>
          <w:color w:val="000000"/>
          <w:sz w:val="31"/>
          <w:szCs w:val="31"/>
          <w:rtl/>
          <w:lang w:bidi="ar-EG"/>
        </w:rPr>
        <w:t xml:space="preserve"> </w:t>
      </w:r>
      <w:r w:rsidRPr="0081759A">
        <w:rPr>
          <w:rFonts w:ascii="Simplified Arabic" w:cs="Simplified Arabic" w:hint="eastAsia"/>
          <w:b/>
          <w:bCs/>
          <w:color w:val="000000"/>
          <w:sz w:val="32"/>
          <w:szCs w:val="32"/>
          <w:rtl/>
          <w:lang w:bidi="ar-EG"/>
        </w:rPr>
        <w:t>وَحِينَئِذٍ</w:t>
      </w:r>
      <w:r w:rsidRPr="0081759A">
        <w:rPr>
          <w:rFonts w:ascii="Simplified Arabic" w:cs="Simplified Arabic"/>
          <w:b/>
          <w:bCs/>
          <w:color w:val="000000"/>
          <w:sz w:val="32"/>
          <w:szCs w:val="32"/>
          <w:rtl/>
          <w:lang w:bidi="ar-EG"/>
        </w:rPr>
        <w:t xml:space="preserve"> </w:t>
      </w:r>
      <w:r w:rsidRPr="0081759A">
        <w:rPr>
          <w:rFonts w:ascii="Simplified Arabic" w:cs="Simplified Arabic" w:hint="eastAsia"/>
          <w:b/>
          <w:bCs/>
          <w:color w:val="000000"/>
          <w:sz w:val="32"/>
          <w:szCs w:val="32"/>
          <w:rtl/>
          <w:lang w:bidi="ar-EG"/>
        </w:rPr>
        <w:t>تَظْهَرُ</w:t>
      </w:r>
      <w:r w:rsidRPr="0081759A">
        <w:rPr>
          <w:rFonts w:ascii="Simplified Arabic" w:cs="Simplified Arabic"/>
          <w:b/>
          <w:bCs/>
          <w:color w:val="000000"/>
          <w:sz w:val="32"/>
          <w:szCs w:val="32"/>
          <w:rtl/>
          <w:lang w:bidi="ar-EG"/>
        </w:rPr>
        <w:t xml:space="preserve"> </w:t>
      </w:r>
      <w:r w:rsidRPr="0081759A">
        <w:rPr>
          <w:rFonts w:ascii="Simplified Arabic" w:cs="Simplified Arabic" w:hint="eastAsia"/>
          <w:b/>
          <w:bCs/>
          <w:color w:val="000000"/>
          <w:sz w:val="32"/>
          <w:szCs w:val="32"/>
          <w:rtl/>
          <w:lang w:bidi="ar-EG"/>
        </w:rPr>
        <w:t>عَلاَمَةُ</w:t>
      </w:r>
      <w:r w:rsidRPr="0081759A">
        <w:rPr>
          <w:rFonts w:ascii="Simplified Arabic" w:cs="Simplified Arabic"/>
          <w:b/>
          <w:bCs/>
          <w:color w:val="000000"/>
          <w:sz w:val="32"/>
          <w:szCs w:val="32"/>
          <w:rtl/>
          <w:lang w:bidi="ar-EG"/>
        </w:rPr>
        <w:t xml:space="preserve"> </w:t>
      </w:r>
      <w:r w:rsidRPr="0081759A">
        <w:rPr>
          <w:rFonts w:ascii="Simplified Arabic" w:cs="Simplified Arabic" w:hint="eastAsia"/>
          <w:b/>
          <w:bCs/>
          <w:color w:val="000000"/>
          <w:sz w:val="32"/>
          <w:szCs w:val="32"/>
          <w:rtl/>
          <w:lang w:bidi="ar-EG"/>
        </w:rPr>
        <w:t>ابْنِ</w:t>
      </w:r>
      <w:r w:rsidRPr="0081759A">
        <w:rPr>
          <w:rFonts w:ascii="Simplified Arabic" w:cs="Simplified Arabic"/>
          <w:b/>
          <w:bCs/>
          <w:color w:val="000000"/>
          <w:sz w:val="32"/>
          <w:szCs w:val="32"/>
          <w:rtl/>
          <w:lang w:bidi="ar-EG"/>
        </w:rPr>
        <w:t xml:space="preserve"> </w:t>
      </w:r>
      <w:r w:rsidRPr="0081759A">
        <w:rPr>
          <w:rFonts w:ascii="Simplified Arabic" w:cs="Simplified Arabic" w:hint="eastAsia"/>
          <w:b/>
          <w:bCs/>
          <w:color w:val="000000"/>
          <w:sz w:val="32"/>
          <w:szCs w:val="32"/>
          <w:rtl/>
          <w:lang w:bidi="ar-EG"/>
        </w:rPr>
        <w:t>الإِنْسَانِ</w:t>
      </w:r>
      <w:r w:rsidRPr="0081759A">
        <w:rPr>
          <w:rFonts w:ascii="Simplified Arabic" w:cs="Simplified Arabic" w:hint="cs"/>
          <w:b/>
          <w:bCs/>
          <w:color w:val="000000"/>
          <w:sz w:val="32"/>
          <w:szCs w:val="32"/>
          <w:rtl/>
          <w:lang w:bidi="ar-EG"/>
        </w:rPr>
        <w:t xml:space="preserve"> </w:t>
      </w:r>
      <w:r w:rsidRPr="0081759A">
        <w:rPr>
          <w:rFonts w:ascii="Simplified Arabic" w:cs="Simplified Arabic" w:hint="eastAsia"/>
          <w:b/>
          <w:bCs/>
          <w:color w:val="000000"/>
          <w:sz w:val="32"/>
          <w:szCs w:val="32"/>
          <w:rtl/>
          <w:lang w:bidi="ar-EG"/>
        </w:rPr>
        <w:t>فِي</w:t>
      </w:r>
      <w:r w:rsidRPr="0081759A">
        <w:rPr>
          <w:rFonts w:ascii="Simplified Arabic" w:cs="Simplified Arabic"/>
          <w:b/>
          <w:bCs/>
          <w:color w:val="000000"/>
          <w:sz w:val="32"/>
          <w:szCs w:val="32"/>
          <w:rtl/>
          <w:lang w:bidi="ar-EG"/>
        </w:rPr>
        <w:t xml:space="preserve"> </w:t>
      </w:r>
      <w:r w:rsidRPr="0081759A">
        <w:rPr>
          <w:rFonts w:ascii="Simplified Arabic" w:cs="Simplified Arabic" w:hint="eastAsia"/>
          <w:b/>
          <w:bCs/>
          <w:color w:val="000000"/>
          <w:sz w:val="32"/>
          <w:szCs w:val="32"/>
          <w:rtl/>
          <w:lang w:bidi="ar-EG"/>
        </w:rPr>
        <w:t>السَّمَاءِ</w:t>
      </w:r>
      <w:r w:rsidRPr="007C1F27">
        <w:rPr>
          <w:rFonts w:ascii="Simplified Arabic" w:cs="Simplified Arabic" w:hint="cs"/>
          <w:color w:val="000000"/>
          <w:sz w:val="32"/>
          <w:szCs w:val="32"/>
          <w:rtl/>
          <w:lang w:bidi="ar-EG"/>
        </w:rPr>
        <w:t xml:space="preserve">" </w:t>
      </w:r>
      <w:r w:rsidRPr="007C1F27">
        <w:rPr>
          <w:rFonts w:ascii="Simplified Arabic" w:cs="Simplified Arabic"/>
          <w:color w:val="000000"/>
          <w:sz w:val="32"/>
          <w:szCs w:val="32"/>
          <w:rtl/>
          <w:lang w:bidi="ar-EG"/>
        </w:rPr>
        <w:t>(</w:t>
      </w:r>
      <w:r w:rsidRPr="007C1F27">
        <w:rPr>
          <w:rFonts w:ascii="Simplified Arabic" w:cs="Simplified Arabic" w:hint="eastAsia"/>
          <w:color w:val="000000"/>
          <w:sz w:val="32"/>
          <w:szCs w:val="32"/>
          <w:rtl/>
          <w:lang w:bidi="ar-EG"/>
        </w:rPr>
        <w:t>مت</w:t>
      </w:r>
      <w:r w:rsidRPr="007C1F27">
        <w:rPr>
          <w:rFonts w:ascii="Simplified Arabic" w:cs="Simplified Arabic"/>
          <w:color w:val="000000"/>
          <w:sz w:val="32"/>
          <w:szCs w:val="32"/>
          <w:rtl/>
          <w:lang w:bidi="ar-EG"/>
        </w:rPr>
        <w:t xml:space="preserve">24: </w:t>
      </w:r>
      <w:r w:rsidR="0081759A">
        <w:rPr>
          <w:rFonts w:ascii="Simplified Arabic" w:cs="Simplified Arabic" w:hint="cs"/>
          <w:color w:val="000000"/>
          <w:sz w:val="32"/>
          <w:szCs w:val="32"/>
          <w:rtl/>
          <w:lang w:bidi="ar-EG"/>
        </w:rPr>
        <w:t>29، 30</w:t>
      </w:r>
      <w:r w:rsidRPr="007C1F27">
        <w:rPr>
          <w:rFonts w:ascii="Simplified Arabic" w:cs="Simplified Arabic"/>
          <w:color w:val="000000"/>
          <w:sz w:val="32"/>
          <w:szCs w:val="32"/>
          <w:rtl/>
          <w:lang w:bidi="ar-EG"/>
        </w:rPr>
        <w:t>)</w:t>
      </w:r>
      <w:r w:rsidR="0081759A">
        <w:rPr>
          <w:rFonts w:ascii="Simplified Arabic" w:cs="Simplified Arabic" w:hint="cs"/>
          <w:color w:val="000000"/>
          <w:sz w:val="32"/>
          <w:szCs w:val="32"/>
          <w:rtl/>
          <w:lang w:bidi="ar-EG"/>
        </w:rPr>
        <w:t>.</w:t>
      </w:r>
    </w:p>
    <w:p w:rsidR="003525FE" w:rsidRDefault="00CF6C06"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 </w:t>
      </w:r>
      <w:r w:rsidR="00027289">
        <w:rPr>
          <w:rFonts w:ascii="Simplified Arabic" w:hAnsi="Simplified Arabic" w:cs="Simplified Arabic" w:hint="cs"/>
          <w:color w:val="000000"/>
          <w:sz w:val="32"/>
          <w:szCs w:val="32"/>
          <w:rtl/>
          <w:lang w:bidi="ar-EG"/>
        </w:rPr>
        <w:t xml:space="preserve">يقول </w:t>
      </w:r>
      <w:r w:rsidR="00027289" w:rsidRPr="0081759A">
        <w:rPr>
          <w:rFonts w:ascii="Simplified Arabic" w:hAnsi="Simplified Arabic" w:cs="Simplified Arabic" w:hint="cs"/>
          <w:b/>
          <w:bCs/>
          <w:color w:val="000000"/>
          <w:sz w:val="32"/>
          <w:szCs w:val="32"/>
          <w:rtl/>
          <w:lang w:bidi="ar-EG"/>
        </w:rPr>
        <w:t>القديس يوحنا ذهبى الفم</w:t>
      </w:r>
      <w:r w:rsidR="00027289">
        <w:rPr>
          <w:rFonts w:ascii="Simplified Arabic" w:hAnsi="Simplified Arabic" w:cs="Simplified Arabic" w:hint="cs"/>
          <w:color w:val="000000"/>
          <w:sz w:val="32"/>
          <w:szCs w:val="32"/>
          <w:rtl/>
          <w:lang w:bidi="ar-EG"/>
        </w:rPr>
        <w:t>:</w:t>
      </w:r>
    </w:p>
    <w:p w:rsidR="00027289" w:rsidRDefault="00027289" w:rsidP="0077329F">
      <w:pPr>
        <w:autoSpaceDE w:val="0"/>
        <w:autoSpaceDN w:val="0"/>
        <w:adjustRightInd w:val="0"/>
        <w:spacing w:after="60" w:line="240" w:lineRule="auto"/>
        <w:jc w:val="both"/>
        <w:rPr>
          <w:rFonts w:asciiTheme="majorBidi" w:hAnsiTheme="majorBidi" w:cstheme="majorBidi"/>
          <w:color w:val="000000"/>
          <w:sz w:val="24"/>
          <w:szCs w:val="24"/>
          <w:rtl/>
          <w:lang w:bidi="ar-EG"/>
        </w:rPr>
      </w:pPr>
      <w:r>
        <w:rPr>
          <w:rFonts w:asciiTheme="majorBidi" w:hAnsiTheme="majorBidi" w:cstheme="majorBidi"/>
          <w:color w:val="000000"/>
          <w:sz w:val="24"/>
          <w:szCs w:val="24"/>
          <w:lang w:bidi="ar-EG"/>
        </w:rPr>
        <w:t>“</w:t>
      </w:r>
      <w:r w:rsidRPr="00027289">
        <w:rPr>
          <w:rFonts w:asciiTheme="majorBidi" w:hAnsiTheme="majorBidi" w:cstheme="majorBidi"/>
          <w:color w:val="000000"/>
          <w:sz w:val="24"/>
          <w:szCs w:val="24"/>
          <w:lang w:bidi="ar-EG"/>
        </w:rPr>
        <w:t xml:space="preserve">Then will appear the sign of the Son of man in heaven. The cross will be brighter than the sun. The sun will be darkened and hide itself… </w:t>
      </w:r>
      <w:r>
        <w:rPr>
          <w:rFonts w:asciiTheme="majorBidi" w:hAnsiTheme="majorBidi" w:cstheme="majorBidi"/>
          <w:color w:val="000000"/>
          <w:sz w:val="24"/>
          <w:szCs w:val="24"/>
          <w:lang w:bidi="ar-EG"/>
        </w:rPr>
        <w:t>F</w:t>
      </w:r>
      <w:r w:rsidRPr="00027289">
        <w:rPr>
          <w:rFonts w:asciiTheme="majorBidi" w:hAnsiTheme="majorBidi" w:cstheme="majorBidi"/>
          <w:color w:val="000000"/>
          <w:sz w:val="24"/>
          <w:szCs w:val="24"/>
          <w:lang w:bidi="ar-EG"/>
        </w:rPr>
        <w:t>or having the cross as the greatest plea, the son of man thus comes to that judgment seat, showing not only his wounds but also the reproach of his death.”</w:t>
      </w:r>
      <w:r>
        <w:rPr>
          <w:rStyle w:val="FootnoteReference"/>
          <w:rFonts w:asciiTheme="majorBidi" w:hAnsiTheme="majorBidi" w:cstheme="majorBidi"/>
          <w:color w:val="000000"/>
          <w:sz w:val="24"/>
          <w:szCs w:val="24"/>
          <w:lang w:bidi="ar-EG"/>
        </w:rPr>
        <w:footnoteReference w:id="15"/>
      </w:r>
    </w:p>
    <w:p w:rsidR="0081759A" w:rsidRPr="0081759A" w:rsidRDefault="0081759A"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81759A">
        <w:rPr>
          <w:rFonts w:ascii="Simplified Arabic" w:hAnsi="Simplified Arabic" w:cs="Simplified Arabic"/>
          <w:color w:val="000000"/>
          <w:sz w:val="32"/>
          <w:szCs w:val="32"/>
          <w:rtl/>
          <w:lang w:bidi="ar-EG"/>
        </w:rPr>
        <w:t xml:space="preserve">"حينئذ تظهر علامة ابن الإنسان في السماء. </w:t>
      </w:r>
      <w:r w:rsidRPr="0081759A">
        <w:rPr>
          <w:rFonts w:ascii="Simplified Arabic" w:hAnsi="Simplified Arabic" w:cs="Simplified Arabic"/>
          <w:b/>
          <w:bCs/>
          <w:color w:val="000000"/>
          <w:sz w:val="32"/>
          <w:szCs w:val="32"/>
          <w:rtl/>
          <w:lang w:bidi="ar-EG"/>
        </w:rPr>
        <w:t>الصليب سوف يكون أكثر ضياء من الشمس</w:t>
      </w:r>
      <w:r w:rsidRPr="0081759A">
        <w:rPr>
          <w:rFonts w:ascii="Simplified Arabic" w:hAnsi="Simplified Arabic" w:cs="Simplified Arabic"/>
          <w:color w:val="000000"/>
          <w:sz w:val="32"/>
          <w:szCs w:val="32"/>
          <w:rtl/>
          <w:lang w:bidi="ar-EG"/>
        </w:rPr>
        <w:t xml:space="preserve"> لأن الشمس سوف تظلم وتخفى نفسها... بالصليب البي</w:t>
      </w:r>
      <w:r>
        <w:rPr>
          <w:rFonts w:ascii="Simplified Arabic" w:hAnsi="Simplified Arabic" w:cs="Simplified Arabic" w:hint="cs"/>
          <w:color w:val="000000"/>
          <w:sz w:val="32"/>
          <w:szCs w:val="32"/>
          <w:rtl/>
          <w:lang w:bidi="ar-EG"/>
        </w:rPr>
        <w:t>ّ</w:t>
      </w:r>
      <w:r w:rsidRPr="0081759A">
        <w:rPr>
          <w:rFonts w:ascii="Simplified Arabic" w:hAnsi="Simplified Arabic" w:cs="Simplified Arabic"/>
          <w:color w:val="000000"/>
          <w:sz w:val="32"/>
          <w:szCs w:val="32"/>
          <w:rtl/>
          <w:lang w:bidi="ar-EG"/>
        </w:rPr>
        <w:t xml:space="preserve">نة العظمى يأتي ابن الإنسان إلى كرسى الحكم، ليس فقط مظهراً جراحاته وإنما أيضاً خزى موته." </w:t>
      </w:r>
    </w:p>
    <w:p w:rsidR="0081759A" w:rsidRPr="0077329F" w:rsidRDefault="0081759A" w:rsidP="0077329F">
      <w:pPr>
        <w:autoSpaceDE w:val="0"/>
        <w:autoSpaceDN w:val="0"/>
        <w:adjustRightInd w:val="0"/>
        <w:spacing w:after="60" w:line="240" w:lineRule="auto"/>
        <w:jc w:val="both"/>
        <w:rPr>
          <w:rFonts w:asciiTheme="majorBidi" w:hAnsiTheme="majorBidi" w:cstheme="majorBidi"/>
          <w:color w:val="000000"/>
          <w:sz w:val="16"/>
          <w:szCs w:val="16"/>
          <w:lang w:bidi="ar-EG"/>
        </w:rPr>
      </w:pPr>
    </w:p>
    <w:p w:rsidR="0034158D" w:rsidRPr="00A0713E" w:rsidRDefault="005B1B75" w:rsidP="0077329F">
      <w:pPr>
        <w:autoSpaceDE w:val="0"/>
        <w:autoSpaceDN w:val="0"/>
        <w:bidi/>
        <w:adjustRightInd w:val="0"/>
        <w:spacing w:after="60" w:line="240" w:lineRule="auto"/>
        <w:jc w:val="both"/>
        <w:rPr>
          <w:rFonts w:ascii="Simplified Arabic" w:hAnsi="Simplified Arabic" w:cs="Simplified Arabic"/>
          <w:b/>
          <w:bCs/>
          <w:color w:val="000000"/>
          <w:sz w:val="32"/>
          <w:szCs w:val="32"/>
          <w:rtl/>
        </w:rPr>
      </w:pPr>
      <w:r>
        <w:rPr>
          <w:rFonts w:ascii="Simplified Arabic" w:hAnsi="Simplified Arabic" w:cs="Simplified Arabic" w:hint="cs"/>
          <w:b/>
          <w:bCs/>
          <w:color w:val="000000"/>
          <w:sz w:val="36"/>
          <w:szCs w:val="36"/>
          <w:bdr w:val="single" w:sz="4" w:space="0" w:color="auto"/>
          <w:rtl/>
        </w:rPr>
        <w:t xml:space="preserve"> </w:t>
      </w:r>
      <w:r w:rsidR="0034158D" w:rsidRPr="00A0713E">
        <w:rPr>
          <w:rFonts w:ascii="Simplified Arabic" w:hAnsi="Simplified Arabic" w:cs="Simplified Arabic" w:hint="cs"/>
          <w:b/>
          <w:bCs/>
          <w:color w:val="000000"/>
          <w:sz w:val="32"/>
          <w:szCs w:val="32"/>
          <w:bdr w:val="single" w:sz="4" w:space="0" w:color="auto"/>
          <w:rtl/>
        </w:rPr>
        <w:t xml:space="preserve">الصليب </w:t>
      </w:r>
      <w:r w:rsidR="0081759A" w:rsidRPr="00A0713E">
        <w:rPr>
          <w:rFonts w:ascii="Simplified Arabic" w:hAnsi="Simplified Arabic" w:cs="Simplified Arabic" w:hint="cs"/>
          <w:b/>
          <w:bCs/>
          <w:color w:val="000000"/>
          <w:sz w:val="32"/>
          <w:szCs w:val="32"/>
          <w:bdr w:val="single" w:sz="4" w:space="0" w:color="auto"/>
          <w:rtl/>
          <w:lang w:bidi="ar-EG"/>
        </w:rPr>
        <w:t>و</w:t>
      </w:r>
      <w:r w:rsidR="0034158D" w:rsidRPr="00A0713E">
        <w:rPr>
          <w:rFonts w:ascii="Simplified Arabic" w:hAnsi="Simplified Arabic" w:cs="Simplified Arabic" w:hint="cs"/>
          <w:b/>
          <w:bCs/>
          <w:color w:val="000000"/>
          <w:sz w:val="32"/>
          <w:szCs w:val="32"/>
          <w:bdr w:val="single" w:sz="4" w:space="0" w:color="auto"/>
          <w:rtl/>
        </w:rPr>
        <w:t>المعمودية</w:t>
      </w:r>
    </w:p>
    <w:p w:rsidR="00A85DCA" w:rsidRPr="008B6309" w:rsidRDefault="00A85DCA"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مَعَ الْمَسِيحِ صُلِبْتُ، فَأَحْيَا لاَ أَنَا بَلِ الْمَسِيحُ يَحْيَا فِيَّ</w:t>
      </w:r>
      <w:r w:rsidRPr="008B6309">
        <w:rPr>
          <w:rFonts w:ascii="Simplified Arabic" w:hAnsi="Simplified Arabic" w:cs="Simplified Arabic" w:hint="cs"/>
          <w:color w:val="000000"/>
          <w:sz w:val="32"/>
          <w:szCs w:val="32"/>
          <w:rtl/>
          <w:lang w:bidi="ar-EG"/>
        </w:rPr>
        <w:t>"</w:t>
      </w:r>
      <w:r w:rsidRPr="008B6309">
        <w:rPr>
          <w:rFonts w:ascii="Simplified Arabic" w:hAnsi="Simplified Arabic" w:cs="Simplified Arabic"/>
          <w:color w:val="000000"/>
          <w:sz w:val="32"/>
          <w:szCs w:val="32"/>
          <w:rtl/>
          <w:lang w:bidi="ar-EG"/>
        </w:rPr>
        <w:t xml:space="preserve"> (غل 2: 20)</w:t>
      </w:r>
      <w:r w:rsidRPr="008B6309">
        <w:rPr>
          <w:rFonts w:ascii="Simplified Arabic" w:hAnsi="Simplified Arabic" w:cs="Simplified Arabic" w:hint="cs"/>
          <w:color w:val="000000"/>
          <w:sz w:val="32"/>
          <w:szCs w:val="32"/>
          <w:rtl/>
          <w:lang w:bidi="ar-EG"/>
        </w:rPr>
        <w:t>.</w:t>
      </w:r>
    </w:p>
    <w:p w:rsidR="00D44B8F" w:rsidRPr="00F075E5" w:rsidRDefault="0034158D" w:rsidP="0077329F">
      <w:pPr>
        <w:autoSpaceDE w:val="0"/>
        <w:autoSpaceDN w:val="0"/>
        <w:bidi/>
        <w:adjustRightInd w:val="0"/>
        <w:spacing w:after="60" w:line="240" w:lineRule="auto"/>
        <w:jc w:val="both"/>
        <w:rPr>
          <w:rFonts w:ascii="Simplified Arabic" w:hAnsi="Simplified Arabic" w:cs="Simplified Arabic"/>
          <w:color w:val="000000"/>
          <w:sz w:val="32"/>
          <w:szCs w:val="32"/>
          <w:rtl/>
        </w:rPr>
      </w:pPr>
      <w:r w:rsidRPr="00F075E5">
        <w:rPr>
          <w:rFonts w:ascii="Simplified Arabic" w:hAnsi="Simplified Arabic" w:cs="Simplified Arabic" w:hint="cs"/>
          <w:color w:val="000000"/>
          <w:sz w:val="32"/>
          <w:szCs w:val="32"/>
          <w:rtl/>
        </w:rPr>
        <w:t>لم نصلب معه ولا متنا معه</w:t>
      </w:r>
      <w:r w:rsidR="008B6309">
        <w:rPr>
          <w:rFonts w:ascii="Simplified Arabic" w:hAnsi="Simplified Arabic" w:cs="Simplified Arabic" w:hint="cs"/>
          <w:color w:val="000000"/>
          <w:sz w:val="32"/>
          <w:szCs w:val="32"/>
          <w:rtl/>
        </w:rPr>
        <w:t xml:space="preserve"> على الصليب</w:t>
      </w:r>
      <w:r w:rsidRPr="00F075E5">
        <w:rPr>
          <w:rFonts w:ascii="Simplified Arabic" w:hAnsi="Simplified Arabic" w:cs="Simplified Arabic" w:hint="cs"/>
          <w:color w:val="000000"/>
          <w:sz w:val="32"/>
          <w:szCs w:val="32"/>
          <w:rtl/>
        </w:rPr>
        <w:t xml:space="preserve"> </w:t>
      </w:r>
      <w:r w:rsidR="00D44B8F" w:rsidRPr="00F075E5">
        <w:rPr>
          <w:rFonts w:ascii="Simplified Arabic" w:hAnsi="Simplified Arabic" w:cs="Simplified Arabic" w:hint="cs"/>
          <w:color w:val="000000"/>
          <w:sz w:val="32"/>
          <w:szCs w:val="32"/>
          <w:rtl/>
        </w:rPr>
        <w:t>إنما</w:t>
      </w:r>
      <w:r w:rsidRPr="00F075E5">
        <w:rPr>
          <w:rFonts w:ascii="Simplified Arabic" w:hAnsi="Simplified Arabic" w:cs="Simplified Arabic" w:hint="cs"/>
          <w:color w:val="000000"/>
          <w:sz w:val="32"/>
          <w:szCs w:val="32"/>
          <w:rtl/>
        </w:rPr>
        <w:t xml:space="preserve"> دفنا معه فى المعمودية</w:t>
      </w:r>
      <w:r w:rsidR="00A85DCA" w:rsidRPr="00F075E5">
        <w:rPr>
          <w:rFonts w:ascii="Simplified Arabic" w:hAnsi="Simplified Arabic" w:cs="Simplified Arabic" w:hint="cs"/>
          <w:color w:val="000000"/>
          <w:sz w:val="32"/>
          <w:szCs w:val="32"/>
          <w:rtl/>
        </w:rPr>
        <w:t>.</w:t>
      </w:r>
      <w:r w:rsidR="00BB6A50" w:rsidRPr="00F075E5">
        <w:rPr>
          <w:rFonts w:ascii="Simplified Arabic" w:hAnsi="Simplified Arabic" w:cs="Simplified Arabic" w:hint="cs"/>
          <w:color w:val="000000"/>
          <w:sz w:val="32"/>
          <w:szCs w:val="32"/>
          <w:rtl/>
        </w:rPr>
        <w:t xml:space="preserve"> </w:t>
      </w:r>
      <w:r w:rsidR="00D44B8F" w:rsidRPr="00F075E5">
        <w:rPr>
          <w:rFonts w:ascii="Simplified Arabic" w:hAnsi="Simplified Arabic" w:cs="Simplified Arabic" w:hint="cs"/>
          <w:color w:val="000000"/>
          <w:sz w:val="32"/>
          <w:szCs w:val="32"/>
          <w:rtl/>
        </w:rPr>
        <w:t xml:space="preserve">كما </w:t>
      </w:r>
      <w:r w:rsidR="00BB6A50" w:rsidRPr="00F075E5">
        <w:rPr>
          <w:rFonts w:ascii="Simplified Arabic" w:hAnsi="Simplified Arabic" w:cs="Simplified Arabic" w:hint="cs"/>
          <w:color w:val="000000"/>
          <w:sz w:val="32"/>
          <w:szCs w:val="32"/>
          <w:rtl/>
        </w:rPr>
        <w:t xml:space="preserve">يقول معلمنا بولس الرسول: </w:t>
      </w:r>
    </w:p>
    <w:p w:rsidR="0034158D" w:rsidRPr="00F075E5" w:rsidRDefault="00A85DCA"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F075E5">
        <w:rPr>
          <w:rFonts w:ascii="Simplified Arabic" w:hAnsi="Simplified Arabic" w:cs="Simplified Arabic" w:hint="cs"/>
          <w:color w:val="000000"/>
          <w:sz w:val="32"/>
          <w:szCs w:val="32"/>
          <w:rtl/>
          <w:lang w:bidi="ar-EG"/>
        </w:rPr>
        <w:t>"</w:t>
      </w:r>
      <w:r w:rsidRPr="008B6309">
        <w:rPr>
          <w:rFonts w:ascii="Simplified Arabic" w:hAnsi="Simplified Arabic" w:cs="Simplified Arabic"/>
          <w:b/>
          <w:bCs/>
          <w:color w:val="000000"/>
          <w:sz w:val="32"/>
          <w:szCs w:val="32"/>
          <w:rtl/>
          <w:lang w:bidi="ar-EG"/>
        </w:rPr>
        <w:t>فَدُفِنَّا مَعَهُ بِالْمَعْمُودِيَّةِ لِلْمَوْتِ</w:t>
      </w:r>
      <w:r w:rsidRPr="00F075E5">
        <w:rPr>
          <w:rFonts w:ascii="Simplified Arabic" w:hAnsi="Simplified Arabic" w:cs="Simplified Arabic"/>
          <w:color w:val="000000"/>
          <w:sz w:val="32"/>
          <w:szCs w:val="32"/>
          <w:rtl/>
          <w:lang w:bidi="ar-EG"/>
        </w:rPr>
        <w:t xml:space="preserve"> حَتَّى كَمَا أُقِيمَ الْمَسِيحُ مِنَ الأَمْوَاتِ بِمَجْدِ الآبِ هَكَذَا نَسْلُكُ نَحْنُ أَيْضاً فِي جِدَّةِ الْحَيَاةِ</w:t>
      </w:r>
      <w:r w:rsidR="00F075E5" w:rsidRPr="00F075E5">
        <w:rPr>
          <w:rFonts w:ascii="Simplified Arabic" w:hAnsi="Simplified Arabic" w:cs="Simplified Arabic" w:hint="cs"/>
          <w:color w:val="000000"/>
          <w:sz w:val="32"/>
          <w:szCs w:val="32"/>
          <w:rtl/>
          <w:lang w:bidi="ar-EG"/>
        </w:rPr>
        <w:t xml:space="preserve"> </w:t>
      </w:r>
      <w:r w:rsidR="00F075E5" w:rsidRPr="00F075E5">
        <w:rPr>
          <w:rFonts w:ascii="Simplified Arabic" w:hAnsi="Simplified Arabic" w:cs="Simplified Arabic"/>
          <w:color w:val="000000"/>
          <w:sz w:val="32"/>
          <w:szCs w:val="32"/>
          <w:rtl/>
          <w:lang w:bidi="ar-EG"/>
        </w:rPr>
        <w:t>لأَنَّهُ إِنْ كُنَّا قَدْ صِرْنَا مُتَّحِدِينَ مَعَهُ بِشِبْهِ مَوْتِهِ نَصِيرُ أَيْضاً بِقِيَامَتِهِ.</w:t>
      </w:r>
      <w:r w:rsidR="00F075E5" w:rsidRPr="00F075E5">
        <w:rPr>
          <w:rFonts w:ascii="Simplified Arabic" w:hAnsi="Simplified Arabic" w:cs="Simplified Arabic" w:hint="cs"/>
          <w:color w:val="000000"/>
          <w:sz w:val="32"/>
          <w:szCs w:val="32"/>
          <w:rtl/>
          <w:lang w:bidi="ar-EG"/>
        </w:rPr>
        <w:t xml:space="preserve"> </w:t>
      </w:r>
      <w:r w:rsidR="00F075E5" w:rsidRPr="00F075E5">
        <w:rPr>
          <w:rFonts w:ascii="Simplified Arabic" w:hAnsi="Simplified Arabic" w:cs="Simplified Arabic"/>
          <w:color w:val="000000"/>
          <w:sz w:val="32"/>
          <w:szCs w:val="32"/>
          <w:rtl/>
          <w:lang w:bidi="ar-EG"/>
        </w:rPr>
        <w:t xml:space="preserve">عَالِمِينَ هَذَا: أَنَّ </w:t>
      </w:r>
      <w:r w:rsidR="00F075E5" w:rsidRPr="008B6309">
        <w:rPr>
          <w:rFonts w:ascii="Simplified Arabic" w:hAnsi="Simplified Arabic" w:cs="Simplified Arabic"/>
          <w:b/>
          <w:bCs/>
          <w:color w:val="000000"/>
          <w:sz w:val="32"/>
          <w:szCs w:val="32"/>
          <w:rtl/>
          <w:lang w:bidi="ar-EG"/>
        </w:rPr>
        <w:t>إِنْسَانَنَا الْعَتِيقَ قَدْ صُلِبَ</w:t>
      </w:r>
      <w:r w:rsidR="00F075E5" w:rsidRPr="00F075E5">
        <w:rPr>
          <w:rFonts w:ascii="Simplified Arabic" w:hAnsi="Simplified Arabic" w:cs="Simplified Arabic"/>
          <w:color w:val="000000"/>
          <w:sz w:val="32"/>
          <w:szCs w:val="32"/>
          <w:rtl/>
          <w:lang w:bidi="ar-EG"/>
        </w:rPr>
        <w:t xml:space="preserve"> مَعَهُ لِيُبْطَلَ جَسَدُ الْخَطِيَّةِ كَيْ لاَ نَعُودَ نُسْتَعْبَدُ أَيْضاً لِلْخَطِيَّةِ.</w:t>
      </w:r>
      <w:r w:rsidR="00F075E5" w:rsidRPr="00F075E5">
        <w:rPr>
          <w:rFonts w:ascii="Simplified Arabic" w:hAnsi="Simplified Arabic" w:cs="Simplified Arabic" w:hint="cs"/>
          <w:color w:val="000000"/>
          <w:sz w:val="32"/>
          <w:szCs w:val="32"/>
          <w:rtl/>
          <w:lang w:bidi="ar-EG"/>
        </w:rPr>
        <w:t xml:space="preserve"> </w:t>
      </w:r>
      <w:r w:rsidR="00F075E5" w:rsidRPr="00F075E5">
        <w:rPr>
          <w:rFonts w:ascii="Simplified Arabic" w:hAnsi="Simplified Arabic" w:cs="Simplified Arabic"/>
          <w:color w:val="000000"/>
          <w:sz w:val="32"/>
          <w:szCs w:val="32"/>
          <w:rtl/>
          <w:lang w:bidi="ar-EG"/>
        </w:rPr>
        <w:t>لأَنَّ الَّذِي مَاتَ قَدْ تَبَرَّأَ مِنَ الْخَطِيَّةِ</w:t>
      </w:r>
      <w:r w:rsidRPr="00F075E5">
        <w:rPr>
          <w:rFonts w:ascii="Simplified Arabic" w:hAnsi="Simplified Arabic" w:cs="Simplified Arabic"/>
          <w:color w:val="000000"/>
          <w:sz w:val="32"/>
          <w:szCs w:val="32"/>
          <w:rtl/>
          <w:lang w:bidi="ar-EG"/>
        </w:rPr>
        <w:t xml:space="preserve"> (رو 6: </w:t>
      </w:r>
      <w:r w:rsidR="00F075E5" w:rsidRPr="00F075E5">
        <w:rPr>
          <w:rFonts w:ascii="Simplified Arabic" w:hAnsi="Simplified Arabic" w:cs="Simplified Arabic" w:hint="cs"/>
          <w:color w:val="000000"/>
          <w:sz w:val="32"/>
          <w:szCs w:val="32"/>
          <w:rtl/>
          <w:lang w:bidi="ar-EG"/>
        </w:rPr>
        <w:t>4-6</w:t>
      </w:r>
      <w:r w:rsidRPr="00F075E5">
        <w:rPr>
          <w:rFonts w:ascii="Simplified Arabic" w:hAnsi="Simplified Arabic" w:cs="Simplified Arabic"/>
          <w:color w:val="000000"/>
          <w:sz w:val="32"/>
          <w:szCs w:val="32"/>
          <w:rtl/>
          <w:lang w:bidi="ar-EG"/>
        </w:rPr>
        <w:t>)</w:t>
      </w:r>
      <w:r w:rsidRPr="00F075E5">
        <w:rPr>
          <w:rFonts w:ascii="Simplified Arabic" w:hAnsi="Simplified Arabic" w:cs="Simplified Arabic" w:hint="cs"/>
          <w:color w:val="000000"/>
          <w:sz w:val="32"/>
          <w:szCs w:val="32"/>
          <w:rtl/>
          <w:lang w:bidi="ar-EG"/>
        </w:rPr>
        <w:t>.</w:t>
      </w:r>
    </w:p>
    <w:p w:rsidR="00A85DCA" w:rsidRDefault="00A85DCA"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BB6A50">
        <w:rPr>
          <w:rFonts w:ascii="Simplified Arabic" w:hAnsi="Simplified Arabic" w:cs="Simplified Arabic" w:hint="cs"/>
          <w:b/>
          <w:bCs/>
          <w:color w:val="000000"/>
          <w:sz w:val="32"/>
          <w:szCs w:val="32"/>
          <w:rtl/>
          <w:lang w:bidi="ar-EG"/>
        </w:rPr>
        <w:t>يقول القديس يوحنا ذهبى الفم</w:t>
      </w:r>
      <w:r>
        <w:rPr>
          <w:rFonts w:ascii="Simplified Arabic" w:hAnsi="Simplified Arabic" w:cs="Simplified Arabic" w:hint="cs"/>
          <w:color w:val="000000"/>
          <w:sz w:val="32"/>
          <w:szCs w:val="32"/>
          <w:rtl/>
          <w:lang w:bidi="ar-EG"/>
        </w:rPr>
        <w:t>:</w:t>
      </w:r>
    </w:p>
    <w:p w:rsidR="0034158D" w:rsidRPr="00D44955" w:rsidRDefault="001F17C0" w:rsidP="0077329F">
      <w:pPr>
        <w:autoSpaceDE w:val="0"/>
        <w:autoSpaceDN w:val="0"/>
        <w:adjustRightInd w:val="0"/>
        <w:spacing w:after="60" w:line="240" w:lineRule="auto"/>
        <w:jc w:val="both"/>
        <w:rPr>
          <w:rFonts w:asciiTheme="majorBidi" w:hAnsiTheme="majorBidi" w:cstheme="majorBidi"/>
          <w:color w:val="333333"/>
          <w:sz w:val="24"/>
          <w:szCs w:val="24"/>
        </w:rPr>
      </w:pPr>
      <w:r>
        <w:rPr>
          <w:rFonts w:asciiTheme="majorBidi" w:hAnsiTheme="majorBidi" w:cstheme="majorBidi"/>
          <w:color w:val="333333"/>
          <w:sz w:val="24"/>
          <w:szCs w:val="24"/>
        </w:rPr>
        <w:t>“</w:t>
      </w:r>
      <w:r w:rsidR="0034158D" w:rsidRPr="00D44955">
        <w:rPr>
          <w:rFonts w:asciiTheme="majorBidi" w:hAnsiTheme="majorBidi" w:cstheme="majorBidi"/>
          <w:color w:val="333333"/>
          <w:sz w:val="24"/>
          <w:szCs w:val="24"/>
        </w:rPr>
        <w:t xml:space="preserve">Did you see how baptism is a cross? Learn that even Christ called baptism the cross when He used the name of baptism interchangeably [with that of the cross]. He called your baptism a cross. 'I call my baptism a cross,' he says. Where does He say this? 'I have a baptism to be baptized with, of which you do not know.' And how is it clear that He is speaking of the cross? The sons of Zebedee came up to Him - rather, the mother of the sons of Zebedee, saying 'Command that these my two sons may sit, one at thy right and one at thy left hand, </w:t>
      </w:r>
      <w:r w:rsidR="0034158D" w:rsidRPr="00D44955">
        <w:rPr>
          <w:rFonts w:asciiTheme="majorBidi" w:hAnsiTheme="majorBidi" w:cstheme="majorBidi"/>
          <w:color w:val="333333"/>
          <w:sz w:val="24"/>
          <w:szCs w:val="24"/>
        </w:rPr>
        <w:lastRenderedPageBreak/>
        <w:t>in thy kingdom.' A mother's request, even if it was an inconsiderate one! How then did Christ answer? 'Can you drink of the cup of which I am about to drink, and be baptized with the baptism with which I am baptized?' You see that He called the cross a baptism.</w:t>
      </w:r>
      <w:r>
        <w:rPr>
          <w:rFonts w:asciiTheme="majorBidi" w:hAnsiTheme="majorBidi" w:cstheme="majorBidi"/>
          <w:color w:val="333333"/>
          <w:sz w:val="24"/>
          <w:szCs w:val="24"/>
        </w:rPr>
        <w:t>”</w:t>
      </w:r>
      <w:r w:rsidR="00D44B8F" w:rsidRPr="00D44955">
        <w:rPr>
          <w:rStyle w:val="FootnoteReference"/>
          <w:rFonts w:asciiTheme="majorBidi" w:hAnsiTheme="majorBidi" w:cstheme="majorBidi"/>
          <w:color w:val="333333"/>
          <w:sz w:val="24"/>
          <w:szCs w:val="24"/>
        </w:rPr>
        <w:footnoteReference w:id="16"/>
      </w:r>
    </w:p>
    <w:p w:rsidR="00592DE3" w:rsidRDefault="001E6FE8" w:rsidP="0077329F">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333333"/>
          <w:sz w:val="32"/>
          <w:szCs w:val="32"/>
          <w:rtl/>
          <w:lang w:bidi="ar-EG"/>
        </w:rPr>
        <w:t>"</w:t>
      </w:r>
      <w:r w:rsidR="003525FE" w:rsidRPr="003525FE">
        <w:rPr>
          <w:rFonts w:ascii="Simplified Arabic" w:hAnsi="Simplified Arabic" w:cs="Simplified Arabic"/>
          <w:color w:val="333333"/>
          <w:sz w:val="32"/>
          <w:szCs w:val="32"/>
          <w:rtl/>
        </w:rPr>
        <w:t xml:space="preserve">هل </w:t>
      </w:r>
      <w:r w:rsidR="00592DE3">
        <w:rPr>
          <w:rFonts w:ascii="Simplified Arabic" w:hAnsi="Simplified Arabic" w:cs="Simplified Arabic" w:hint="cs"/>
          <w:color w:val="333333"/>
          <w:sz w:val="32"/>
          <w:szCs w:val="32"/>
          <w:rtl/>
          <w:lang w:bidi="ar-EG"/>
        </w:rPr>
        <w:t>رأيتم</w:t>
      </w:r>
      <w:r w:rsidR="003525FE" w:rsidRPr="003525FE">
        <w:rPr>
          <w:rFonts w:ascii="Simplified Arabic" w:hAnsi="Simplified Arabic" w:cs="Simplified Arabic"/>
          <w:color w:val="333333"/>
          <w:sz w:val="32"/>
          <w:szCs w:val="32"/>
          <w:rtl/>
        </w:rPr>
        <w:t xml:space="preserve"> كيف أن المعمودية هى صليب؟ </w:t>
      </w:r>
      <w:r w:rsidR="00290F65">
        <w:rPr>
          <w:rFonts w:ascii="Simplified Arabic" w:hAnsi="Simplified Arabic" w:cs="Simplified Arabic" w:hint="cs"/>
          <w:color w:val="333333"/>
          <w:sz w:val="32"/>
          <w:szCs w:val="32"/>
          <w:rtl/>
        </w:rPr>
        <w:t>ا</w:t>
      </w:r>
      <w:r w:rsidR="003525FE" w:rsidRPr="003525FE">
        <w:rPr>
          <w:rFonts w:ascii="Simplified Arabic" w:hAnsi="Simplified Arabic" w:cs="Simplified Arabic"/>
          <w:color w:val="333333"/>
          <w:sz w:val="32"/>
          <w:szCs w:val="32"/>
          <w:rtl/>
        </w:rPr>
        <w:t>علموا أنه حتى المسيح يدعو المعمودية صليب</w:t>
      </w:r>
      <w:r w:rsidR="00290F65">
        <w:rPr>
          <w:rFonts w:ascii="Simplified Arabic" w:hAnsi="Simplified Arabic" w:cs="Simplified Arabic" w:hint="cs"/>
          <w:color w:val="333333"/>
          <w:sz w:val="32"/>
          <w:szCs w:val="32"/>
          <w:rtl/>
        </w:rPr>
        <w:t>اً</w:t>
      </w:r>
      <w:r w:rsidR="003525FE" w:rsidRPr="003525FE">
        <w:rPr>
          <w:rFonts w:ascii="Simplified Arabic" w:hAnsi="Simplified Arabic" w:cs="Simplified Arabic"/>
          <w:color w:val="333333"/>
          <w:sz w:val="32"/>
          <w:szCs w:val="32"/>
          <w:rtl/>
        </w:rPr>
        <w:t xml:space="preserve"> حينما إستخدم إسم المعمودية بالتبادل مع الصليب. سمى معموديتك صليباً. </w:t>
      </w:r>
      <w:r w:rsidR="003525FE">
        <w:rPr>
          <w:rFonts w:ascii="Simplified Arabic" w:hAnsi="Simplified Arabic" w:cs="Simplified Arabic" w:hint="cs"/>
          <w:color w:val="333333"/>
          <w:sz w:val="32"/>
          <w:szCs w:val="32"/>
          <w:rtl/>
        </w:rPr>
        <w:t>ه</w:t>
      </w:r>
      <w:r w:rsidR="003525FE" w:rsidRPr="003525FE">
        <w:rPr>
          <w:rFonts w:ascii="Simplified Arabic" w:hAnsi="Simplified Arabic" w:cs="Simplified Arabic"/>
          <w:color w:val="333333"/>
          <w:sz w:val="32"/>
          <w:szCs w:val="32"/>
          <w:rtl/>
        </w:rPr>
        <w:t>و يقول "أسمى معموديتى صليباً" أين يقولها؟ "لى صبغة اصطبغها لا تعرفونها". لكن كيف يتضح أنه يتكلم عن الصليب؟ إبنى زبدى جاءا إليه بل والدة إبنى زبدى قالت "</w:t>
      </w:r>
      <w:r w:rsidR="003525FE" w:rsidRPr="003525FE">
        <w:rPr>
          <w:rFonts w:ascii="Simplified Arabic" w:hAnsi="Simplified Arabic" w:cs="Simplified Arabic"/>
          <w:color w:val="000000"/>
          <w:sz w:val="32"/>
          <w:szCs w:val="32"/>
          <w:rtl/>
          <w:lang w:bidi="ar-EG"/>
        </w:rPr>
        <w:t>قُلْ أَنْ يَجْلِسَ ابْنَايَ هَذَانِ وَاحِدٌ عَنْ يَمِينِكَ وَالآخَرُ عَنِ الْيَسَارِ فِي مَلَكُوتِكَ" إنها طلبة أم حتى وإن كانت متهورة! لكن كيف أجابها المسيح: "أَتَسْتَطِيعَانِ أَنْ تَشْرَبَا الْكَأْسَ الَّتِي سَوْفَ أَشْرَبُهَا أَنَا وَأَنْ تَصْطَبِغَا بِالصِّبْغَةِ الَّتِي أَصْطَبِغُ بِهَا أَنَا؟" ترون أنه يسمى الصليب معمودية.</w:t>
      </w:r>
      <w:r w:rsidR="004667CB">
        <w:rPr>
          <w:rFonts w:ascii="Simplified Arabic" w:hAnsi="Simplified Arabic" w:cs="Simplified Arabic" w:hint="cs"/>
          <w:color w:val="000000"/>
          <w:sz w:val="32"/>
          <w:szCs w:val="32"/>
          <w:rtl/>
          <w:lang w:bidi="ar-EG"/>
        </w:rPr>
        <w:t>"</w:t>
      </w:r>
    </w:p>
    <w:p w:rsidR="009C2944" w:rsidRDefault="009C2944" w:rsidP="009C2944">
      <w:pPr>
        <w:autoSpaceDE w:val="0"/>
        <w:autoSpaceDN w:val="0"/>
        <w:bidi/>
        <w:adjustRightInd w:val="0"/>
        <w:spacing w:after="60" w:line="240" w:lineRule="auto"/>
        <w:jc w:val="center"/>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w:t>
      </w:r>
    </w:p>
    <w:p w:rsidR="00324045" w:rsidRPr="00A535A8" w:rsidRDefault="00324045" w:rsidP="00324045">
      <w:pPr>
        <w:autoSpaceDE w:val="0"/>
        <w:autoSpaceDN w:val="0"/>
        <w:bidi/>
        <w:adjustRightInd w:val="0"/>
        <w:spacing w:after="60" w:line="240" w:lineRule="auto"/>
        <w:jc w:val="both"/>
        <w:rPr>
          <w:rFonts w:ascii="Simplified Arabic" w:hAnsi="Simplified Arabic" w:cs="Simplified Arabic"/>
          <w:b/>
          <w:bCs/>
          <w:color w:val="000000"/>
          <w:sz w:val="36"/>
          <w:szCs w:val="36"/>
          <w:bdr w:val="single" w:sz="4" w:space="0" w:color="auto"/>
          <w:rtl/>
        </w:rPr>
      </w:pPr>
      <w:r w:rsidRPr="009C2944">
        <w:rPr>
          <w:rFonts w:ascii="Simplified Arabic" w:hAnsi="Simplified Arabic" w:cs="Simplified Arabic" w:hint="cs"/>
          <w:b/>
          <w:bCs/>
          <w:color w:val="000000"/>
          <w:sz w:val="36"/>
          <w:szCs w:val="36"/>
          <w:bdr w:val="single" w:sz="4" w:space="0" w:color="auto"/>
          <w:rtl/>
        </w:rPr>
        <w:t>تكريم خشبة الصليب</w:t>
      </w:r>
    </w:p>
    <w:p w:rsidR="00324045" w:rsidRPr="00A535A8" w:rsidRDefault="00324045" w:rsidP="00324045">
      <w:pPr>
        <w:bidi/>
        <w:spacing w:after="60" w:line="240" w:lineRule="auto"/>
        <w:jc w:val="both"/>
        <w:rPr>
          <w:rFonts w:asciiTheme="majorBidi" w:hAnsiTheme="majorBidi" w:cs="Simplified Arabic"/>
          <w:sz w:val="32"/>
          <w:szCs w:val="32"/>
          <w:rtl/>
          <w:lang w:bidi="ar-EG"/>
        </w:rPr>
      </w:pPr>
      <w:r w:rsidRPr="00A535A8">
        <w:rPr>
          <w:rFonts w:asciiTheme="majorBidi" w:hAnsiTheme="majorBidi" w:cs="Simplified Arabic" w:hint="cs"/>
          <w:sz w:val="32"/>
          <w:szCs w:val="32"/>
          <w:rtl/>
          <w:lang w:bidi="ar-EG"/>
        </w:rPr>
        <w:t xml:space="preserve">يقوم البعض بحملة ضد تكريم خشبة الصليب. </w:t>
      </w:r>
    </w:p>
    <w:p w:rsidR="00324045" w:rsidRPr="00A535A8" w:rsidRDefault="00324045" w:rsidP="00324045">
      <w:pPr>
        <w:bidi/>
        <w:spacing w:after="0" w:line="240" w:lineRule="auto"/>
        <w:jc w:val="both"/>
        <w:rPr>
          <w:rFonts w:asciiTheme="majorBidi" w:hAnsiTheme="majorBidi" w:cs="Simplified Arabic"/>
          <w:sz w:val="32"/>
          <w:szCs w:val="32"/>
          <w:rtl/>
          <w:lang w:bidi="ar-EG"/>
        </w:rPr>
      </w:pPr>
      <w:r>
        <w:rPr>
          <w:rFonts w:asciiTheme="majorBidi" w:hAnsiTheme="majorBidi" w:cs="Simplified Arabic" w:hint="cs"/>
          <w:sz w:val="32"/>
          <w:szCs w:val="32"/>
          <w:rtl/>
          <w:lang w:bidi="ar-EG"/>
        </w:rPr>
        <w:t xml:space="preserve">وللرد على إدعاءاتهم نقول إنه </w:t>
      </w:r>
      <w:r w:rsidRPr="00A535A8">
        <w:rPr>
          <w:rFonts w:asciiTheme="majorBidi" w:hAnsiTheme="majorBidi" w:cs="Simplified Arabic" w:hint="cs"/>
          <w:sz w:val="32"/>
          <w:szCs w:val="32"/>
          <w:rtl/>
          <w:lang w:bidi="ar-EG"/>
        </w:rPr>
        <w:t>عندما اُكتشِفت خشبة الصليب كان</w:t>
      </w:r>
      <w:r w:rsidR="009C2944">
        <w:rPr>
          <w:rFonts w:asciiTheme="majorBidi" w:hAnsiTheme="majorBidi" w:cs="Simplified Arabic" w:hint="cs"/>
          <w:sz w:val="32"/>
          <w:szCs w:val="32"/>
          <w:rtl/>
          <w:lang w:bidi="ar-EG"/>
        </w:rPr>
        <w:t xml:space="preserve"> يتم التبخير</w:t>
      </w:r>
      <w:r w:rsidRPr="00A535A8">
        <w:rPr>
          <w:rFonts w:asciiTheme="majorBidi" w:hAnsiTheme="majorBidi" w:cs="Simplified Arabic" w:hint="cs"/>
          <w:sz w:val="32"/>
          <w:szCs w:val="32"/>
          <w:rtl/>
          <w:lang w:bidi="ar-EG"/>
        </w:rPr>
        <w:t xml:space="preserve"> أمامها لأن عليها دم السيد المسيح، فما الخطأ فى ذلك؟! </w:t>
      </w:r>
    </w:p>
    <w:p w:rsidR="00324045" w:rsidRPr="00A535A8" w:rsidRDefault="00324045" w:rsidP="00324045">
      <w:pPr>
        <w:bidi/>
        <w:spacing w:after="0" w:line="240" w:lineRule="auto"/>
        <w:jc w:val="both"/>
        <w:rPr>
          <w:rFonts w:asciiTheme="majorBidi" w:hAnsiTheme="majorBidi" w:cs="Simplified Arabic"/>
          <w:sz w:val="32"/>
          <w:szCs w:val="32"/>
          <w:rtl/>
          <w:lang w:bidi="ar-EG"/>
        </w:rPr>
      </w:pPr>
      <w:r w:rsidRPr="00A535A8">
        <w:rPr>
          <w:rFonts w:asciiTheme="majorBidi" w:hAnsiTheme="majorBidi" w:cs="Simplified Arabic" w:hint="cs"/>
          <w:sz w:val="32"/>
          <w:szCs w:val="32"/>
          <w:rtl/>
          <w:lang w:bidi="ar-EG"/>
        </w:rPr>
        <w:t xml:space="preserve">وما الخطأ فى أن نقول: "نسجد لصليب مخلصنا الصالح"؟ </w:t>
      </w:r>
    </w:p>
    <w:p w:rsidR="00324045" w:rsidRPr="00A535A8" w:rsidRDefault="00324045" w:rsidP="00324045">
      <w:pPr>
        <w:bidi/>
        <w:spacing w:after="0" w:line="240" w:lineRule="auto"/>
        <w:jc w:val="both"/>
        <w:rPr>
          <w:rFonts w:asciiTheme="majorBidi" w:hAnsiTheme="majorBidi" w:cs="Simplified Arabic"/>
          <w:sz w:val="32"/>
          <w:szCs w:val="32"/>
          <w:rtl/>
          <w:lang w:bidi="ar-EG"/>
        </w:rPr>
      </w:pPr>
      <w:r w:rsidRPr="00A535A8">
        <w:rPr>
          <w:rFonts w:asciiTheme="majorBidi" w:hAnsiTheme="majorBidi" w:cs="Simplified Arabic" w:hint="cs"/>
          <w:sz w:val="32"/>
          <w:szCs w:val="32"/>
          <w:rtl/>
          <w:lang w:bidi="ar-EG"/>
        </w:rPr>
        <w:t>حتى الصليب العادى الذى ليس هو خشبة الصليب الأصلية فليس هناك خطأ فى تقبيله لأن أى إنسان يقبّل صورة والده أو والدته..</w:t>
      </w:r>
    </w:p>
    <w:p w:rsidR="00324045" w:rsidRPr="00A535A8" w:rsidRDefault="00324045" w:rsidP="00324045">
      <w:pPr>
        <w:bidi/>
        <w:spacing w:after="0" w:line="240" w:lineRule="auto"/>
        <w:jc w:val="both"/>
        <w:rPr>
          <w:rFonts w:asciiTheme="majorBidi" w:hAnsiTheme="majorBidi" w:cs="Simplified Arabic"/>
          <w:sz w:val="32"/>
          <w:szCs w:val="32"/>
          <w:rtl/>
          <w:lang w:bidi="ar-EG"/>
        </w:rPr>
      </w:pPr>
      <w:r w:rsidRPr="00A535A8">
        <w:rPr>
          <w:rFonts w:asciiTheme="majorBidi" w:hAnsiTheme="majorBidi" w:cs="Simplified Arabic" w:hint="cs"/>
          <w:sz w:val="32"/>
          <w:szCs w:val="32"/>
          <w:rtl/>
          <w:lang w:bidi="ar-EG"/>
        </w:rPr>
        <w:t xml:space="preserve">وإذا تم تدشين صليب بالميرون وعليه صورة المسيح المصلوب فإنه بالطبع يُعامل معاملة الأيقونات المدشنة التي يتم التبخير أمامها وإيقاد الشموع وطقوس الاحترام. </w:t>
      </w:r>
    </w:p>
    <w:p w:rsidR="00324045" w:rsidRPr="00A535A8" w:rsidRDefault="00324045" w:rsidP="00324045">
      <w:pPr>
        <w:bidi/>
        <w:spacing w:after="0" w:line="240" w:lineRule="auto"/>
        <w:jc w:val="both"/>
        <w:rPr>
          <w:rFonts w:asciiTheme="majorBidi" w:hAnsiTheme="majorBidi" w:cs="Simplified Arabic"/>
          <w:sz w:val="32"/>
          <w:szCs w:val="32"/>
          <w:rtl/>
          <w:lang w:bidi="ar-EG"/>
        </w:rPr>
      </w:pPr>
      <w:r w:rsidRPr="00A535A8">
        <w:rPr>
          <w:rFonts w:asciiTheme="majorBidi" w:hAnsiTheme="majorBidi" w:cs="Simplified Arabic" w:hint="cs"/>
          <w:sz w:val="32"/>
          <w:szCs w:val="32"/>
          <w:rtl/>
          <w:lang w:bidi="ar-EG"/>
        </w:rPr>
        <w:t>إن علامة الصليب تحرق الشيطان.</w:t>
      </w:r>
    </w:p>
    <w:p w:rsidR="00324045" w:rsidRPr="00A535A8" w:rsidRDefault="00324045" w:rsidP="00324045">
      <w:pPr>
        <w:bidi/>
        <w:spacing w:after="0" w:line="240" w:lineRule="auto"/>
        <w:jc w:val="both"/>
        <w:rPr>
          <w:rFonts w:ascii="Simplified Arabic" w:cs="Simplified Arabic"/>
          <w:b/>
          <w:bCs/>
          <w:color w:val="000000"/>
          <w:sz w:val="32"/>
          <w:szCs w:val="32"/>
          <w:rtl/>
          <w:lang w:bidi="ar-EG"/>
        </w:rPr>
      </w:pPr>
      <w:r w:rsidRPr="00A535A8">
        <w:rPr>
          <w:rFonts w:asciiTheme="majorBidi" w:hAnsiTheme="majorBidi" w:cs="Simplified Arabic" w:hint="cs"/>
          <w:sz w:val="32"/>
          <w:szCs w:val="32"/>
          <w:rtl/>
          <w:lang w:bidi="ar-EG"/>
        </w:rPr>
        <w:t>وفى مجيئ المسيح الثانى قال السيد المسيح أن علامة الصليب سوف تظهر فى السماء: "</w:t>
      </w:r>
      <w:r w:rsidRPr="00A535A8">
        <w:rPr>
          <w:rFonts w:ascii="Simplified Arabic" w:cs="Simplified Arabic" w:hint="eastAsia"/>
          <w:color w:val="000000"/>
          <w:sz w:val="32"/>
          <w:szCs w:val="32"/>
          <w:rtl/>
          <w:lang w:bidi="ar-EG"/>
        </w:rPr>
        <w:t>وَحِينَئِذٍ</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تَظْهَرُ</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عَلاَمَةُ</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ابْنِ</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الإِنْسَانِ</w:t>
      </w:r>
      <w:r w:rsidRPr="00A535A8">
        <w:rPr>
          <w:rFonts w:ascii="Simplified Arabic" w:cs="Simplified Arabic" w:hint="cs"/>
          <w:color w:val="000000"/>
          <w:sz w:val="32"/>
          <w:szCs w:val="32"/>
          <w:rtl/>
          <w:lang w:bidi="ar-EG"/>
        </w:rPr>
        <w:t xml:space="preserve"> (أى الصليب)</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فِي</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السَّمَاءِ</w:t>
      </w:r>
      <w:r w:rsidRPr="00A535A8">
        <w:rPr>
          <w:rFonts w:ascii="Simplified Arabic" w:cs="Simplified Arabic" w:hint="cs"/>
          <w:color w:val="000000"/>
          <w:sz w:val="32"/>
          <w:szCs w:val="32"/>
          <w:rtl/>
          <w:lang w:bidi="ar-EG"/>
        </w:rPr>
        <w:t xml:space="preserve">" </w:t>
      </w:r>
      <w:r w:rsidRPr="00A535A8">
        <w:rPr>
          <w:rFonts w:ascii="Simplified Arabic" w:cs="Simplified Arabic"/>
          <w:color w:val="000000"/>
          <w:sz w:val="32"/>
          <w:szCs w:val="32"/>
          <w:rtl/>
          <w:lang w:bidi="ar-EG"/>
        </w:rPr>
        <w:t>(</w:t>
      </w:r>
      <w:r w:rsidRPr="00A535A8">
        <w:rPr>
          <w:rFonts w:ascii="Simplified Arabic" w:cs="Simplified Arabic" w:hint="eastAsia"/>
          <w:color w:val="000000"/>
          <w:sz w:val="32"/>
          <w:szCs w:val="32"/>
          <w:rtl/>
          <w:lang w:bidi="ar-EG"/>
        </w:rPr>
        <w:t>مت</w:t>
      </w:r>
      <w:r w:rsidRPr="00A535A8">
        <w:rPr>
          <w:rFonts w:ascii="Simplified Arabic" w:cs="Simplified Arabic"/>
          <w:color w:val="000000"/>
          <w:sz w:val="32"/>
          <w:szCs w:val="32"/>
          <w:rtl/>
          <w:lang w:bidi="ar-EG"/>
        </w:rPr>
        <w:t>24: 30)</w:t>
      </w:r>
      <w:r w:rsidRPr="00A535A8">
        <w:rPr>
          <w:rFonts w:ascii="Simplified Arabic" w:cs="Simplified Arabic" w:hint="cs"/>
          <w:color w:val="000000"/>
          <w:sz w:val="32"/>
          <w:szCs w:val="32"/>
          <w:rtl/>
          <w:lang w:bidi="ar-EG"/>
        </w:rPr>
        <w:t>. ويقول معلمنا بولس الرسول: "</w:t>
      </w:r>
      <w:r w:rsidRPr="00A535A8">
        <w:rPr>
          <w:rFonts w:ascii="Simplified Arabic" w:cs="Simplified Arabic" w:hint="eastAsia"/>
          <w:color w:val="000000"/>
          <w:sz w:val="32"/>
          <w:szCs w:val="32"/>
          <w:rtl/>
          <w:lang w:bidi="ar-EG"/>
        </w:rPr>
        <w:t>فَإِنَّ</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كَلِمَةَ</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الصَّلِيبِ</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عِنْدَ</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الْهَالِكِينَ</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جَهَالَةٌ</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وَأَمَّا</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عِنْدَنَا</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نَحْنُ</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الْمُخَلَّصِينَ</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فَهِيَ</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قُوَّةُ</w:t>
      </w:r>
      <w:r w:rsidRPr="00A535A8">
        <w:rPr>
          <w:rFonts w:ascii="Simplified Arabic" w:cs="Simplified Arabic"/>
          <w:color w:val="000000"/>
          <w:sz w:val="32"/>
          <w:szCs w:val="32"/>
          <w:rtl/>
          <w:lang w:bidi="ar-EG"/>
        </w:rPr>
        <w:t xml:space="preserve"> </w:t>
      </w:r>
      <w:r w:rsidRPr="00A535A8">
        <w:rPr>
          <w:rFonts w:ascii="Simplified Arabic" w:cs="Simplified Arabic" w:hint="eastAsia"/>
          <w:color w:val="000000"/>
          <w:sz w:val="32"/>
          <w:szCs w:val="32"/>
          <w:rtl/>
          <w:lang w:bidi="ar-EG"/>
        </w:rPr>
        <w:t>اللهِ</w:t>
      </w:r>
      <w:r w:rsidRPr="00A535A8">
        <w:rPr>
          <w:rFonts w:ascii="Simplified Arabic" w:cs="Simplified Arabic" w:hint="cs"/>
          <w:color w:val="000000"/>
          <w:sz w:val="32"/>
          <w:szCs w:val="32"/>
          <w:rtl/>
          <w:lang w:bidi="ar-EG"/>
        </w:rPr>
        <w:t>"</w:t>
      </w:r>
      <w:r w:rsidRPr="00A535A8">
        <w:rPr>
          <w:rFonts w:ascii="Simplified Arabic" w:cs="Simplified Arabic"/>
          <w:color w:val="000000"/>
          <w:sz w:val="32"/>
          <w:szCs w:val="32"/>
          <w:rtl/>
          <w:lang w:bidi="ar-EG"/>
        </w:rPr>
        <w:t xml:space="preserve"> (1</w:t>
      </w:r>
      <w:r w:rsidRPr="00A535A8">
        <w:rPr>
          <w:rFonts w:ascii="Simplified Arabic" w:cs="Simplified Arabic" w:hint="eastAsia"/>
          <w:color w:val="000000"/>
          <w:sz w:val="32"/>
          <w:szCs w:val="32"/>
          <w:rtl/>
          <w:lang w:bidi="ar-EG"/>
        </w:rPr>
        <w:t>كو</w:t>
      </w:r>
      <w:r w:rsidRPr="00A535A8">
        <w:rPr>
          <w:rFonts w:ascii="Simplified Arabic" w:cs="Simplified Arabic"/>
          <w:color w:val="000000"/>
          <w:sz w:val="32"/>
          <w:szCs w:val="32"/>
          <w:rtl/>
          <w:lang w:bidi="ar-EG"/>
        </w:rPr>
        <w:t>1: 18)</w:t>
      </w:r>
      <w:r w:rsidRPr="00A535A8">
        <w:rPr>
          <w:rFonts w:ascii="Simplified Arabic" w:cs="Simplified Arabic" w:hint="cs"/>
          <w:color w:val="000000"/>
          <w:sz w:val="32"/>
          <w:szCs w:val="32"/>
          <w:rtl/>
          <w:lang w:bidi="ar-EG"/>
        </w:rPr>
        <w:t>.</w:t>
      </w:r>
    </w:p>
    <w:p w:rsidR="00FD34C4" w:rsidRDefault="00324045" w:rsidP="00324045">
      <w:pPr>
        <w:autoSpaceDE w:val="0"/>
        <w:autoSpaceDN w:val="0"/>
        <w:bidi/>
        <w:adjustRightInd w:val="0"/>
        <w:spacing w:after="60" w:line="240" w:lineRule="auto"/>
        <w:jc w:val="both"/>
        <w:rPr>
          <w:rFonts w:ascii="Simplified Arabic" w:cs="Simplified Arabic"/>
          <w:color w:val="000000"/>
          <w:sz w:val="32"/>
          <w:szCs w:val="32"/>
          <w:rtl/>
          <w:lang w:bidi="ar-EG"/>
        </w:rPr>
      </w:pPr>
      <w:r w:rsidRPr="00A535A8">
        <w:rPr>
          <w:rFonts w:ascii="Simplified Arabic" w:cs="Simplified Arabic" w:hint="cs"/>
          <w:color w:val="000000"/>
          <w:sz w:val="32"/>
          <w:szCs w:val="32"/>
          <w:rtl/>
          <w:lang w:bidi="ar-EG"/>
        </w:rPr>
        <w:t>الذى يهاجم تكريم الصليب ينسى أن الصليب هو علامة الغلبة والنصرة، كما أنه علامة الخلاص، وأنه العلامة التى ستظهر فى السماء عند المجيء الثانى للسيد المسيح.</w:t>
      </w:r>
    </w:p>
    <w:sectPr w:rsidR="00FD34C4" w:rsidSect="006D0657">
      <w:footerReference w:type="default" r:id="rId13"/>
      <w:pgSz w:w="12240" w:h="15840"/>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55B" w:rsidRDefault="0079255B" w:rsidP="00A7482F">
      <w:pPr>
        <w:spacing w:after="0" w:line="240" w:lineRule="auto"/>
      </w:pPr>
      <w:r>
        <w:separator/>
      </w:r>
    </w:p>
  </w:endnote>
  <w:endnote w:type="continuationSeparator" w:id="0">
    <w:p w:rsidR="0079255B" w:rsidRDefault="0079255B" w:rsidP="00A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imple Bold Jut Out">
    <w:panose1 w:val="02010401010101010101"/>
    <w:charset w:val="B2"/>
    <w:family w:val="auto"/>
    <w:pitch w:val="variable"/>
    <w:sig w:usb0="00002001" w:usb1="80000000" w:usb2="00000008" w:usb3="00000000" w:csb0="00000040" w:csb1="00000000"/>
  </w:font>
  <w:font w:name="Hebrew">
    <w:panose1 w:val="00000000000000000000"/>
    <w:charset w:val="00"/>
    <w:family w:val="auto"/>
    <w:pitch w:val="variable"/>
    <w:sig w:usb0="00000003" w:usb1="00000000" w:usb2="00000000" w:usb3="00000000" w:csb0="00000001" w:csb1="00000000"/>
  </w:font>
  <w:font w:name="Bwgrkn">
    <w:panose1 w:val="00000000000000000000"/>
    <w:charset w:val="00"/>
    <w:family w:val="auto"/>
    <w:pitch w:val="variable"/>
    <w:sig w:usb0="A0000027" w:usb1="0000000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44768938"/>
      <w:docPartObj>
        <w:docPartGallery w:val="Page Numbers (Bottom of Page)"/>
        <w:docPartUnique/>
      </w:docPartObj>
    </w:sdtPr>
    <w:sdtEndPr>
      <w:rPr>
        <w:noProof/>
      </w:rPr>
    </w:sdtEndPr>
    <w:sdtContent>
      <w:p w:rsidR="00027289" w:rsidRDefault="00027289" w:rsidP="00236CAC">
        <w:pPr>
          <w:pStyle w:val="Footer"/>
          <w:bidi/>
          <w:jc w:val="center"/>
        </w:pPr>
        <w:r>
          <w:fldChar w:fldCharType="begin"/>
        </w:r>
        <w:r>
          <w:instrText xml:space="preserve"> PAGE   \* MERGEFORMAT </w:instrText>
        </w:r>
        <w:r>
          <w:fldChar w:fldCharType="separate"/>
        </w:r>
        <w:r w:rsidR="009B7AED">
          <w:rPr>
            <w:noProof/>
            <w:rtl/>
          </w:rPr>
          <w:t>9</w:t>
        </w:r>
        <w:r>
          <w:rPr>
            <w:noProof/>
          </w:rPr>
          <w:fldChar w:fldCharType="end"/>
        </w:r>
      </w:p>
    </w:sdtContent>
  </w:sdt>
  <w:p w:rsidR="00027289" w:rsidRDefault="0002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55B" w:rsidRDefault="0079255B" w:rsidP="00A7482F">
      <w:pPr>
        <w:spacing w:after="0" w:line="240" w:lineRule="auto"/>
      </w:pPr>
      <w:r>
        <w:separator/>
      </w:r>
    </w:p>
  </w:footnote>
  <w:footnote w:type="continuationSeparator" w:id="0">
    <w:p w:rsidR="0079255B" w:rsidRDefault="0079255B" w:rsidP="00A7482F">
      <w:pPr>
        <w:spacing w:after="0" w:line="240" w:lineRule="auto"/>
      </w:pPr>
      <w:r>
        <w:continuationSeparator/>
      </w:r>
    </w:p>
  </w:footnote>
  <w:footnote w:id="1">
    <w:p w:rsidR="00592DE3" w:rsidRPr="00A535A8" w:rsidRDefault="00592DE3" w:rsidP="00592DE3">
      <w:pPr>
        <w:pStyle w:val="FootnoteText"/>
        <w:rPr>
          <w:rFonts w:asciiTheme="majorBidi" w:hAnsiTheme="majorBidi" w:cstheme="majorBidi"/>
          <w:i/>
          <w:iCs/>
        </w:rPr>
      </w:pPr>
      <w:r w:rsidRPr="00A535A8">
        <w:rPr>
          <w:rStyle w:val="FootnoteReference"/>
          <w:rFonts w:asciiTheme="majorBidi" w:hAnsiTheme="majorBidi" w:cstheme="majorBidi"/>
        </w:rPr>
        <w:footnoteRef/>
      </w:r>
      <w:r w:rsidRPr="00A535A8">
        <w:rPr>
          <w:rFonts w:asciiTheme="majorBidi" w:hAnsiTheme="majorBidi" w:cstheme="majorBidi"/>
        </w:rPr>
        <w:t xml:space="preserve"> N&amp;PNF, series 1, Vol. 9, </w:t>
      </w:r>
      <w:r w:rsidRPr="00A535A8">
        <w:rPr>
          <w:rStyle w:val="Emphasis"/>
          <w:rFonts w:asciiTheme="majorBidi" w:hAnsiTheme="majorBidi" w:cstheme="majorBidi"/>
          <w:i w:val="0"/>
          <w:iCs w:val="0"/>
          <w:color w:val="333333"/>
        </w:rPr>
        <w:t>St. John Chrysostom,</w:t>
      </w:r>
      <w:r w:rsidRPr="00A535A8">
        <w:rPr>
          <w:rStyle w:val="Emphasis"/>
          <w:rFonts w:asciiTheme="majorBidi" w:hAnsiTheme="majorBidi" w:cstheme="majorBidi"/>
          <w:color w:val="333333"/>
        </w:rPr>
        <w:t xml:space="preserve"> Instructions to Catechumens, </w:t>
      </w:r>
      <w:r w:rsidRPr="00A535A8">
        <w:rPr>
          <w:rStyle w:val="Emphasis"/>
          <w:rFonts w:asciiTheme="majorBidi" w:hAnsiTheme="majorBidi" w:cstheme="majorBidi"/>
          <w:i w:val="0"/>
          <w:iCs w:val="0"/>
          <w:color w:val="333333"/>
        </w:rPr>
        <w:t>Second Instruction, par 5, p. 171.</w:t>
      </w:r>
    </w:p>
  </w:footnote>
  <w:footnote w:id="2">
    <w:p w:rsidR="00592DE3" w:rsidRPr="00A535A8" w:rsidRDefault="00592DE3" w:rsidP="00A535A8">
      <w:pPr>
        <w:spacing w:after="0" w:line="240" w:lineRule="auto"/>
        <w:jc w:val="both"/>
        <w:rPr>
          <w:rFonts w:asciiTheme="majorBidi" w:hAnsiTheme="majorBidi" w:cstheme="majorBidi"/>
          <w:sz w:val="20"/>
          <w:szCs w:val="20"/>
          <w:rtl/>
          <w:lang w:bidi="ar-EG"/>
        </w:rPr>
      </w:pPr>
      <w:r w:rsidRPr="00A535A8">
        <w:rPr>
          <w:rStyle w:val="FootnoteReference"/>
          <w:rFonts w:asciiTheme="majorBidi" w:hAnsiTheme="majorBidi" w:cstheme="majorBidi"/>
          <w:sz w:val="20"/>
          <w:szCs w:val="20"/>
        </w:rPr>
        <w:footnoteRef/>
      </w:r>
      <w:r w:rsidRPr="00A535A8">
        <w:rPr>
          <w:rFonts w:asciiTheme="majorBidi" w:hAnsiTheme="majorBidi" w:cstheme="majorBidi"/>
          <w:sz w:val="20"/>
          <w:szCs w:val="20"/>
        </w:rPr>
        <w:t xml:space="preserve"> ANF, Vol 1, </w:t>
      </w:r>
      <w:hyperlink r:id="rId1" w:tgtFrame="_blank" w:history="1">
        <w:r w:rsidRPr="00A535A8">
          <w:rPr>
            <w:rFonts w:asciiTheme="majorBidi" w:eastAsia="Times New Roman" w:hAnsiTheme="majorBidi" w:cstheme="majorBidi"/>
            <w:i/>
            <w:iCs/>
            <w:sz w:val="20"/>
            <w:szCs w:val="20"/>
          </w:rPr>
          <w:t>Epistle of Polycarp to the Philippians,</w:t>
        </w:r>
        <w:r w:rsidRPr="00A535A8">
          <w:rPr>
            <w:rFonts w:asciiTheme="majorBidi" w:eastAsia="Times New Roman" w:hAnsiTheme="majorBidi" w:cstheme="majorBidi"/>
            <w:sz w:val="20"/>
            <w:szCs w:val="20"/>
          </w:rPr>
          <w:t> chapter 7</w:t>
        </w:r>
      </w:hyperlink>
      <w:r w:rsidRPr="00A535A8">
        <w:rPr>
          <w:rFonts w:asciiTheme="majorBidi" w:eastAsia="Times New Roman" w:hAnsiTheme="majorBidi" w:cstheme="majorBidi"/>
          <w:sz w:val="20"/>
          <w:szCs w:val="20"/>
        </w:rPr>
        <w:t>, p. 34.</w:t>
      </w:r>
    </w:p>
  </w:footnote>
  <w:footnote w:id="3">
    <w:p w:rsidR="00027289" w:rsidRPr="00A535A8" w:rsidRDefault="00027289" w:rsidP="007B1B38">
      <w:pPr>
        <w:pStyle w:val="FootnoteText"/>
        <w:spacing w:after="120"/>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NPNF</w:t>
      </w:r>
      <w:r w:rsidR="0059333B" w:rsidRPr="00A535A8">
        <w:rPr>
          <w:rFonts w:asciiTheme="majorBidi" w:hAnsiTheme="majorBidi" w:cstheme="majorBidi"/>
        </w:rPr>
        <w:t>, series 2,</w:t>
      </w:r>
      <w:r w:rsidRPr="00A535A8">
        <w:rPr>
          <w:rFonts w:asciiTheme="majorBidi" w:hAnsiTheme="majorBidi" w:cstheme="majorBidi"/>
        </w:rPr>
        <w:t xml:space="preserve"> Vol XIII, </w:t>
      </w:r>
      <w:proofErr w:type="spellStart"/>
      <w:r w:rsidRPr="00A535A8">
        <w:rPr>
          <w:rFonts w:asciiTheme="majorBidi" w:hAnsiTheme="majorBidi" w:cstheme="majorBidi"/>
        </w:rPr>
        <w:t>Ephrem</w:t>
      </w:r>
      <w:proofErr w:type="spellEnd"/>
      <w:r w:rsidRPr="00A535A8">
        <w:rPr>
          <w:rFonts w:asciiTheme="majorBidi" w:hAnsiTheme="majorBidi" w:cstheme="majorBidi"/>
        </w:rPr>
        <w:t xml:space="preserve"> the Syrian, </w:t>
      </w:r>
      <w:r w:rsidRPr="00A535A8">
        <w:rPr>
          <w:rFonts w:asciiTheme="majorBidi" w:hAnsiTheme="majorBidi" w:cstheme="majorBidi"/>
          <w:i/>
          <w:iCs/>
        </w:rPr>
        <w:t>Three Homilies, On the Lord</w:t>
      </w:r>
      <w:r w:rsidRPr="00A535A8">
        <w:rPr>
          <w:rFonts w:asciiTheme="majorBidi" w:hAnsiTheme="majorBidi" w:cstheme="majorBidi"/>
        </w:rPr>
        <w:t>, par. 4, p. 307.</w:t>
      </w:r>
    </w:p>
  </w:footnote>
  <w:footnote w:id="4">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ANF, </w:t>
      </w:r>
      <w:r w:rsidR="0059333B" w:rsidRPr="00A535A8">
        <w:rPr>
          <w:rFonts w:asciiTheme="majorBidi" w:hAnsiTheme="majorBidi" w:cstheme="majorBidi"/>
        </w:rPr>
        <w:t>V</w:t>
      </w:r>
      <w:r w:rsidRPr="00A535A8">
        <w:rPr>
          <w:rFonts w:asciiTheme="majorBidi" w:hAnsiTheme="majorBidi" w:cstheme="majorBidi"/>
        </w:rPr>
        <w:t xml:space="preserve">ol. I, </w:t>
      </w:r>
      <w:r w:rsidRPr="00A535A8">
        <w:rPr>
          <w:rFonts w:asciiTheme="majorBidi" w:hAnsiTheme="majorBidi" w:cstheme="majorBidi"/>
          <w:i/>
          <w:iCs/>
        </w:rPr>
        <w:t>Irenaeus Against Heresies</w:t>
      </w:r>
      <w:r w:rsidRPr="00A535A8">
        <w:rPr>
          <w:rFonts w:asciiTheme="majorBidi" w:hAnsiTheme="majorBidi" w:cstheme="majorBidi"/>
        </w:rPr>
        <w:t xml:space="preserve">, chap. xvii, par 3, p. 545. </w:t>
      </w:r>
    </w:p>
  </w:footnote>
  <w:footnote w:id="5">
    <w:p w:rsidR="00027289" w:rsidRDefault="00027289" w:rsidP="00A535A8">
      <w:pPr>
        <w:pStyle w:val="FootnoteText"/>
      </w:pPr>
      <w:r w:rsidRPr="00A535A8">
        <w:rPr>
          <w:rStyle w:val="FootnoteReference"/>
          <w:rFonts w:asciiTheme="majorBidi" w:hAnsiTheme="majorBidi" w:cstheme="majorBidi"/>
        </w:rPr>
        <w:footnoteRef/>
      </w:r>
      <w:r w:rsidRPr="00A535A8">
        <w:rPr>
          <w:rFonts w:asciiTheme="majorBidi" w:hAnsiTheme="majorBidi" w:cstheme="majorBidi"/>
        </w:rPr>
        <w:t xml:space="preserve"> NPNF</w:t>
      </w:r>
      <w:r w:rsidR="0059333B" w:rsidRPr="00A535A8">
        <w:rPr>
          <w:rFonts w:asciiTheme="majorBidi" w:hAnsiTheme="majorBidi" w:cstheme="majorBidi"/>
        </w:rPr>
        <w:t>, series 2,</w:t>
      </w:r>
      <w:r w:rsidRPr="00A535A8">
        <w:rPr>
          <w:rFonts w:asciiTheme="majorBidi" w:hAnsiTheme="majorBidi" w:cstheme="majorBidi"/>
        </w:rPr>
        <w:t xml:space="preserve"> Vol VII, Gregory of Nazianzen, </w:t>
      </w:r>
      <w:r w:rsidRPr="00A535A8">
        <w:rPr>
          <w:rFonts w:asciiTheme="majorBidi" w:hAnsiTheme="majorBidi" w:cstheme="majorBidi"/>
          <w:i/>
          <w:iCs/>
        </w:rPr>
        <w:t>Third Theological Oration</w:t>
      </w:r>
      <w:r w:rsidRPr="00A535A8">
        <w:rPr>
          <w:rFonts w:asciiTheme="majorBidi" w:hAnsiTheme="majorBidi" w:cstheme="majorBidi"/>
        </w:rPr>
        <w:t>, On the Son, par. 20, p. 309.</w:t>
      </w:r>
    </w:p>
  </w:footnote>
  <w:footnote w:id="6">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ANF</w:t>
      </w:r>
      <w:r w:rsidR="0059333B" w:rsidRPr="00A535A8">
        <w:rPr>
          <w:rFonts w:asciiTheme="majorBidi" w:hAnsiTheme="majorBidi" w:cstheme="majorBidi"/>
        </w:rPr>
        <w:t>,</w:t>
      </w:r>
      <w:r w:rsidRPr="00A535A8">
        <w:rPr>
          <w:rFonts w:asciiTheme="majorBidi" w:hAnsiTheme="majorBidi" w:cstheme="majorBidi"/>
        </w:rPr>
        <w:t xml:space="preserve"> Vol. I, Justin, </w:t>
      </w:r>
      <w:r w:rsidRPr="00A535A8">
        <w:rPr>
          <w:rFonts w:asciiTheme="majorBidi" w:hAnsiTheme="majorBidi" w:cstheme="majorBidi"/>
          <w:i/>
          <w:iCs/>
        </w:rPr>
        <w:t xml:space="preserve">Dialogue with </w:t>
      </w:r>
      <w:proofErr w:type="spellStart"/>
      <w:r w:rsidRPr="00A535A8">
        <w:rPr>
          <w:rFonts w:asciiTheme="majorBidi" w:hAnsiTheme="majorBidi" w:cstheme="majorBidi"/>
          <w:i/>
          <w:iCs/>
        </w:rPr>
        <w:t>Trypho</w:t>
      </w:r>
      <w:proofErr w:type="spellEnd"/>
      <w:r w:rsidRPr="00A535A8">
        <w:rPr>
          <w:rFonts w:asciiTheme="majorBidi" w:hAnsiTheme="majorBidi" w:cstheme="majorBidi"/>
        </w:rPr>
        <w:t>, chap. xc, p. 244.</w:t>
      </w:r>
    </w:p>
  </w:footnote>
  <w:footnote w:id="7">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ANF</w:t>
      </w:r>
      <w:r w:rsidR="0059333B" w:rsidRPr="00A535A8">
        <w:rPr>
          <w:rFonts w:asciiTheme="majorBidi" w:hAnsiTheme="majorBidi" w:cstheme="majorBidi"/>
        </w:rPr>
        <w:t>,</w:t>
      </w:r>
      <w:r w:rsidRPr="00A535A8">
        <w:rPr>
          <w:rFonts w:asciiTheme="majorBidi" w:hAnsiTheme="majorBidi" w:cstheme="majorBidi"/>
        </w:rPr>
        <w:t xml:space="preserve"> Vol V, </w:t>
      </w:r>
      <w:r w:rsidRPr="00A535A8">
        <w:rPr>
          <w:rFonts w:asciiTheme="majorBidi" w:hAnsiTheme="majorBidi" w:cstheme="majorBidi"/>
          <w:i/>
          <w:iCs/>
        </w:rPr>
        <w:t>The</w:t>
      </w:r>
      <w:r w:rsidRPr="00A535A8">
        <w:rPr>
          <w:rFonts w:asciiTheme="majorBidi" w:hAnsiTheme="majorBidi" w:cstheme="majorBidi"/>
        </w:rPr>
        <w:t xml:space="preserve"> </w:t>
      </w:r>
      <w:r w:rsidRPr="00A535A8">
        <w:rPr>
          <w:rFonts w:asciiTheme="majorBidi" w:hAnsiTheme="majorBidi" w:cstheme="majorBidi"/>
          <w:i/>
          <w:iCs/>
        </w:rPr>
        <w:t>Treatise of Cyprian</w:t>
      </w:r>
      <w:r w:rsidRPr="00A535A8">
        <w:rPr>
          <w:rFonts w:asciiTheme="majorBidi" w:hAnsiTheme="majorBidi" w:cstheme="majorBidi"/>
        </w:rPr>
        <w:t>, Book 2, par 21, p. 524.</w:t>
      </w:r>
    </w:p>
  </w:footnote>
  <w:footnote w:id="8">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ANF</w:t>
      </w:r>
      <w:r w:rsidR="0059333B" w:rsidRPr="00A535A8">
        <w:rPr>
          <w:rFonts w:asciiTheme="majorBidi" w:hAnsiTheme="majorBidi" w:cstheme="majorBidi"/>
        </w:rPr>
        <w:t>,</w:t>
      </w:r>
      <w:r w:rsidRPr="00A535A8">
        <w:rPr>
          <w:rFonts w:asciiTheme="majorBidi" w:hAnsiTheme="majorBidi" w:cstheme="majorBidi"/>
        </w:rPr>
        <w:t xml:space="preserve"> Vol III, Tertullian, </w:t>
      </w:r>
      <w:r w:rsidRPr="00A535A8">
        <w:rPr>
          <w:rFonts w:asciiTheme="majorBidi" w:hAnsiTheme="majorBidi" w:cstheme="majorBidi"/>
          <w:i/>
          <w:iCs/>
        </w:rPr>
        <w:t>An Answer to the Jews</w:t>
      </w:r>
      <w:r w:rsidRPr="00A535A8">
        <w:rPr>
          <w:rFonts w:asciiTheme="majorBidi" w:hAnsiTheme="majorBidi" w:cstheme="majorBidi"/>
        </w:rPr>
        <w:t>, chapter X, p. 166.</w:t>
      </w:r>
    </w:p>
  </w:footnote>
  <w:footnote w:id="9">
    <w:p w:rsidR="00027289" w:rsidRPr="00A535A8" w:rsidRDefault="00027289" w:rsidP="00A535A8">
      <w:pPr>
        <w:pStyle w:val="FootnoteText"/>
        <w:rPr>
          <w:rFonts w:asciiTheme="majorBidi" w:hAnsiTheme="majorBidi" w:cstheme="majorBidi"/>
          <w:lang w:bidi="ar-EG"/>
        </w:rPr>
      </w:pPr>
      <w:r w:rsidRPr="00A535A8">
        <w:rPr>
          <w:rStyle w:val="FootnoteReference"/>
          <w:rFonts w:asciiTheme="majorBidi" w:hAnsiTheme="majorBidi" w:cstheme="majorBidi"/>
        </w:rPr>
        <w:footnoteRef/>
      </w:r>
      <w:r w:rsidRPr="00A535A8">
        <w:rPr>
          <w:rFonts w:asciiTheme="majorBidi" w:hAnsiTheme="majorBidi" w:cstheme="majorBidi"/>
          <w:rtl/>
        </w:rPr>
        <w:t xml:space="preserve"> </w:t>
      </w:r>
      <w:r w:rsidRPr="00A535A8">
        <w:rPr>
          <w:rFonts w:asciiTheme="majorBidi" w:hAnsiTheme="majorBidi" w:cstheme="majorBidi"/>
        </w:rPr>
        <w:t>ANF</w:t>
      </w:r>
      <w:r w:rsidR="0059333B" w:rsidRPr="00A535A8">
        <w:rPr>
          <w:rFonts w:asciiTheme="majorBidi" w:hAnsiTheme="majorBidi" w:cstheme="majorBidi"/>
        </w:rPr>
        <w:t>,</w:t>
      </w:r>
      <w:r w:rsidRPr="00A535A8">
        <w:rPr>
          <w:rFonts w:asciiTheme="majorBidi" w:hAnsiTheme="majorBidi" w:cstheme="majorBidi"/>
        </w:rPr>
        <w:t xml:space="preserve"> Vol. I, Justin, </w:t>
      </w:r>
      <w:r w:rsidRPr="00A535A8">
        <w:rPr>
          <w:rFonts w:asciiTheme="majorBidi" w:hAnsiTheme="majorBidi" w:cstheme="majorBidi"/>
          <w:i/>
          <w:iCs/>
        </w:rPr>
        <w:t xml:space="preserve">Dialogue with </w:t>
      </w:r>
      <w:proofErr w:type="spellStart"/>
      <w:r w:rsidRPr="00A535A8">
        <w:rPr>
          <w:rFonts w:asciiTheme="majorBidi" w:hAnsiTheme="majorBidi" w:cstheme="majorBidi"/>
          <w:i/>
          <w:iCs/>
        </w:rPr>
        <w:t>Trypho</w:t>
      </w:r>
      <w:proofErr w:type="spellEnd"/>
      <w:r w:rsidRPr="00A535A8">
        <w:rPr>
          <w:rFonts w:asciiTheme="majorBidi" w:hAnsiTheme="majorBidi" w:cstheme="majorBidi"/>
        </w:rPr>
        <w:t>, chap. xl, p. 215.</w:t>
      </w:r>
    </w:p>
  </w:footnote>
  <w:footnote w:id="10">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w:t>
      </w:r>
      <w:r w:rsidRPr="00A535A8">
        <w:rPr>
          <w:rFonts w:asciiTheme="majorBidi" w:hAnsiTheme="majorBidi" w:cstheme="majorBidi"/>
          <w:i/>
          <w:iCs/>
        </w:rPr>
        <w:t>Ancient Christian Commentary on Scripture</w:t>
      </w:r>
      <w:r w:rsidRPr="00A535A8">
        <w:rPr>
          <w:rFonts w:asciiTheme="majorBidi" w:hAnsiTheme="majorBidi" w:cstheme="majorBidi"/>
        </w:rPr>
        <w:t xml:space="preserve">, Old Testament Vol. XIV p. 309; quoting </w:t>
      </w:r>
      <w:r w:rsidRPr="00A535A8">
        <w:rPr>
          <w:rFonts w:asciiTheme="majorBidi" w:hAnsiTheme="majorBidi" w:cstheme="majorBidi"/>
          <w:i/>
          <w:iCs/>
        </w:rPr>
        <w:t>Jacob and the Happy Life</w:t>
      </w:r>
      <w:r w:rsidRPr="00A535A8">
        <w:rPr>
          <w:rFonts w:asciiTheme="majorBidi" w:hAnsiTheme="majorBidi" w:cstheme="majorBidi"/>
        </w:rPr>
        <w:t xml:space="preserve"> 7.30-31.</w:t>
      </w:r>
    </w:p>
  </w:footnote>
  <w:footnote w:id="11">
    <w:p w:rsidR="00027289" w:rsidRPr="00A535A8" w:rsidRDefault="00027289" w:rsidP="00A535A8">
      <w:pPr>
        <w:pStyle w:val="FootnoteText"/>
        <w:rPr>
          <w:rFonts w:asciiTheme="majorBidi" w:hAnsiTheme="majorBidi" w:cstheme="majorBidi"/>
          <w:lang w:bidi="ar-EG"/>
        </w:rPr>
      </w:pPr>
      <w:r w:rsidRPr="00A535A8">
        <w:rPr>
          <w:rStyle w:val="FootnoteReference"/>
          <w:rFonts w:asciiTheme="majorBidi" w:hAnsiTheme="majorBidi" w:cstheme="majorBidi"/>
        </w:rPr>
        <w:footnoteRef/>
      </w:r>
      <w:r w:rsidRPr="00A535A8">
        <w:rPr>
          <w:rFonts w:asciiTheme="majorBidi" w:hAnsiTheme="majorBidi" w:cstheme="majorBidi"/>
        </w:rPr>
        <w:t xml:space="preserve"> Cf., </w:t>
      </w:r>
      <w:proofErr w:type="spellStart"/>
      <w:r w:rsidRPr="00A535A8">
        <w:rPr>
          <w:rFonts w:asciiTheme="majorBidi" w:hAnsiTheme="majorBidi" w:cstheme="majorBidi"/>
        </w:rPr>
        <w:t>Bercot</w:t>
      </w:r>
      <w:proofErr w:type="spellEnd"/>
      <w:r w:rsidRPr="00A535A8">
        <w:rPr>
          <w:rFonts w:asciiTheme="majorBidi" w:hAnsiTheme="majorBidi" w:cstheme="majorBidi"/>
        </w:rPr>
        <w:t xml:space="preserve">, </w:t>
      </w:r>
      <w:r w:rsidRPr="00A535A8">
        <w:rPr>
          <w:rFonts w:asciiTheme="majorBidi" w:hAnsiTheme="majorBidi" w:cstheme="majorBidi"/>
          <w:i/>
          <w:iCs/>
          <w:lang w:bidi="ar-EG"/>
        </w:rPr>
        <w:t>A Dictionary of Early Christian Beliefs</w:t>
      </w:r>
      <w:r w:rsidRPr="00A535A8">
        <w:rPr>
          <w:rFonts w:asciiTheme="majorBidi" w:hAnsiTheme="majorBidi" w:cstheme="majorBidi"/>
          <w:lang w:bidi="ar-EG"/>
        </w:rPr>
        <w:t>, p. 184.</w:t>
      </w:r>
    </w:p>
  </w:footnote>
  <w:footnote w:id="12">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ANF</w:t>
      </w:r>
      <w:r w:rsidR="0059333B" w:rsidRPr="00A535A8">
        <w:rPr>
          <w:rFonts w:asciiTheme="majorBidi" w:hAnsiTheme="majorBidi" w:cstheme="majorBidi"/>
        </w:rPr>
        <w:t>,</w:t>
      </w:r>
      <w:r w:rsidRPr="00A535A8">
        <w:rPr>
          <w:rFonts w:asciiTheme="majorBidi" w:hAnsiTheme="majorBidi" w:cstheme="majorBidi"/>
        </w:rPr>
        <w:t xml:space="preserve"> Vol V, </w:t>
      </w:r>
      <w:r w:rsidRPr="00A535A8">
        <w:rPr>
          <w:rFonts w:asciiTheme="majorBidi" w:hAnsiTheme="majorBidi" w:cstheme="majorBidi"/>
          <w:i/>
          <w:iCs/>
        </w:rPr>
        <w:t>The Treatise of Cyprian</w:t>
      </w:r>
      <w:r w:rsidRPr="00A535A8">
        <w:rPr>
          <w:rFonts w:asciiTheme="majorBidi" w:hAnsiTheme="majorBidi" w:cstheme="majorBidi"/>
        </w:rPr>
        <w:t>, Book 2, par 22, p. 525.</w:t>
      </w:r>
    </w:p>
  </w:footnote>
  <w:footnote w:id="13">
    <w:p w:rsidR="00027289" w:rsidRPr="00A535A8" w:rsidRDefault="00027289" w:rsidP="00A535A8">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ANF</w:t>
      </w:r>
      <w:r w:rsidR="0059333B" w:rsidRPr="00A535A8">
        <w:rPr>
          <w:rFonts w:asciiTheme="majorBidi" w:hAnsiTheme="majorBidi" w:cstheme="majorBidi"/>
        </w:rPr>
        <w:t>,</w:t>
      </w:r>
      <w:r w:rsidRPr="00A535A8">
        <w:rPr>
          <w:rFonts w:asciiTheme="majorBidi" w:hAnsiTheme="majorBidi" w:cstheme="majorBidi"/>
        </w:rPr>
        <w:t xml:space="preserve"> Vol V, </w:t>
      </w:r>
      <w:r w:rsidRPr="00A535A8">
        <w:rPr>
          <w:rFonts w:asciiTheme="majorBidi" w:hAnsiTheme="majorBidi" w:cstheme="majorBidi"/>
          <w:i/>
          <w:iCs/>
        </w:rPr>
        <w:t>The Treatise of Cyprian</w:t>
      </w:r>
      <w:r w:rsidRPr="00A535A8">
        <w:rPr>
          <w:rFonts w:asciiTheme="majorBidi" w:hAnsiTheme="majorBidi" w:cstheme="majorBidi"/>
        </w:rPr>
        <w:t xml:space="preserve">, </w:t>
      </w:r>
      <w:r w:rsidRPr="00A535A8">
        <w:rPr>
          <w:rFonts w:asciiTheme="majorBidi" w:hAnsiTheme="majorBidi" w:cstheme="majorBidi"/>
          <w:i/>
          <w:iCs/>
        </w:rPr>
        <w:t xml:space="preserve">An Address to </w:t>
      </w:r>
      <w:proofErr w:type="spellStart"/>
      <w:r w:rsidRPr="00A535A8">
        <w:rPr>
          <w:rFonts w:asciiTheme="majorBidi" w:hAnsiTheme="majorBidi" w:cstheme="majorBidi"/>
          <w:i/>
          <w:iCs/>
        </w:rPr>
        <w:t>Demetrianus</w:t>
      </w:r>
      <w:proofErr w:type="spellEnd"/>
      <w:r w:rsidRPr="00A535A8">
        <w:rPr>
          <w:rFonts w:asciiTheme="majorBidi" w:hAnsiTheme="majorBidi" w:cstheme="majorBidi"/>
        </w:rPr>
        <w:t>, par 22, p. 464.</w:t>
      </w:r>
    </w:p>
  </w:footnote>
  <w:footnote w:id="14">
    <w:p w:rsidR="00027289" w:rsidRPr="00A535A8" w:rsidRDefault="00027289" w:rsidP="00227CF0">
      <w:pPr>
        <w:pStyle w:val="FootnoteText"/>
        <w:jc w:val="both"/>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w:t>
      </w:r>
      <w:r w:rsidRPr="00A535A8">
        <w:rPr>
          <w:rFonts w:asciiTheme="majorBidi" w:hAnsiTheme="majorBidi" w:cstheme="majorBidi"/>
          <w:i/>
          <w:iCs/>
        </w:rPr>
        <w:t>Ancient Christian Commentary on Scripture</w:t>
      </w:r>
      <w:r w:rsidRPr="00A535A8">
        <w:rPr>
          <w:rFonts w:asciiTheme="majorBidi" w:hAnsiTheme="majorBidi" w:cstheme="majorBidi"/>
        </w:rPr>
        <w:t>, Old Testament Vol. XIII, p. 35, quoting Cistercian Studies, Kalamazoo, Mich.: Cistercian Pub. 1973, 46:199, Regulations 7.</w:t>
      </w:r>
    </w:p>
  </w:footnote>
  <w:footnote w:id="15">
    <w:p w:rsidR="00027289" w:rsidRPr="00A535A8" w:rsidRDefault="00027289">
      <w:pPr>
        <w:pStyle w:val="FootnoteText"/>
        <w:rPr>
          <w:rFonts w:asciiTheme="majorBidi" w:hAnsiTheme="majorBidi" w:cstheme="majorBidi"/>
        </w:rPr>
      </w:pPr>
      <w:r w:rsidRPr="00A535A8">
        <w:rPr>
          <w:rStyle w:val="FootnoteReference"/>
          <w:rFonts w:asciiTheme="majorBidi" w:hAnsiTheme="majorBidi" w:cstheme="majorBidi"/>
        </w:rPr>
        <w:footnoteRef/>
      </w:r>
      <w:r w:rsidRPr="00A535A8">
        <w:rPr>
          <w:rFonts w:asciiTheme="majorBidi" w:hAnsiTheme="majorBidi" w:cstheme="majorBidi"/>
        </w:rPr>
        <w:t xml:space="preserve"> N&amp;P</w:t>
      </w:r>
      <w:r w:rsidR="0059333B" w:rsidRPr="00A535A8">
        <w:rPr>
          <w:rFonts w:asciiTheme="majorBidi" w:hAnsiTheme="majorBidi" w:cstheme="majorBidi"/>
        </w:rPr>
        <w:t>N</w:t>
      </w:r>
      <w:r w:rsidRPr="00A535A8">
        <w:rPr>
          <w:rFonts w:asciiTheme="majorBidi" w:hAnsiTheme="majorBidi" w:cstheme="majorBidi"/>
        </w:rPr>
        <w:t xml:space="preserve">F, series 1, Vol 10, </w:t>
      </w:r>
      <w:r w:rsidRPr="00A535A8">
        <w:rPr>
          <w:rFonts w:asciiTheme="majorBidi" w:hAnsiTheme="majorBidi" w:cstheme="majorBidi"/>
          <w:i/>
          <w:iCs/>
        </w:rPr>
        <w:t>The Gospel of Matthew</w:t>
      </w:r>
      <w:r w:rsidRPr="00A535A8">
        <w:rPr>
          <w:rFonts w:asciiTheme="majorBidi" w:hAnsiTheme="majorBidi" w:cstheme="majorBidi"/>
        </w:rPr>
        <w:t xml:space="preserve">, Homily 76.3, p. 459. </w:t>
      </w:r>
    </w:p>
  </w:footnote>
  <w:footnote w:id="16">
    <w:p w:rsidR="00027289" w:rsidRPr="00B55800" w:rsidRDefault="00027289" w:rsidP="004F130D">
      <w:pPr>
        <w:autoSpaceDE w:val="0"/>
        <w:autoSpaceDN w:val="0"/>
        <w:adjustRightInd w:val="0"/>
        <w:spacing w:after="0" w:line="240" w:lineRule="auto"/>
        <w:jc w:val="both"/>
        <w:rPr>
          <w:rFonts w:asciiTheme="majorBidi" w:hAnsiTheme="majorBidi" w:cstheme="majorBidi"/>
          <w:i/>
          <w:iCs/>
          <w:sz w:val="20"/>
          <w:szCs w:val="20"/>
          <w:highlight w:val="yellow"/>
          <w:rtl/>
          <w:lang w:bidi="ar-EG"/>
        </w:rPr>
      </w:pPr>
      <w:r w:rsidRPr="004F130D">
        <w:rPr>
          <w:rStyle w:val="FootnoteReference"/>
          <w:rFonts w:asciiTheme="majorBidi" w:hAnsiTheme="majorBidi" w:cstheme="majorBidi"/>
          <w:sz w:val="20"/>
          <w:szCs w:val="20"/>
        </w:rPr>
        <w:footnoteRef/>
      </w:r>
      <w:r w:rsidRPr="004F130D">
        <w:rPr>
          <w:rFonts w:asciiTheme="majorBidi" w:hAnsiTheme="majorBidi" w:cstheme="majorBidi"/>
          <w:sz w:val="20"/>
          <w:szCs w:val="20"/>
        </w:rPr>
        <w:t xml:space="preserve"> </w:t>
      </w:r>
      <w:r w:rsidRPr="00B55800">
        <w:rPr>
          <w:rStyle w:val="Emphasis"/>
          <w:rFonts w:asciiTheme="majorBidi" w:hAnsiTheme="majorBidi" w:cstheme="majorBidi"/>
          <w:i w:val="0"/>
          <w:iCs w:val="0"/>
          <w:color w:val="333333"/>
          <w:sz w:val="20"/>
          <w:szCs w:val="20"/>
        </w:rPr>
        <w:t>St. John Ch</w:t>
      </w:r>
      <w:r w:rsidR="00B55800" w:rsidRPr="00B55800">
        <w:rPr>
          <w:rStyle w:val="Emphasis"/>
          <w:rFonts w:asciiTheme="majorBidi" w:hAnsiTheme="majorBidi" w:cstheme="majorBidi"/>
          <w:i w:val="0"/>
          <w:iCs w:val="0"/>
          <w:color w:val="333333"/>
          <w:sz w:val="20"/>
          <w:szCs w:val="20"/>
        </w:rPr>
        <w:t>rysostom,</w:t>
      </w:r>
      <w:r w:rsidR="00B55800" w:rsidRPr="00B55800">
        <w:rPr>
          <w:rStyle w:val="Emphasis"/>
          <w:rFonts w:asciiTheme="majorBidi" w:hAnsiTheme="majorBidi" w:cstheme="majorBidi"/>
          <w:color w:val="333333"/>
          <w:sz w:val="20"/>
          <w:szCs w:val="20"/>
        </w:rPr>
        <w:t xml:space="preserve"> Baptismal Instruction</w:t>
      </w:r>
      <w:r w:rsidR="00B55800" w:rsidRPr="00B55800">
        <w:rPr>
          <w:rStyle w:val="Emphasis"/>
          <w:rFonts w:asciiTheme="majorBidi" w:hAnsiTheme="majorBidi" w:cstheme="majorBidi"/>
          <w:i w:val="0"/>
          <w:iCs w:val="0"/>
          <w:color w:val="333333"/>
          <w:sz w:val="20"/>
          <w:szCs w:val="20"/>
        </w:rPr>
        <w:t>, (http://full-of-grace-and-truth.blogspot.com.eg/2010/03/selected-quotes-of-fathers-on-holy.htm)</w:t>
      </w:r>
      <w:r w:rsidRPr="00B55800">
        <w:rPr>
          <w:rFonts w:asciiTheme="majorBidi" w:hAnsiTheme="majorBidi" w:cstheme="majorBidi"/>
          <w:i/>
          <w:iCs/>
          <w:color w:val="000000"/>
          <w:sz w:val="20"/>
          <w:szCs w:val="20"/>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636C"/>
    <w:multiLevelType w:val="hybridMultilevel"/>
    <w:tmpl w:val="9FAC27E2"/>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3E90"/>
    <w:multiLevelType w:val="hybridMultilevel"/>
    <w:tmpl w:val="4948CEF4"/>
    <w:lvl w:ilvl="0" w:tplc="02165A5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3514B"/>
    <w:multiLevelType w:val="hybridMultilevel"/>
    <w:tmpl w:val="C88AE05C"/>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2F"/>
    <w:rsid w:val="00027289"/>
    <w:rsid w:val="000426C1"/>
    <w:rsid w:val="000A16E3"/>
    <w:rsid w:val="000C3914"/>
    <w:rsid w:val="000D7762"/>
    <w:rsid w:val="000F3CE6"/>
    <w:rsid w:val="001410B7"/>
    <w:rsid w:val="00161DA6"/>
    <w:rsid w:val="00163855"/>
    <w:rsid w:val="001713C9"/>
    <w:rsid w:val="001C129E"/>
    <w:rsid w:val="001E6E93"/>
    <w:rsid w:val="001E6FE8"/>
    <w:rsid w:val="001F17C0"/>
    <w:rsid w:val="002178B6"/>
    <w:rsid w:val="00227CF0"/>
    <w:rsid w:val="00236CAC"/>
    <w:rsid w:val="00276D6D"/>
    <w:rsid w:val="00290F65"/>
    <w:rsid w:val="002B5FB3"/>
    <w:rsid w:val="00324045"/>
    <w:rsid w:val="0034158D"/>
    <w:rsid w:val="00344C17"/>
    <w:rsid w:val="003525FE"/>
    <w:rsid w:val="003614CA"/>
    <w:rsid w:val="00374E38"/>
    <w:rsid w:val="003E1553"/>
    <w:rsid w:val="003E4C84"/>
    <w:rsid w:val="004226C5"/>
    <w:rsid w:val="00446C7A"/>
    <w:rsid w:val="004667CB"/>
    <w:rsid w:val="004844E0"/>
    <w:rsid w:val="004F130D"/>
    <w:rsid w:val="004F6A1A"/>
    <w:rsid w:val="00562B6C"/>
    <w:rsid w:val="00565E13"/>
    <w:rsid w:val="00592DE3"/>
    <w:rsid w:val="0059333B"/>
    <w:rsid w:val="005B1B75"/>
    <w:rsid w:val="005B7BDB"/>
    <w:rsid w:val="00620E09"/>
    <w:rsid w:val="00631710"/>
    <w:rsid w:val="006434E2"/>
    <w:rsid w:val="006666A2"/>
    <w:rsid w:val="006961CF"/>
    <w:rsid w:val="006A2D47"/>
    <w:rsid w:val="006C5F67"/>
    <w:rsid w:val="006C7BB5"/>
    <w:rsid w:val="006D0657"/>
    <w:rsid w:val="007145A6"/>
    <w:rsid w:val="0077329F"/>
    <w:rsid w:val="0079255B"/>
    <w:rsid w:val="007A0FA5"/>
    <w:rsid w:val="007B1613"/>
    <w:rsid w:val="007B1B38"/>
    <w:rsid w:val="007B60CD"/>
    <w:rsid w:val="007C5EAC"/>
    <w:rsid w:val="00803796"/>
    <w:rsid w:val="0081759A"/>
    <w:rsid w:val="008473D8"/>
    <w:rsid w:val="008B6309"/>
    <w:rsid w:val="008D6522"/>
    <w:rsid w:val="00923FFB"/>
    <w:rsid w:val="009B2550"/>
    <w:rsid w:val="009B7AED"/>
    <w:rsid w:val="009C2944"/>
    <w:rsid w:val="009D1B21"/>
    <w:rsid w:val="00A0713E"/>
    <w:rsid w:val="00A51B8F"/>
    <w:rsid w:val="00A535A8"/>
    <w:rsid w:val="00A705F7"/>
    <w:rsid w:val="00A73233"/>
    <w:rsid w:val="00A7482F"/>
    <w:rsid w:val="00A82AE5"/>
    <w:rsid w:val="00A85DCA"/>
    <w:rsid w:val="00A95253"/>
    <w:rsid w:val="00AB45D4"/>
    <w:rsid w:val="00AB5E77"/>
    <w:rsid w:val="00B41D11"/>
    <w:rsid w:val="00B42D33"/>
    <w:rsid w:val="00B55800"/>
    <w:rsid w:val="00B5708B"/>
    <w:rsid w:val="00B620DF"/>
    <w:rsid w:val="00B6421E"/>
    <w:rsid w:val="00B6471E"/>
    <w:rsid w:val="00B92F0F"/>
    <w:rsid w:val="00BB6A50"/>
    <w:rsid w:val="00C15690"/>
    <w:rsid w:val="00C40DA2"/>
    <w:rsid w:val="00CB2F1E"/>
    <w:rsid w:val="00CE34C5"/>
    <w:rsid w:val="00CF6C06"/>
    <w:rsid w:val="00D44505"/>
    <w:rsid w:val="00D44955"/>
    <w:rsid w:val="00D44B8F"/>
    <w:rsid w:val="00DB09E6"/>
    <w:rsid w:val="00DD4C89"/>
    <w:rsid w:val="00E47432"/>
    <w:rsid w:val="00E91124"/>
    <w:rsid w:val="00E967F4"/>
    <w:rsid w:val="00EF369F"/>
    <w:rsid w:val="00F075E5"/>
    <w:rsid w:val="00F357CF"/>
    <w:rsid w:val="00F41A73"/>
    <w:rsid w:val="00F56AAF"/>
    <w:rsid w:val="00FD34C4"/>
    <w:rsid w:val="00FE3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4368"/>
  <w15:chartTrackingRefBased/>
  <w15:docId w15:val="{66623DBC-23E0-48F4-B5C4-E06F24CE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82F"/>
    <w:rPr>
      <w:sz w:val="20"/>
      <w:szCs w:val="20"/>
    </w:rPr>
  </w:style>
  <w:style w:type="character" w:styleId="FootnoteReference">
    <w:name w:val="footnote reference"/>
    <w:basedOn w:val="DefaultParagraphFont"/>
    <w:uiPriority w:val="99"/>
    <w:semiHidden/>
    <w:unhideWhenUsed/>
    <w:rsid w:val="00A7482F"/>
    <w:rPr>
      <w:vertAlign w:val="superscript"/>
    </w:rPr>
  </w:style>
  <w:style w:type="paragraph" w:styleId="BalloonText">
    <w:name w:val="Balloon Text"/>
    <w:basedOn w:val="Normal"/>
    <w:link w:val="BalloonTextChar"/>
    <w:uiPriority w:val="99"/>
    <w:semiHidden/>
    <w:unhideWhenUsed/>
    <w:rsid w:val="00B6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1E"/>
    <w:rPr>
      <w:rFonts w:ascii="Segoe UI" w:hAnsi="Segoe UI" w:cs="Segoe UI"/>
      <w:sz w:val="18"/>
      <w:szCs w:val="18"/>
    </w:rPr>
  </w:style>
  <w:style w:type="character" w:styleId="Emphasis">
    <w:name w:val="Emphasis"/>
    <w:basedOn w:val="DefaultParagraphFont"/>
    <w:uiPriority w:val="20"/>
    <w:qFormat/>
    <w:rsid w:val="0034158D"/>
    <w:rPr>
      <w:i/>
      <w:iCs/>
    </w:rPr>
  </w:style>
  <w:style w:type="paragraph" w:styleId="NormalWeb">
    <w:name w:val="Normal (Web)"/>
    <w:basedOn w:val="Normal"/>
    <w:uiPriority w:val="99"/>
    <w:semiHidden/>
    <w:unhideWhenUsed/>
    <w:rsid w:val="0034158D"/>
    <w:pPr>
      <w:spacing w:before="150" w:after="4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6A50"/>
    <w:pPr>
      <w:ind w:left="720"/>
      <w:contextualSpacing/>
    </w:pPr>
  </w:style>
  <w:style w:type="paragraph" w:styleId="Header">
    <w:name w:val="header"/>
    <w:basedOn w:val="Normal"/>
    <w:link w:val="HeaderChar"/>
    <w:uiPriority w:val="99"/>
    <w:unhideWhenUsed/>
    <w:rsid w:val="00236C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6CAC"/>
  </w:style>
  <w:style w:type="paragraph" w:styleId="Footer">
    <w:name w:val="footer"/>
    <w:basedOn w:val="Normal"/>
    <w:link w:val="FooterChar"/>
    <w:uiPriority w:val="99"/>
    <w:unhideWhenUsed/>
    <w:rsid w:val="00236C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6CAC"/>
  </w:style>
  <w:style w:type="character" w:styleId="Hyperlink">
    <w:name w:val="Hyperlink"/>
    <w:basedOn w:val="DefaultParagraphFont"/>
    <w:uiPriority w:val="99"/>
    <w:semiHidden/>
    <w:unhideWhenUsed/>
    <w:rsid w:val="00B42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7815">
      <w:bodyDiv w:val="1"/>
      <w:marLeft w:val="0"/>
      <w:marRight w:val="0"/>
      <w:marTop w:val="0"/>
      <w:marBottom w:val="0"/>
      <w:divBdr>
        <w:top w:val="none" w:sz="0" w:space="0" w:color="auto"/>
        <w:left w:val="none" w:sz="0" w:space="0" w:color="auto"/>
        <w:bottom w:val="none" w:sz="0" w:space="0" w:color="auto"/>
        <w:right w:val="none" w:sz="0" w:space="0" w:color="auto"/>
      </w:divBdr>
      <w:divsChild>
        <w:div w:id="737437794">
          <w:marLeft w:val="0"/>
          <w:marRight w:val="0"/>
          <w:marTop w:val="0"/>
          <w:marBottom w:val="0"/>
          <w:divBdr>
            <w:top w:val="none" w:sz="0" w:space="0" w:color="auto"/>
            <w:left w:val="none" w:sz="0" w:space="0" w:color="auto"/>
            <w:bottom w:val="none" w:sz="0" w:space="0" w:color="auto"/>
            <w:right w:val="none" w:sz="0" w:space="0" w:color="auto"/>
          </w:divBdr>
          <w:divsChild>
            <w:div w:id="586768929">
              <w:marLeft w:val="0"/>
              <w:marRight w:val="0"/>
              <w:marTop w:val="0"/>
              <w:marBottom w:val="0"/>
              <w:divBdr>
                <w:top w:val="none" w:sz="0" w:space="0" w:color="auto"/>
                <w:left w:val="none" w:sz="0" w:space="0" w:color="auto"/>
                <w:bottom w:val="none" w:sz="0" w:space="0" w:color="auto"/>
                <w:right w:val="none" w:sz="0" w:space="0" w:color="auto"/>
              </w:divBdr>
              <w:divsChild>
                <w:div w:id="1524589866">
                  <w:marLeft w:val="0"/>
                  <w:marRight w:val="0"/>
                  <w:marTop w:val="0"/>
                  <w:marBottom w:val="0"/>
                  <w:divBdr>
                    <w:top w:val="none" w:sz="0" w:space="0" w:color="auto"/>
                    <w:left w:val="none" w:sz="0" w:space="0" w:color="auto"/>
                    <w:bottom w:val="none" w:sz="0" w:space="0" w:color="auto"/>
                    <w:right w:val="none" w:sz="0" w:space="0" w:color="auto"/>
                  </w:divBdr>
                  <w:divsChild>
                    <w:div w:id="2122413847">
                      <w:marLeft w:val="0"/>
                      <w:marRight w:val="0"/>
                      <w:marTop w:val="0"/>
                      <w:marBottom w:val="0"/>
                      <w:divBdr>
                        <w:top w:val="none" w:sz="0" w:space="0" w:color="auto"/>
                        <w:left w:val="none" w:sz="0" w:space="0" w:color="auto"/>
                        <w:bottom w:val="none" w:sz="0" w:space="0" w:color="auto"/>
                        <w:right w:val="none" w:sz="0" w:space="0" w:color="auto"/>
                      </w:divBdr>
                      <w:divsChild>
                        <w:div w:id="544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advent.org/cathen/06147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dvent.org/cathen/04764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advent.org/cathen/14004b.htm" TargetMode="External"/><Relationship Id="rId4" Type="http://schemas.openxmlformats.org/officeDocument/2006/relationships/settings" Target="settings.xml"/><Relationship Id="rId9" Type="http://schemas.openxmlformats.org/officeDocument/2006/relationships/hyperlink" Target="http://www.newadvent.org/cathen/08673a.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el.org/ccel/schaff/anf01.iv.ii.v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E89B-E7B8-4C60-AC55-74CFEE80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Demiana</dc:creator>
  <cp:keywords/>
  <dc:description/>
  <cp:lastModifiedBy>Demiana</cp:lastModifiedBy>
  <cp:revision>24</cp:revision>
  <cp:lastPrinted>2017-09-27T17:29:00Z</cp:lastPrinted>
  <dcterms:created xsi:type="dcterms:W3CDTF">2017-09-05T16:35:00Z</dcterms:created>
  <dcterms:modified xsi:type="dcterms:W3CDTF">2017-09-27T17:30:00Z</dcterms:modified>
</cp:coreProperties>
</file>